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445A" w14:textId="77777777" w:rsidR="00C43BEE" w:rsidRPr="004324FC" w:rsidRDefault="00C43BEE" w:rsidP="004324FC">
      <w:pPr>
        <w:spacing w:line="0" w:lineRule="atLeast"/>
        <w:jc w:val="center"/>
        <w:rPr>
          <w:rFonts w:asciiTheme="minorHAnsi" w:eastAsiaTheme="minorEastAsia" w:hAnsiTheme="minorHAnsi" w:cs="Times New Roman"/>
          <w:color w:val="auto"/>
          <w:sz w:val="28"/>
          <w:szCs w:val="28"/>
        </w:rPr>
      </w:pPr>
      <w:r w:rsidRPr="004324FC">
        <w:rPr>
          <w:rFonts w:asciiTheme="minorHAnsi" w:eastAsiaTheme="minorEastAsia" w:hAnsiTheme="minorHAnsi" w:cs="ＭＳ 明朝"/>
          <w:b/>
          <w:bCs/>
          <w:color w:val="auto"/>
          <w:spacing w:val="49"/>
          <w:sz w:val="28"/>
          <w:szCs w:val="28"/>
          <w:fitText w:val="1800" w:id="470470144"/>
        </w:rPr>
        <w:t>職務経歴</w:t>
      </w:r>
      <w:r w:rsidRPr="004324FC">
        <w:rPr>
          <w:rFonts w:asciiTheme="minorHAnsi" w:eastAsiaTheme="minorEastAsia" w:hAnsiTheme="minorHAnsi" w:cs="ＭＳ 明朝"/>
          <w:b/>
          <w:bCs/>
          <w:color w:val="auto"/>
          <w:spacing w:val="1"/>
          <w:sz w:val="28"/>
          <w:szCs w:val="28"/>
          <w:fitText w:val="1800" w:id="470470144"/>
        </w:rPr>
        <w:t>書</w:t>
      </w:r>
    </w:p>
    <w:p w14:paraId="0B3B3460" w14:textId="77777777" w:rsidR="00E40313" w:rsidRPr="00D6165F" w:rsidRDefault="00E40313" w:rsidP="00E4031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4DB311E7" w14:textId="77777777" w:rsidR="00E40313" w:rsidRPr="00D6165F" w:rsidRDefault="00E40313" w:rsidP="00E4031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1C21A167" w14:textId="4F87DCD6" w:rsidR="00BD2DEC" w:rsidRDefault="00BD2DEC" w:rsidP="004324FC">
      <w:pPr>
        <w:spacing w:line="0" w:lineRule="atLeast"/>
        <w:rPr>
          <w:rFonts w:asciiTheme="minorHAnsi" w:eastAsiaTheme="minorEastAsia" w:hAnsiTheme="minorHAnsi" w:cs="ＭＳ 明朝"/>
          <w:b/>
          <w:color w:val="auto"/>
          <w:sz w:val="18"/>
          <w:szCs w:val="18"/>
        </w:rPr>
      </w:pPr>
    </w:p>
    <w:p w14:paraId="2A2FEA9D" w14:textId="77777777" w:rsidR="00DE34BC" w:rsidRPr="004324FC" w:rsidRDefault="00DE34BC" w:rsidP="004324FC">
      <w:pPr>
        <w:spacing w:line="0" w:lineRule="atLeast"/>
        <w:rPr>
          <w:rFonts w:asciiTheme="minorHAnsi" w:eastAsiaTheme="minorEastAsia" w:hAnsiTheme="minorHAnsi" w:cs="ＭＳ 明朝"/>
          <w:b/>
          <w:color w:val="auto"/>
          <w:sz w:val="18"/>
          <w:szCs w:val="18"/>
        </w:rPr>
      </w:pPr>
    </w:p>
    <w:p w14:paraId="5139A0B8" w14:textId="77777777" w:rsidR="00C43BEE" w:rsidRPr="004324FC"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職務概要］</w:t>
      </w:r>
    </w:p>
    <w:p w14:paraId="16E7A3E9" w14:textId="20EA6473" w:rsidR="00DE34BC" w:rsidRDefault="008F66F2" w:rsidP="00DE34BC">
      <w:pPr>
        <w:spacing w:line="0" w:lineRule="atLeast"/>
        <w:ind w:leftChars="100" w:left="220"/>
        <w:rPr>
          <w:rFonts w:asciiTheme="minorHAnsi" w:eastAsiaTheme="minorEastAsia" w:hAnsiTheme="minorHAnsi" w:cs="ＭＳ Ｐゴシック"/>
          <w:sz w:val="18"/>
          <w:szCs w:val="18"/>
        </w:rPr>
      </w:pPr>
      <w:r w:rsidRPr="008F66F2">
        <w:rPr>
          <w:rFonts w:asciiTheme="minorHAnsi" w:eastAsiaTheme="minorEastAsia" w:hAnsiTheme="minorHAnsi" w:cs="ＭＳ Ｐゴシック" w:hint="eastAsia"/>
          <w:sz w:val="18"/>
          <w:szCs w:val="18"/>
        </w:rPr>
        <w:t>大学卒業後、株式会社</w:t>
      </w:r>
      <w:r w:rsidR="00E40313" w:rsidRPr="00D6165F">
        <w:rPr>
          <w:rFonts w:ascii="ＭＳ 明朝" w:hAnsi="ＭＳ 明朝" w:cs="ＭＳ 明朝" w:hint="eastAsia"/>
          <w:color w:val="auto"/>
          <w:sz w:val="20"/>
          <w:szCs w:val="20"/>
        </w:rPr>
        <w:t>●●</w:t>
      </w:r>
      <w:r w:rsidRPr="008F66F2">
        <w:rPr>
          <w:rFonts w:asciiTheme="minorHAnsi" w:eastAsiaTheme="minorEastAsia" w:hAnsiTheme="minorHAnsi" w:cs="ＭＳ Ｐゴシック" w:hint="eastAsia"/>
          <w:sz w:val="18"/>
          <w:szCs w:val="18"/>
        </w:rPr>
        <w:t>に入社。マイルを使った販売促進プログラムを展開する特約店営業部・業務グループにて、約</w:t>
      </w:r>
      <w:r w:rsidRPr="008F66F2">
        <w:rPr>
          <w:rFonts w:asciiTheme="minorHAnsi" w:eastAsiaTheme="minorEastAsia" w:hAnsiTheme="minorHAnsi" w:cs="ＭＳ Ｐゴシック" w:hint="eastAsia"/>
          <w:sz w:val="18"/>
          <w:szCs w:val="18"/>
        </w:rPr>
        <w:t>50,000</w:t>
      </w:r>
      <w:r w:rsidRPr="008F66F2">
        <w:rPr>
          <w:rFonts w:asciiTheme="minorHAnsi" w:eastAsiaTheme="minorEastAsia" w:hAnsiTheme="minorHAnsi" w:cs="ＭＳ Ｐゴシック" w:hint="eastAsia"/>
          <w:sz w:val="18"/>
          <w:szCs w:val="18"/>
        </w:rPr>
        <w:t>店の</w:t>
      </w:r>
    </w:p>
    <w:p w14:paraId="4FBE3CB7" w14:textId="2380952D" w:rsidR="00C43BEE" w:rsidRPr="004324FC" w:rsidRDefault="008F66F2" w:rsidP="00DE34BC">
      <w:pPr>
        <w:spacing w:line="0" w:lineRule="atLeast"/>
        <w:ind w:leftChars="100" w:left="220"/>
        <w:rPr>
          <w:rFonts w:asciiTheme="minorHAnsi" w:eastAsiaTheme="minorEastAsia" w:hAnsiTheme="minorHAnsi" w:cs="ＭＳ Ｐゴシック"/>
          <w:sz w:val="18"/>
          <w:szCs w:val="18"/>
        </w:rPr>
      </w:pPr>
      <w:r w:rsidRPr="008F66F2">
        <w:rPr>
          <w:rFonts w:asciiTheme="minorHAnsi" w:eastAsiaTheme="minorEastAsia" w:hAnsiTheme="minorHAnsi" w:cs="ＭＳ Ｐゴシック" w:hint="eastAsia"/>
          <w:sz w:val="18"/>
          <w:szCs w:val="18"/>
        </w:rPr>
        <w:t>提携店舗の管理とマイル積算業務を約</w:t>
      </w:r>
      <w:r w:rsidRPr="008F66F2">
        <w:rPr>
          <w:rFonts w:asciiTheme="minorHAnsi" w:eastAsiaTheme="minorEastAsia" w:hAnsiTheme="minorHAnsi" w:cs="ＭＳ Ｐゴシック" w:hint="eastAsia"/>
          <w:sz w:val="18"/>
          <w:szCs w:val="18"/>
        </w:rPr>
        <w:t>2</w:t>
      </w:r>
      <w:r w:rsidRPr="008F66F2">
        <w:rPr>
          <w:rFonts w:asciiTheme="minorHAnsi" w:eastAsiaTheme="minorEastAsia" w:hAnsiTheme="minorHAnsi" w:cs="ＭＳ Ｐゴシック" w:hint="eastAsia"/>
          <w:sz w:val="18"/>
          <w:szCs w:val="18"/>
        </w:rPr>
        <w:t>年半担当。その後、同部署の営業グループに異動し、プッシュ型の新規開拓営業から既存店の深耕営業まで担当。その他、施策の検討・実施や、会員データを用いたダイレクトメールや広告の提案営業などを経験。</w:t>
      </w:r>
    </w:p>
    <w:p w14:paraId="183EC7B4" w14:textId="0B485FF5" w:rsidR="008F66F2" w:rsidRDefault="008F66F2" w:rsidP="004324FC">
      <w:pPr>
        <w:spacing w:line="0" w:lineRule="atLeast"/>
        <w:rPr>
          <w:rFonts w:asciiTheme="minorHAnsi" w:eastAsiaTheme="minorEastAsia" w:hAnsiTheme="minorHAnsi" w:cs="ＭＳ 明朝"/>
          <w:b/>
          <w:color w:val="auto"/>
          <w:sz w:val="18"/>
          <w:szCs w:val="18"/>
        </w:rPr>
      </w:pPr>
    </w:p>
    <w:p w14:paraId="7295E216" w14:textId="77777777" w:rsidR="00DE34BC" w:rsidRDefault="00DE34BC" w:rsidP="004324FC">
      <w:pPr>
        <w:spacing w:line="0" w:lineRule="atLeast"/>
        <w:rPr>
          <w:rFonts w:asciiTheme="minorHAnsi" w:eastAsiaTheme="minorEastAsia" w:hAnsiTheme="minorHAnsi" w:cs="ＭＳ 明朝"/>
          <w:b/>
          <w:color w:val="auto"/>
          <w:sz w:val="18"/>
          <w:szCs w:val="18"/>
        </w:rPr>
      </w:pPr>
    </w:p>
    <w:p w14:paraId="502C07FB" w14:textId="369BF625" w:rsidR="00C43BEE" w:rsidRPr="004324FC"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職務経歴］</w:t>
      </w:r>
    </w:p>
    <w:p w14:paraId="69ED47D7" w14:textId="41B76C3D" w:rsidR="008F66F2" w:rsidRPr="00DE34BC" w:rsidRDefault="00DE34BC" w:rsidP="008F66F2">
      <w:pPr>
        <w:spacing w:line="0" w:lineRule="atLeast"/>
        <w:ind w:firstLineChars="100" w:firstLine="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8F66F2" w:rsidRPr="00DE34BC">
        <w:rPr>
          <w:rFonts w:asciiTheme="minorHAnsi" w:eastAsiaTheme="minorEastAsia" w:hAnsiTheme="minorHAnsi" w:cs="ＭＳ 明朝"/>
          <w:color w:val="auto"/>
          <w:sz w:val="18"/>
          <w:szCs w:val="18"/>
        </w:rPr>
        <w:t>2014</w:t>
      </w:r>
      <w:r w:rsidR="008F66F2" w:rsidRPr="00DE34BC">
        <w:rPr>
          <w:rFonts w:asciiTheme="minorHAnsi" w:eastAsiaTheme="minorEastAsia" w:hAnsiTheme="minorHAnsi" w:cs="ＭＳ 明朝"/>
          <w:color w:val="auto"/>
          <w:sz w:val="18"/>
          <w:szCs w:val="18"/>
        </w:rPr>
        <w:t>年</w:t>
      </w:r>
      <w:r w:rsidR="008F66F2" w:rsidRPr="00DE34BC">
        <w:rPr>
          <w:rFonts w:asciiTheme="minorHAnsi" w:eastAsiaTheme="minorEastAsia" w:hAnsiTheme="minorHAnsi" w:cs="ＭＳ 明朝"/>
          <w:color w:val="auto"/>
          <w:sz w:val="18"/>
          <w:szCs w:val="18"/>
        </w:rPr>
        <w:t>4</w:t>
      </w:r>
      <w:r w:rsidR="008F66F2" w:rsidRPr="00DE34BC">
        <w:rPr>
          <w:rFonts w:asciiTheme="minorHAnsi" w:eastAsiaTheme="minorEastAsia" w:hAnsiTheme="minorHAnsi" w:cs="ＭＳ 明朝"/>
          <w:color w:val="auto"/>
          <w:sz w:val="18"/>
          <w:szCs w:val="18"/>
        </w:rPr>
        <w:t>月～現在　株式会社</w:t>
      </w:r>
      <w:r w:rsidR="00E40313" w:rsidRPr="00D6165F">
        <w:rPr>
          <w:rFonts w:ascii="ＭＳ 明朝" w:hAnsi="ＭＳ 明朝" w:cs="ＭＳ 明朝" w:hint="eastAsia"/>
          <w:color w:val="auto"/>
          <w:sz w:val="20"/>
          <w:szCs w:val="20"/>
        </w:rPr>
        <w:t>●●</w:t>
      </w:r>
    </w:p>
    <w:p w14:paraId="7FCC6B37" w14:textId="6AEED7D3" w:rsidR="00C43BEE" w:rsidRPr="00DE34BC" w:rsidRDefault="008F66F2" w:rsidP="008F66F2">
      <w:pPr>
        <w:spacing w:line="0" w:lineRule="atLeast"/>
        <w:ind w:firstLineChars="200" w:firstLine="320"/>
        <w:rPr>
          <w:rFonts w:asciiTheme="minorHAnsi" w:eastAsiaTheme="minorEastAsia" w:hAnsiTheme="minorHAnsi" w:cs="Times New Roman"/>
          <w:color w:val="auto"/>
          <w:sz w:val="18"/>
          <w:szCs w:val="18"/>
        </w:rPr>
      </w:pPr>
      <w:r w:rsidRPr="00DE34BC">
        <w:rPr>
          <w:rFonts w:ascii="ＭＳ 明朝" w:hAnsi="ＭＳ 明朝" w:cs="ＭＳ 明朝" w:hint="eastAsia"/>
          <w:color w:val="auto"/>
          <w:sz w:val="18"/>
          <w:szCs w:val="18"/>
        </w:rPr>
        <w:t>◇</w:t>
      </w:r>
      <w:r w:rsidRPr="00DE34BC">
        <w:rPr>
          <w:rFonts w:asciiTheme="minorHAnsi" w:eastAsiaTheme="minorEastAsia" w:hAnsiTheme="minorHAnsi" w:cs="ＭＳ 明朝"/>
          <w:color w:val="auto"/>
          <w:sz w:val="18"/>
          <w:szCs w:val="18"/>
        </w:rPr>
        <w:t>事業内容：クレジットカード事業他　資本金：</w:t>
      </w:r>
      <w:r w:rsidR="00E40313" w:rsidRPr="00D6165F">
        <w:rPr>
          <w:rFonts w:ascii="ＭＳ 明朝" w:hAnsi="ＭＳ 明朝" w:cs="ＭＳ 明朝"/>
          <w:color w:val="auto"/>
          <w:sz w:val="20"/>
          <w:szCs w:val="20"/>
        </w:rPr>
        <w:t>○</w:t>
      </w:r>
      <w:r w:rsidRPr="00DE34BC">
        <w:rPr>
          <w:rFonts w:asciiTheme="minorHAnsi" w:eastAsiaTheme="minorEastAsia" w:hAnsiTheme="minorHAnsi" w:cs="ＭＳ 明朝"/>
          <w:color w:val="auto"/>
          <w:sz w:val="18"/>
          <w:szCs w:val="18"/>
        </w:rPr>
        <w:t>億</w:t>
      </w:r>
      <w:r w:rsidR="00E40313" w:rsidRPr="00D6165F">
        <w:rPr>
          <w:rFonts w:ascii="ＭＳ 明朝" w:hAnsi="ＭＳ 明朝" w:cs="ＭＳ 明朝"/>
          <w:color w:val="auto"/>
          <w:sz w:val="20"/>
          <w:szCs w:val="20"/>
        </w:rPr>
        <w:t>○</w:t>
      </w:r>
      <w:r w:rsidRPr="00DE34BC">
        <w:rPr>
          <w:rFonts w:asciiTheme="minorHAnsi" w:eastAsiaTheme="minorEastAsia" w:hAnsiTheme="minorHAnsi" w:cs="ＭＳ 明朝"/>
          <w:color w:val="auto"/>
          <w:sz w:val="18"/>
          <w:szCs w:val="18"/>
        </w:rPr>
        <w:t>千万円　　取扱高：</w:t>
      </w:r>
      <w:r w:rsidR="00E40313" w:rsidRPr="00D6165F">
        <w:rPr>
          <w:rFonts w:ascii="ＭＳ 明朝" w:hAnsi="ＭＳ 明朝" w:cs="ＭＳ 明朝"/>
          <w:color w:val="auto"/>
          <w:sz w:val="20"/>
          <w:szCs w:val="20"/>
        </w:rPr>
        <w:t>○○</w:t>
      </w:r>
      <w:r w:rsidRPr="00DE34BC">
        <w:rPr>
          <w:rFonts w:asciiTheme="minorHAnsi" w:eastAsiaTheme="minorEastAsia" w:hAnsiTheme="minorHAnsi" w:cs="ＭＳ 明朝"/>
          <w:color w:val="auto"/>
          <w:sz w:val="18"/>
          <w:szCs w:val="18"/>
        </w:rPr>
        <w:t>億円　従業員数：</w:t>
      </w:r>
      <w:r w:rsidR="00E40313" w:rsidRPr="00D6165F">
        <w:rPr>
          <w:rFonts w:ascii="ＭＳ 明朝" w:hAnsi="ＭＳ 明朝" w:cs="ＭＳ 明朝"/>
          <w:color w:val="auto"/>
          <w:sz w:val="20"/>
          <w:szCs w:val="20"/>
        </w:rPr>
        <w:t>○○</w:t>
      </w:r>
      <w:r w:rsidRPr="00DE34BC">
        <w:rPr>
          <w:rFonts w:asciiTheme="minorHAnsi" w:eastAsiaTheme="minorEastAsia" w:hAnsiTheme="minorHAnsi" w:cs="ＭＳ 明朝"/>
          <w:color w:val="auto"/>
          <w:sz w:val="18"/>
          <w:szCs w:val="18"/>
        </w:rPr>
        <w:t>名　設立：</w:t>
      </w:r>
      <w:r w:rsidR="00E40313" w:rsidRPr="00D6165F">
        <w:rPr>
          <w:rFonts w:ascii="ＭＳ 明朝" w:hAnsi="ＭＳ 明朝" w:cs="ＭＳ 明朝"/>
          <w:color w:val="auto"/>
          <w:sz w:val="20"/>
          <w:szCs w:val="20"/>
        </w:rPr>
        <w:t>○○</w:t>
      </w:r>
      <w:r w:rsidRPr="00DE34BC">
        <w:rPr>
          <w:rFonts w:asciiTheme="minorHAnsi" w:eastAsiaTheme="minorEastAsia" w:hAnsiTheme="minorHAnsi" w:cs="ＭＳ 明朝"/>
          <w:color w:val="auto"/>
          <w:sz w:val="18"/>
          <w:szCs w:val="18"/>
        </w:rPr>
        <w:t>年</w:t>
      </w:r>
      <w:r w:rsidR="00E40313" w:rsidRPr="00D6165F">
        <w:rPr>
          <w:rFonts w:ascii="ＭＳ 明朝" w:hAnsi="ＭＳ 明朝" w:cs="ＭＳ 明朝"/>
          <w:color w:val="auto"/>
          <w:sz w:val="20"/>
          <w:szCs w:val="20"/>
        </w:rPr>
        <w:t>○○</w:t>
      </w:r>
      <w:r w:rsidRPr="00DE34BC">
        <w:rPr>
          <w:rFonts w:asciiTheme="minorHAnsi" w:eastAsiaTheme="minorEastAsia" w:hAnsiTheme="minorHAnsi" w:cs="ＭＳ 明朝"/>
          <w:color w:val="auto"/>
          <w:sz w:val="18"/>
          <w:szCs w:val="18"/>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DE34BC" w:rsidRPr="00DE34BC" w14:paraId="1A32DAFF" w14:textId="77777777" w:rsidTr="00BC27BF">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F93B341" w14:textId="77777777" w:rsidR="00DE34BC" w:rsidRPr="00DE34BC" w:rsidRDefault="00DE34BC" w:rsidP="00BC27BF">
            <w:pPr>
              <w:spacing w:line="0" w:lineRule="atLeast"/>
              <w:ind w:left="96"/>
              <w:jc w:val="center"/>
              <w:rPr>
                <w:rFonts w:asciiTheme="minorHAnsi" w:eastAsiaTheme="minorEastAsia" w:hAnsiTheme="minorHAnsi" w:cs="Times New Roman"/>
                <w:color w:val="auto"/>
                <w:sz w:val="18"/>
                <w:szCs w:val="18"/>
              </w:rPr>
            </w:pPr>
            <w:r w:rsidRPr="00DE34BC">
              <w:rPr>
                <w:rFonts w:asciiTheme="minorHAnsi" w:eastAsiaTheme="minorEastAsia" w:hAnsiTheme="minorHAns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05078B1" w14:textId="77777777" w:rsidR="00DE34BC" w:rsidRPr="00DE34BC" w:rsidRDefault="00DE34BC" w:rsidP="00BC27BF">
            <w:pPr>
              <w:spacing w:line="0" w:lineRule="atLeast"/>
              <w:ind w:left="96"/>
              <w:jc w:val="center"/>
              <w:rPr>
                <w:rFonts w:asciiTheme="minorHAnsi" w:eastAsiaTheme="minorEastAsia" w:hAnsiTheme="minorHAnsi" w:cs="Times New Roman"/>
                <w:color w:val="auto"/>
                <w:sz w:val="18"/>
                <w:szCs w:val="18"/>
              </w:rPr>
            </w:pPr>
            <w:r w:rsidRPr="00DE34BC">
              <w:rPr>
                <w:rFonts w:asciiTheme="minorHAnsi" w:eastAsiaTheme="minorEastAsia" w:hAnsiTheme="minorHAnsi" w:cs="ＭＳ 明朝"/>
                <w:color w:val="auto"/>
                <w:sz w:val="18"/>
                <w:szCs w:val="18"/>
              </w:rPr>
              <w:t>職務内容</w:t>
            </w:r>
          </w:p>
        </w:tc>
      </w:tr>
      <w:tr w:rsidR="00DE34BC" w:rsidRPr="00DE34BC" w14:paraId="23857309" w14:textId="77777777" w:rsidTr="00BC27BF">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2C08210F" w14:textId="77777777" w:rsidR="00DE34BC" w:rsidRPr="00DE34BC" w:rsidRDefault="00DE34BC" w:rsidP="00BC27BF">
            <w:pPr>
              <w:spacing w:line="0" w:lineRule="atLeast"/>
              <w:ind w:left="96"/>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2014</w:t>
            </w:r>
            <w:r w:rsidRPr="00DE34BC">
              <w:rPr>
                <w:rFonts w:asciiTheme="minorHAnsi" w:eastAsiaTheme="minorEastAsia" w:hAnsiTheme="minorHAnsi" w:cs="ＭＳ 明朝"/>
                <w:color w:val="auto"/>
                <w:sz w:val="18"/>
                <w:szCs w:val="18"/>
              </w:rPr>
              <w:t>年</w:t>
            </w:r>
            <w:r w:rsidRPr="00DE34BC">
              <w:rPr>
                <w:rFonts w:asciiTheme="minorHAnsi" w:eastAsiaTheme="minorEastAsia" w:hAnsiTheme="minorHAnsi" w:cs="ＭＳ 明朝"/>
                <w:color w:val="auto"/>
                <w:sz w:val="18"/>
                <w:szCs w:val="18"/>
              </w:rPr>
              <w:t>4</w:t>
            </w:r>
            <w:r w:rsidRPr="00DE34BC">
              <w:rPr>
                <w:rFonts w:asciiTheme="minorHAnsi" w:eastAsiaTheme="minorEastAsia" w:hAnsiTheme="minorHAnsi" w:cs="ＭＳ 明朝"/>
                <w:color w:val="auto"/>
                <w:sz w:val="18"/>
                <w:szCs w:val="18"/>
              </w:rPr>
              <w:t>月</w:t>
            </w:r>
          </w:p>
          <w:p w14:paraId="4EE90DAC" w14:textId="77777777" w:rsidR="00DE34BC" w:rsidRPr="00DE34BC" w:rsidRDefault="00DE34BC" w:rsidP="00BC27BF">
            <w:pPr>
              <w:spacing w:line="0" w:lineRule="atLeast"/>
              <w:ind w:left="96"/>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w:t>
            </w:r>
          </w:p>
          <w:p w14:paraId="5DBE556D" w14:textId="77777777" w:rsidR="00DE34BC" w:rsidRPr="00DE34BC" w:rsidRDefault="00DE34BC" w:rsidP="00BC27BF">
            <w:pPr>
              <w:spacing w:line="0" w:lineRule="atLeast"/>
              <w:ind w:left="96"/>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2016</w:t>
            </w:r>
            <w:r w:rsidRPr="00DE34BC">
              <w:rPr>
                <w:rFonts w:asciiTheme="minorHAnsi" w:eastAsiaTheme="minorEastAsia" w:hAnsiTheme="minorHAnsi" w:cs="ＭＳ 明朝"/>
                <w:color w:val="auto"/>
                <w:sz w:val="18"/>
                <w:szCs w:val="18"/>
              </w:rPr>
              <w:t>年</w:t>
            </w:r>
            <w:r w:rsidRPr="00DE34BC">
              <w:rPr>
                <w:rFonts w:asciiTheme="minorHAnsi" w:eastAsiaTheme="minorEastAsia" w:hAnsiTheme="minorHAnsi" w:cs="ＭＳ 明朝"/>
                <w:color w:val="auto"/>
                <w:sz w:val="18"/>
                <w:szCs w:val="18"/>
              </w:rPr>
              <w:t>11</w:t>
            </w:r>
            <w:r w:rsidRPr="00DE34BC">
              <w:rPr>
                <w:rFonts w:asciiTheme="minorHAnsi" w:eastAsiaTheme="minorEastAsia" w:hAnsiTheme="minorHAnsi" w:cs="ＭＳ 明朝"/>
                <w:color w:val="auto"/>
                <w:sz w:val="18"/>
                <w:szCs w:val="18"/>
              </w:rPr>
              <w:t>月</w:t>
            </w:r>
          </w:p>
        </w:tc>
        <w:tc>
          <w:tcPr>
            <w:tcW w:w="8839" w:type="dxa"/>
            <w:tcBorders>
              <w:top w:val="single" w:sz="12" w:space="0" w:color="auto"/>
              <w:left w:val="nil"/>
              <w:bottom w:val="single" w:sz="8" w:space="0" w:color="auto"/>
              <w:right w:val="single" w:sz="12" w:space="0" w:color="000000"/>
            </w:tcBorders>
            <w:shd w:val="clear" w:color="auto" w:fill="FFFFFF"/>
          </w:tcPr>
          <w:p w14:paraId="69E01D8C" w14:textId="77777777" w:rsidR="00DE34BC" w:rsidRPr="00DE34BC" w:rsidRDefault="00DE34BC" w:rsidP="00BC27BF">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営業・マーケティング本部</w:t>
            </w:r>
            <w:r w:rsidRPr="00DE34BC">
              <w:rPr>
                <w:rFonts w:asciiTheme="minorHAnsi" w:eastAsiaTheme="minorEastAsia" w:hAnsiTheme="minorHAnsi" w:cs="ＭＳ 明朝"/>
                <w:color w:val="auto"/>
                <w:sz w:val="18"/>
                <w:szCs w:val="18"/>
              </w:rPr>
              <w:t xml:space="preserve"> </w:t>
            </w:r>
            <w:r w:rsidRPr="00DE34BC">
              <w:rPr>
                <w:rFonts w:asciiTheme="minorHAnsi" w:eastAsiaTheme="minorEastAsia" w:hAnsiTheme="minorHAnsi" w:cs="ＭＳ 明朝"/>
                <w:color w:val="auto"/>
                <w:sz w:val="18"/>
                <w:szCs w:val="18"/>
              </w:rPr>
              <w:t>特約店営業部</w:t>
            </w:r>
            <w:r w:rsidRPr="00DE34BC">
              <w:rPr>
                <w:rFonts w:asciiTheme="minorHAnsi" w:eastAsiaTheme="minorEastAsia" w:hAnsiTheme="minorHAnsi" w:cs="ＭＳ 明朝"/>
                <w:color w:val="auto"/>
                <w:sz w:val="18"/>
                <w:szCs w:val="18"/>
              </w:rPr>
              <w:t xml:space="preserve"> </w:t>
            </w:r>
            <w:r w:rsidRPr="00DE34BC">
              <w:rPr>
                <w:rFonts w:asciiTheme="minorHAnsi" w:eastAsiaTheme="minorEastAsia" w:hAnsiTheme="minorHAnsi" w:cs="ＭＳ 明朝"/>
                <w:color w:val="auto"/>
                <w:sz w:val="18"/>
                <w:szCs w:val="18"/>
              </w:rPr>
              <w:t xml:space="preserve">業務グループ　</w:t>
            </w:r>
            <w:r w:rsidRPr="00DE34BC">
              <w:rPr>
                <w:rFonts w:ascii="ＭＳ 明朝" w:hAnsi="ＭＳ 明朝" w:cs="ＭＳ 明朝" w:hint="eastAsia"/>
                <w:sz w:val="18"/>
                <w:szCs w:val="18"/>
              </w:rPr>
              <w:t>※</w:t>
            </w:r>
            <w:r w:rsidRPr="00DE34BC">
              <w:rPr>
                <w:rFonts w:asciiTheme="minorHAnsi" w:eastAsiaTheme="minorEastAsia" w:hAnsiTheme="minorHAnsi"/>
                <w:sz w:val="18"/>
                <w:szCs w:val="18"/>
              </w:rPr>
              <w:t>特約店営業部</w:t>
            </w:r>
            <w:r w:rsidRPr="00DE34BC">
              <w:rPr>
                <w:rFonts w:asciiTheme="minorHAnsi" w:eastAsiaTheme="minorEastAsia" w:hAnsiTheme="minorHAnsi"/>
                <w:sz w:val="18"/>
                <w:szCs w:val="18"/>
              </w:rPr>
              <w:t>20</w:t>
            </w:r>
            <w:r w:rsidRPr="00DE34BC">
              <w:rPr>
                <w:rFonts w:asciiTheme="minorHAnsi" w:eastAsiaTheme="minorEastAsia" w:hAnsiTheme="minorHAnsi"/>
                <w:sz w:val="18"/>
                <w:szCs w:val="18"/>
              </w:rPr>
              <w:t>名</w:t>
            </w:r>
            <w:r w:rsidRPr="00DE34BC">
              <w:rPr>
                <w:rFonts w:asciiTheme="minorHAnsi" w:eastAsiaTheme="minorEastAsia" w:hAnsiTheme="minorHAnsi"/>
                <w:sz w:val="18"/>
                <w:szCs w:val="18"/>
              </w:rPr>
              <w:t>/</w:t>
            </w:r>
            <w:r w:rsidRPr="00DE34BC">
              <w:rPr>
                <w:rFonts w:asciiTheme="minorHAnsi" w:eastAsiaTheme="minorEastAsia" w:hAnsiTheme="minorHAnsi"/>
                <w:sz w:val="18"/>
                <w:szCs w:val="18"/>
              </w:rPr>
              <w:t>業務グループ</w:t>
            </w:r>
            <w:r w:rsidRPr="00DE34BC">
              <w:rPr>
                <w:rFonts w:asciiTheme="minorHAnsi" w:eastAsiaTheme="minorEastAsia" w:hAnsiTheme="minorHAnsi"/>
                <w:sz w:val="18"/>
                <w:szCs w:val="18"/>
              </w:rPr>
              <w:t>4</w:t>
            </w:r>
            <w:r w:rsidRPr="00DE34BC">
              <w:rPr>
                <w:rFonts w:asciiTheme="minorHAnsi" w:eastAsiaTheme="minorEastAsia" w:hAnsiTheme="minorHAnsi"/>
                <w:sz w:val="18"/>
                <w:szCs w:val="18"/>
              </w:rPr>
              <w:t>名</w:t>
            </w:r>
          </w:p>
          <w:p w14:paraId="55DA73BA"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【主な業務内容】</w:t>
            </w:r>
          </w:p>
          <w:p w14:paraId="389687AE"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・特約店（</w:t>
            </w:r>
            <w:r w:rsidRPr="00DE34BC">
              <w:rPr>
                <w:rFonts w:asciiTheme="minorHAnsi" w:eastAsiaTheme="minorEastAsia" w:hAnsiTheme="minorHAnsi" w:cs="ＭＳ 明朝"/>
                <w:color w:val="auto"/>
                <w:sz w:val="18"/>
                <w:szCs w:val="18"/>
              </w:rPr>
              <w:t>JAL</w:t>
            </w:r>
            <w:r w:rsidRPr="00DE34BC">
              <w:rPr>
                <w:rFonts w:asciiTheme="minorHAnsi" w:eastAsiaTheme="minorEastAsia" w:hAnsiTheme="minorHAnsi" w:cs="ＭＳ 明朝"/>
                <w:color w:val="auto"/>
                <w:sz w:val="18"/>
                <w:szCs w:val="18"/>
              </w:rPr>
              <w:t>のマイルがたまる提携店舗）の管理と顧客対応（電話・メールでの問い合わせ対応）</w:t>
            </w:r>
          </w:p>
          <w:p w14:paraId="01DFE147"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・マイル積算業務、マイル積算におけるスキーム構築の為のシステム部との折衝</w:t>
            </w:r>
          </w:p>
          <w:p w14:paraId="04D203B7"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・データベースを用いたカード利用データの抽出、分析業務</w:t>
            </w:r>
          </w:p>
          <w:p w14:paraId="07E52953"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・請求書作成や伝票処理等の精算業務</w:t>
            </w:r>
          </w:p>
          <w:p w14:paraId="7D6F1534"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・業務委託先の調整</w:t>
            </w:r>
          </w:p>
          <w:p w14:paraId="298D6874"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p>
          <w:p w14:paraId="30ECE0C4"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【工夫したポイント】</w:t>
            </w:r>
          </w:p>
          <w:p w14:paraId="0A7782A4"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・業務効率化</w:t>
            </w:r>
          </w:p>
          <w:p w14:paraId="25DB9357"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 xml:space="preserve">　売上データの集計等、工程が多く</w:t>
            </w:r>
            <w:r w:rsidRPr="00DE34BC">
              <w:rPr>
                <w:rFonts w:asciiTheme="minorHAnsi" w:eastAsiaTheme="minorEastAsia" w:hAnsiTheme="minorHAnsi" w:cs="ＭＳ 明朝"/>
                <w:color w:val="auto"/>
                <w:sz w:val="18"/>
                <w:szCs w:val="18"/>
              </w:rPr>
              <w:t>Excel</w:t>
            </w:r>
            <w:r w:rsidRPr="00DE34BC">
              <w:rPr>
                <w:rFonts w:asciiTheme="minorHAnsi" w:eastAsiaTheme="minorEastAsia" w:hAnsiTheme="minorHAnsi" w:cs="ＭＳ 明朝"/>
                <w:color w:val="auto"/>
                <w:sz w:val="18"/>
                <w:szCs w:val="18"/>
              </w:rPr>
              <w:t>の処理に時間がかかっていた業務においては、従来の手法を改め</w:t>
            </w:r>
            <w:r w:rsidRPr="00DE34BC">
              <w:rPr>
                <w:rFonts w:asciiTheme="minorHAnsi" w:eastAsiaTheme="minorEastAsia" w:hAnsiTheme="minorHAnsi" w:cs="ＭＳ 明朝"/>
                <w:color w:val="auto"/>
                <w:sz w:val="18"/>
                <w:szCs w:val="18"/>
              </w:rPr>
              <w:t>Access</w:t>
            </w:r>
            <w:r w:rsidRPr="00DE34BC">
              <w:rPr>
                <w:rFonts w:asciiTheme="minorHAnsi" w:eastAsiaTheme="minorEastAsia" w:hAnsiTheme="minorHAnsi" w:cs="ＭＳ 明朝"/>
                <w:color w:val="auto"/>
                <w:sz w:val="18"/>
                <w:szCs w:val="18"/>
              </w:rPr>
              <w:t>を</w:t>
            </w:r>
          </w:p>
          <w:p w14:paraId="73B02833"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使ったデータ集計に切り替えることにより、処理時間の短縮に繋げられました。</w:t>
            </w:r>
          </w:p>
          <w:p w14:paraId="48032430"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・マイル積算漏れの検知</w:t>
            </w:r>
          </w:p>
          <w:p w14:paraId="3B90226D" w14:textId="77777777" w:rsidR="00DE34BC" w:rsidRPr="00DE34BC" w:rsidRDefault="00DE34BC" w:rsidP="00BC27BF">
            <w:pPr>
              <w:spacing w:line="0" w:lineRule="atLeast"/>
              <w:ind w:left="96" w:rightChars="51" w:right="112"/>
              <w:rPr>
                <w:rFonts w:asciiTheme="minorHAnsi" w:eastAsiaTheme="minorEastAsia" w:hAnsiTheme="minorHAnsi" w:cs="ＭＳ Ｐゴシック"/>
                <w:sz w:val="18"/>
                <w:szCs w:val="18"/>
              </w:rPr>
            </w:pPr>
            <w:r w:rsidRPr="00DE34BC">
              <w:rPr>
                <w:rFonts w:asciiTheme="minorHAnsi" w:eastAsiaTheme="minorEastAsia" w:hAnsiTheme="minorHAnsi" w:cs="ＭＳ 明朝"/>
                <w:color w:val="auto"/>
                <w:sz w:val="18"/>
                <w:szCs w:val="18"/>
              </w:rPr>
              <w:t>様々な原因により、本来積算されるべきマイルが反映されておらず、カード会員からご意見・クレームをいただくケースが多々ありました。このことから、リスクを最小限にとどめるべく、申告があってから対応するのではなく早い段階で事象を検知できるスキームを検討・構築しました。その結果、少しの遅延でマイルを積算することができ、会員からのクレームやトラブルの削減に繋げることができました。</w:t>
            </w:r>
          </w:p>
        </w:tc>
      </w:tr>
      <w:tr w:rsidR="00DE34BC" w:rsidRPr="00DE34BC" w14:paraId="34D3567B" w14:textId="77777777" w:rsidTr="00BC27BF">
        <w:trPr>
          <w:trHeight w:val="682"/>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519AE607" w14:textId="77777777" w:rsidR="00DE34BC" w:rsidRPr="00DE34BC" w:rsidRDefault="00DE34BC" w:rsidP="00BC27BF">
            <w:pPr>
              <w:spacing w:line="0" w:lineRule="atLeast"/>
              <w:ind w:left="96"/>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2016</w:t>
            </w:r>
            <w:r w:rsidRPr="00DE34BC">
              <w:rPr>
                <w:rFonts w:asciiTheme="minorHAnsi" w:eastAsiaTheme="minorEastAsia" w:hAnsiTheme="minorHAnsi" w:cs="ＭＳ 明朝"/>
                <w:color w:val="auto"/>
                <w:sz w:val="18"/>
                <w:szCs w:val="18"/>
              </w:rPr>
              <w:t>年</w:t>
            </w:r>
            <w:r w:rsidRPr="00DE34BC">
              <w:rPr>
                <w:rFonts w:asciiTheme="minorHAnsi" w:eastAsiaTheme="minorEastAsia" w:hAnsiTheme="minorHAnsi" w:cs="ＭＳ 明朝"/>
                <w:color w:val="auto"/>
                <w:sz w:val="18"/>
                <w:szCs w:val="18"/>
              </w:rPr>
              <w:t>12</w:t>
            </w:r>
            <w:r w:rsidRPr="00DE34BC">
              <w:rPr>
                <w:rFonts w:asciiTheme="minorHAnsi" w:eastAsiaTheme="minorEastAsia" w:hAnsiTheme="minorHAnsi" w:cs="ＭＳ 明朝"/>
                <w:color w:val="auto"/>
                <w:sz w:val="18"/>
                <w:szCs w:val="18"/>
              </w:rPr>
              <w:t>月</w:t>
            </w:r>
          </w:p>
          <w:p w14:paraId="3E777881" w14:textId="77777777" w:rsidR="00DE34BC" w:rsidRPr="00DE34BC" w:rsidRDefault="00DE34BC" w:rsidP="00BC27BF">
            <w:pPr>
              <w:spacing w:line="0" w:lineRule="atLeast"/>
              <w:ind w:left="96"/>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w:t>
            </w:r>
          </w:p>
          <w:p w14:paraId="0856BE2A" w14:textId="77777777" w:rsidR="00DE34BC" w:rsidRPr="00DE34BC" w:rsidRDefault="00DE34BC" w:rsidP="00BC27BF">
            <w:pPr>
              <w:spacing w:line="0" w:lineRule="atLeast"/>
              <w:ind w:left="96"/>
              <w:rPr>
                <w:rFonts w:asciiTheme="minorHAnsi" w:eastAsiaTheme="minorEastAsia" w:hAnsiTheme="minorHAnsi" w:cs="Times New Roman"/>
                <w:color w:val="auto"/>
                <w:sz w:val="18"/>
                <w:szCs w:val="18"/>
              </w:rPr>
            </w:pPr>
            <w:r w:rsidRPr="00DE34BC">
              <w:rPr>
                <w:rFonts w:asciiTheme="minorHAnsi" w:eastAsiaTheme="minorEastAsia" w:hAnsiTheme="minorHAnsi" w:cs="ＭＳ 明朝"/>
                <w:color w:val="auto"/>
                <w:sz w:val="18"/>
                <w:szCs w:val="18"/>
              </w:rPr>
              <w:t>2019</w:t>
            </w:r>
            <w:r w:rsidRPr="00DE34BC">
              <w:rPr>
                <w:rFonts w:asciiTheme="minorHAnsi" w:eastAsiaTheme="minorEastAsia" w:hAnsiTheme="minorHAnsi" w:cs="ＭＳ 明朝"/>
                <w:color w:val="auto"/>
                <w:sz w:val="18"/>
                <w:szCs w:val="18"/>
              </w:rPr>
              <w:t>年</w:t>
            </w:r>
            <w:r w:rsidRPr="00DE34BC">
              <w:rPr>
                <w:rFonts w:asciiTheme="minorHAnsi" w:eastAsiaTheme="minorEastAsia" w:hAnsiTheme="minorHAnsi" w:cs="ＭＳ 明朝"/>
                <w:color w:val="auto"/>
                <w:sz w:val="18"/>
                <w:szCs w:val="18"/>
              </w:rPr>
              <w:t>11</w:t>
            </w:r>
            <w:r w:rsidRPr="00DE34BC">
              <w:rPr>
                <w:rFonts w:asciiTheme="minorHAnsi" w:eastAsiaTheme="minorEastAsia" w:hAnsiTheme="minorHAnsi" w:cs="ＭＳ 明朝"/>
                <w:color w:val="auto"/>
                <w:sz w:val="18"/>
                <w:szCs w:val="18"/>
              </w:rPr>
              <w:t>月</w:t>
            </w:r>
          </w:p>
          <w:p w14:paraId="02CA07CF" w14:textId="77777777" w:rsidR="00DE34BC" w:rsidRPr="00DE34BC" w:rsidRDefault="00DE34BC" w:rsidP="00BC27BF">
            <w:pPr>
              <w:spacing w:line="0" w:lineRule="atLeast"/>
              <w:ind w:left="96"/>
              <w:rPr>
                <w:rFonts w:asciiTheme="minorHAnsi" w:eastAsiaTheme="minorEastAsia" w:hAnsiTheme="minorHAnsi" w:cs="Times New Roman"/>
                <w:color w:val="auto"/>
                <w:sz w:val="18"/>
                <w:szCs w:val="18"/>
              </w:rPr>
            </w:pPr>
          </w:p>
        </w:tc>
        <w:tc>
          <w:tcPr>
            <w:tcW w:w="8839" w:type="dxa"/>
            <w:tcBorders>
              <w:top w:val="single" w:sz="8" w:space="0" w:color="auto"/>
              <w:left w:val="single" w:sz="4" w:space="0" w:color="auto"/>
              <w:bottom w:val="single" w:sz="8" w:space="0" w:color="auto"/>
              <w:right w:val="single" w:sz="12" w:space="0" w:color="000000"/>
            </w:tcBorders>
            <w:shd w:val="clear" w:color="auto" w:fill="FFFFFF"/>
          </w:tcPr>
          <w:p w14:paraId="1B9A4CAB" w14:textId="77777777" w:rsidR="00DE34BC" w:rsidRPr="00DE34BC" w:rsidRDefault="00DE34BC" w:rsidP="00BC27BF">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営業・マーケティング本部</w:t>
            </w:r>
            <w:r w:rsidRPr="00DE34BC">
              <w:rPr>
                <w:rFonts w:asciiTheme="minorHAnsi" w:eastAsiaTheme="minorEastAsia" w:hAnsiTheme="minorHAnsi" w:cs="ＭＳ 明朝"/>
                <w:color w:val="auto"/>
                <w:sz w:val="18"/>
                <w:szCs w:val="18"/>
              </w:rPr>
              <w:t xml:space="preserve"> </w:t>
            </w:r>
            <w:r w:rsidRPr="00DE34BC">
              <w:rPr>
                <w:rFonts w:asciiTheme="minorHAnsi" w:eastAsiaTheme="minorEastAsia" w:hAnsiTheme="minorHAnsi" w:cs="ＭＳ 明朝"/>
                <w:color w:val="auto"/>
                <w:sz w:val="18"/>
                <w:szCs w:val="18"/>
              </w:rPr>
              <w:t>特約店営業部</w:t>
            </w:r>
            <w:r w:rsidRPr="00DE34BC">
              <w:rPr>
                <w:rFonts w:asciiTheme="minorHAnsi" w:eastAsiaTheme="minorEastAsia" w:hAnsiTheme="minorHAnsi" w:cs="ＭＳ 明朝"/>
                <w:color w:val="auto"/>
                <w:sz w:val="18"/>
                <w:szCs w:val="18"/>
              </w:rPr>
              <w:t xml:space="preserve"> </w:t>
            </w:r>
            <w:r w:rsidRPr="00DE34BC">
              <w:rPr>
                <w:rFonts w:asciiTheme="minorHAnsi" w:eastAsiaTheme="minorEastAsia" w:hAnsiTheme="minorHAnsi" w:cs="ＭＳ 明朝"/>
                <w:color w:val="auto"/>
                <w:sz w:val="18"/>
                <w:szCs w:val="18"/>
              </w:rPr>
              <w:t xml:space="preserve">営業グループに異動　</w:t>
            </w:r>
            <w:r w:rsidRPr="00DE34BC">
              <w:rPr>
                <w:rFonts w:ascii="ＭＳ 明朝" w:hAnsi="ＭＳ 明朝" w:cs="ＭＳ 明朝" w:hint="eastAsia"/>
                <w:sz w:val="18"/>
                <w:szCs w:val="18"/>
              </w:rPr>
              <w:t>※</w:t>
            </w:r>
            <w:r w:rsidRPr="00DE34BC">
              <w:rPr>
                <w:rFonts w:asciiTheme="minorHAnsi" w:eastAsiaTheme="minorEastAsia" w:hAnsiTheme="minorHAnsi" w:cs="ＭＳ 明朝"/>
                <w:sz w:val="18"/>
                <w:szCs w:val="18"/>
              </w:rPr>
              <w:t>特約店営業部</w:t>
            </w:r>
            <w:r w:rsidRPr="00DE34BC">
              <w:rPr>
                <w:rFonts w:asciiTheme="minorHAnsi" w:eastAsiaTheme="minorEastAsia" w:hAnsiTheme="minorHAnsi" w:cs="ＭＳ 明朝"/>
                <w:sz w:val="18"/>
                <w:szCs w:val="18"/>
              </w:rPr>
              <w:t>21</w:t>
            </w:r>
            <w:r w:rsidRPr="00DE34BC">
              <w:rPr>
                <w:rFonts w:asciiTheme="minorHAnsi" w:eastAsiaTheme="minorEastAsia" w:hAnsiTheme="minorHAnsi" w:cs="ＭＳ 明朝"/>
                <w:sz w:val="18"/>
                <w:szCs w:val="18"/>
              </w:rPr>
              <w:t>名</w:t>
            </w:r>
            <w:r w:rsidRPr="00DE34BC">
              <w:rPr>
                <w:rFonts w:asciiTheme="minorHAnsi" w:eastAsiaTheme="minorEastAsia" w:hAnsiTheme="minorHAnsi" w:cs="ＭＳ 明朝"/>
                <w:sz w:val="18"/>
                <w:szCs w:val="18"/>
              </w:rPr>
              <w:t>/</w:t>
            </w:r>
            <w:r w:rsidRPr="00DE34BC">
              <w:rPr>
                <w:rFonts w:asciiTheme="minorHAnsi" w:eastAsiaTheme="minorEastAsia" w:hAnsiTheme="minorHAnsi" w:cs="ＭＳ 明朝"/>
                <w:sz w:val="18"/>
                <w:szCs w:val="18"/>
              </w:rPr>
              <w:t>営業グループ</w:t>
            </w:r>
            <w:r w:rsidRPr="00DE34BC">
              <w:rPr>
                <w:rFonts w:asciiTheme="minorHAnsi" w:eastAsiaTheme="minorEastAsia" w:hAnsiTheme="minorHAnsi" w:cs="ＭＳ 明朝"/>
                <w:sz w:val="18"/>
                <w:szCs w:val="18"/>
              </w:rPr>
              <w:t>14</w:t>
            </w:r>
            <w:r w:rsidRPr="00DE34BC">
              <w:rPr>
                <w:rFonts w:asciiTheme="minorHAnsi" w:eastAsiaTheme="minorEastAsia" w:hAnsiTheme="minorHAnsi" w:cs="ＭＳ 明朝"/>
                <w:sz w:val="18"/>
                <w:szCs w:val="18"/>
              </w:rPr>
              <w:t>名</w:t>
            </w:r>
            <w:r w:rsidRPr="00DE34BC">
              <w:rPr>
                <w:rFonts w:asciiTheme="minorHAnsi" w:eastAsiaTheme="minorEastAsia" w:hAnsiTheme="minorHAnsi" w:cs="ＭＳ 明朝"/>
                <w:sz w:val="18"/>
                <w:szCs w:val="18"/>
              </w:rPr>
              <w:t>/</w:t>
            </w:r>
            <w:r w:rsidRPr="00DE34BC">
              <w:rPr>
                <w:rFonts w:asciiTheme="minorHAnsi" w:eastAsiaTheme="minorEastAsia" w:hAnsiTheme="minorHAnsi" w:cs="ＭＳ 明朝"/>
                <w:sz w:val="18"/>
                <w:szCs w:val="18"/>
              </w:rPr>
              <w:t>営業チーム</w:t>
            </w:r>
            <w:r w:rsidRPr="00DE34BC">
              <w:rPr>
                <w:rFonts w:asciiTheme="minorHAnsi" w:eastAsiaTheme="minorEastAsia" w:hAnsiTheme="minorHAnsi" w:cs="ＭＳ 明朝"/>
                <w:sz w:val="18"/>
                <w:szCs w:val="18"/>
              </w:rPr>
              <w:t>7</w:t>
            </w:r>
            <w:r w:rsidRPr="00DE34BC">
              <w:rPr>
                <w:rFonts w:asciiTheme="minorHAnsi" w:eastAsiaTheme="minorEastAsia" w:hAnsiTheme="minorHAnsi" w:cs="ＭＳ 明朝"/>
                <w:sz w:val="18"/>
                <w:szCs w:val="18"/>
              </w:rPr>
              <w:t>名</w:t>
            </w:r>
          </w:p>
          <w:p w14:paraId="097C0602"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マイルを使った販売促進プログラムの提携店（特約店）の新規開拓および既存営業とそれに付随するダイレクトメールや自社媒体などの販促媒体の営業。</w:t>
            </w:r>
          </w:p>
          <w:p w14:paraId="75FF2296"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p>
          <w:p w14:paraId="57DEC69B"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【営業スタイル】新規開拓と既存先のリテンション強化</w:t>
            </w:r>
          </w:p>
          <w:p w14:paraId="18761ABA"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・新規（約</w:t>
            </w:r>
            <w:r w:rsidRPr="00DE34BC">
              <w:rPr>
                <w:rFonts w:asciiTheme="minorHAnsi" w:eastAsiaTheme="minorEastAsia" w:hAnsiTheme="minorHAnsi" w:cs="ＭＳ 明朝"/>
                <w:color w:val="auto"/>
                <w:sz w:val="18"/>
                <w:szCs w:val="18"/>
              </w:rPr>
              <w:t>30</w:t>
            </w:r>
            <w:r w:rsidRPr="00DE34BC">
              <w:rPr>
                <w:rFonts w:asciiTheme="minorHAnsi" w:eastAsiaTheme="minorEastAsia" w:hAnsiTheme="minorHAnsi" w:cs="ＭＳ 明朝"/>
                <w:color w:val="auto"/>
                <w:sz w:val="18"/>
                <w:szCs w:val="18"/>
              </w:rPr>
              <w:t>％）：新規顧客へのプッシュ型営業</w:t>
            </w:r>
          </w:p>
          <w:p w14:paraId="05EC1310"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・既存（約</w:t>
            </w:r>
            <w:r w:rsidRPr="00DE34BC">
              <w:rPr>
                <w:rFonts w:asciiTheme="minorHAnsi" w:eastAsiaTheme="minorEastAsia" w:hAnsiTheme="minorHAnsi" w:cs="ＭＳ 明朝"/>
                <w:color w:val="auto"/>
                <w:sz w:val="18"/>
                <w:szCs w:val="18"/>
              </w:rPr>
              <w:t>70</w:t>
            </w:r>
            <w:r w:rsidRPr="00DE34BC">
              <w:rPr>
                <w:rFonts w:asciiTheme="minorHAnsi" w:eastAsiaTheme="minorEastAsia" w:hAnsiTheme="minorHAnsi" w:cs="ＭＳ 明朝"/>
                <w:color w:val="auto"/>
                <w:sz w:val="18"/>
                <w:szCs w:val="18"/>
              </w:rPr>
              <w:t>％）：既存担当先約</w:t>
            </w:r>
            <w:r w:rsidRPr="00DE34BC">
              <w:rPr>
                <w:rFonts w:asciiTheme="minorHAnsi" w:eastAsiaTheme="minorEastAsia" w:hAnsiTheme="minorHAnsi" w:cs="ＭＳ 明朝"/>
                <w:color w:val="auto"/>
                <w:sz w:val="18"/>
                <w:szCs w:val="18"/>
              </w:rPr>
              <w:t>100</w:t>
            </w:r>
            <w:r w:rsidRPr="00DE34BC">
              <w:rPr>
                <w:rFonts w:asciiTheme="minorHAnsi" w:eastAsiaTheme="minorEastAsia" w:hAnsiTheme="minorHAnsi" w:cs="ＭＳ 明朝"/>
                <w:color w:val="auto"/>
                <w:sz w:val="18"/>
                <w:szCs w:val="18"/>
              </w:rPr>
              <w:t>社のリテンション強化と販売促進支援</w:t>
            </w:r>
          </w:p>
          <w:p w14:paraId="4CA3F6D9"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【担当地域と顧客】首都圏と九州エリアを中心に、大手家電量販店をはじめ、アパレルメーカーや宿泊施設など、</w:t>
            </w:r>
          </w:p>
          <w:p w14:paraId="4941B8D9" w14:textId="77777777" w:rsidR="00DE34BC" w:rsidRPr="00DE34BC" w:rsidRDefault="00DE34BC" w:rsidP="00BC27BF">
            <w:pPr>
              <w:spacing w:line="0" w:lineRule="atLeast"/>
              <w:ind w:left="96" w:rightChars="51" w:right="112" w:firstLineChars="900" w:firstLine="1439"/>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約</w:t>
            </w:r>
            <w:r w:rsidRPr="00DE34BC">
              <w:rPr>
                <w:rFonts w:asciiTheme="minorHAnsi" w:eastAsiaTheme="minorEastAsia" w:hAnsiTheme="minorHAnsi" w:cs="ＭＳ 明朝"/>
                <w:color w:val="auto"/>
                <w:sz w:val="18"/>
                <w:szCs w:val="18"/>
              </w:rPr>
              <w:t>100</w:t>
            </w:r>
            <w:r w:rsidRPr="00DE34BC">
              <w:rPr>
                <w:rFonts w:asciiTheme="minorHAnsi" w:eastAsiaTheme="minorEastAsia" w:hAnsiTheme="minorHAnsi" w:cs="ＭＳ 明朝"/>
                <w:color w:val="auto"/>
                <w:sz w:val="18"/>
                <w:szCs w:val="18"/>
              </w:rPr>
              <w:t>社を担当。</w:t>
            </w:r>
          </w:p>
          <w:p w14:paraId="795D4AC0"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【営業実績】</w:t>
            </w:r>
          </w:p>
          <w:p w14:paraId="0B099380"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ＭＳ 明朝" w:hAnsi="ＭＳ 明朝" w:cs="ＭＳ 明朝" w:hint="eastAsia"/>
                <w:color w:val="auto"/>
                <w:sz w:val="18"/>
                <w:szCs w:val="18"/>
              </w:rPr>
              <w:t>◆</w:t>
            </w:r>
            <w:r w:rsidRPr="00DE34BC">
              <w:rPr>
                <w:rFonts w:asciiTheme="minorHAnsi" w:eastAsiaTheme="minorEastAsia" w:hAnsiTheme="minorHAnsi" w:cs="ＭＳ 明朝"/>
                <w:color w:val="auto"/>
                <w:sz w:val="18"/>
                <w:szCs w:val="18"/>
              </w:rPr>
              <w:t>新規契約件数</w:t>
            </w:r>
          </w:p>
          <w:p w14:paraId="096C50C6"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w:t>
            </w:r>
            <w:r w:rsidRPr="00DE34BC">
              <w:rPr>
                <w:rFonts w:asciiTheme="minorHAnsi" w:eastAsiaTheme="minorEastAsia" w:hAnsiTheme="minorHAnsi" w:cs="ＭＳ 明朝"/>
                <w:color w:val="auto"/>
                <w:sz w:val="18"/>
                <w:szCs w:val="18"/>
              </w:rPr>
              <w:t>2017</w:t>
            </w:r>
            <w:r w:rsidRPr="00DE34BC">
              <w:rPr>
                <w:rFonts w:asciiTheme="minorHAnsi" w:eastAsiaTheme="minorEastAsia" w:hAnsiTheme="minorHAnsi" w:cs="ＭＳ 明朝"/>
                <w:color w:val="auto"/>
                <w:sz w:val="18"/>
                <w:szCs w:val="18"/>
              </w:rPr>
              <w:t>年度：</w:t>
            </w:r>
            <w:r w:rsidRPr="00DE34BC">
              <w:rPr>
                <w:rFonts w:asciiTheme="minorHAnsi" w:eastAsiaTheme="minorEastAsia" w:hAnsiTheme="minorHAnsi" w:cs="ＭＳ 明朝"/>
                <w:color w:val="auto"/>
                <w:sz w:val="18"/>
                <w:szCs w:val="18"/>
              </w:rPr>
              <w:t>4</w:t>
            </w:r>
            <w:r w:rsidRPr="00DE34BC">
              <w:rPr>
                <w:rFonts w:asciiTheme="minorHAnsi" w:eastAsiaTheme="minorEastAsia" w:hAnsiTheme="minorHAnsi" w:cs="ＭＳ 明朝"/>
                <w:color w:val="auto"/>
                <w:sz w:val="18"/>
                <w:szCs w:val="18"/>
              </w:rPr>
              <w:t>件（目標対比</w:t>
            </w:r>
            <w:r w:rsidRPr="00DE34BC">
              <w:rPr>
                <w:rFonts w:asciiTheme="minorHAnsi" w:eastAsiaTheme="minorEastAsia" w:hAnsiTheme="minorHAnsi" w:cs="ＭＳ 明朝"/>
                <w:color w:val="auto"/>
                <w:sz w:val="18"/>
                <w:szCs w:val="18"/>
              </w:rPr>
              <w:t>100</w:t>
            </w:r>
            <w:r w:rsidRPr="00DE34BC">
              <w:rPr>
                <w:rFonts w:asciiTheme="minorHAnsi" w:eastAsiaTheme="minorEastAsia" w:hAnsiTheme="minorHAnsi" w:cs="ＭＳ 明朝"/>
                <w:color w:val="auto"/>
                <w:sz w:val="18"/>
                <w:szCs w:val="18"/>
              </w:rPr>
              <w:t>％、チーム</w:t>
            </w:r>
            <w:r w:rsidRPr="00DE34BC">
              <w:rPr>
                <w:rFonts w:asciiTheme="minorHAnsi" w:eastAsiaTheme="minorEastAsia" w:hAnsiTheme="minorHAnsi" w:cs="ＭＳ 明朝"/>
                <w:color w:val="auto"/>
                <w:sz w:val="18"/>
                <w:szCs w:val="18"/>
              </w:rPr>
              <w:t>7</w:t>
            </w:r>
            <w:r w:rsidRPr="00DE34BC">
              <w:rPr>
                <w:rFonts w:asciiTheme="minorHAnsi" w:eastAsiaTheme="minorEastAsia" w:hAnsiTheme="minorHAnsi" w:cs="ＭＳ 明朝"/>
                <w:color w:val="auto"/>
                <w:sz w:val="18"/>
                <w:szCs w:val="18"/>
              </w:rPr>
              <w:t>名中</w:t>
            </w:r>
            <w:r w:rsidRPr="00DE34BC">
              <w:rPr>
                <w:rFonts w:asciiTheme="minorHAnsi" w:eastAsiaTheme="minorEastAsia" w:hAnsiTheme="minorHAnsi" w:cs="ＭＳ 明朝"/>
                <w:color w:val="auto"/>
                <w:sz w:val="18"/>
                <w:szCs w:val="18"/>
              </w:rPr>
              <w:t>4</w:t>
            </w:r>
            <w:r w:rsidRPr="00DE34BC">
              <w:rPr>
                <w:rFonts w:asciiTheme="minorHAnsi" w:eastAsiaTheme="minorEastAsia" w:hAnsiTheme="minorHAnsi" w:cs="ＭＳ 明朝"/>
                <w:color w:val="auto"/>
                <w:sz w:val="18"/>
                <w:szCs w:val="18"/>
              </w:rPr>
              <w:t>位）</w:t>
            </w:r>
          </w:p>
          <w:p w14:paraId="1B63630B"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w:t>
            </w:r>
            <w:r w:rsidRPr="00DE34BC">
              <w:rPr>
                <w:rFonts w:asciiTheme="minorHAnsi" w:eastAsiaTheme="minorEastAsia" w:hAnsiTheme="minorHAnsi" w:cs="ＭＳ 明朝"/>
                <w:color w:val="auto"/>
                <w:sz w:val="18"/>
                <w:szCs w:val="18"/>
              </w:rPr>
              <w:t>2018</w:t>
            </w:r>
            <w:r w:rsidRPr="00DE34BC">
              <w:rPr>
                <w:rFonts w:asciiTheme="minorHAnsi" w:eastAsiaTheme="minorEastAsia" w:hAnsiTheme="minorHAnsi" w:cs="ＭＳ 明朝"/>
                <w:color w:val="auto"/>
                <w:sz w:val="18"/>
                <w:szCs w:val="18"/>
              </w:rPr>
              <w:t>年度：</w:t>
            </w:r>
            <w:r w:rsidRPr="00DE34BC">
              <w:rPr>
                <w:rFonts w:asciiTheme="minorHAnsi" w:eastAsiaTheme="minorEastAsia" w:hAnsiTheme="minorHAnsi" w:cs="ＭＳ 明朝"/>
                <w:color w:val="auto"/>
                <w:sz w:val="18"/>
                <w:szCs w:val="18"/>
              </w:rPr>
              <w:t>8</w:t>
            </w:r>
            <w:r w:rsidRPr="00DE34BC">
              <w:rPr>
                <w:rFonts w:asciiTheme="minorHAnsi" w:eastAsiaTheme="minorEastAsia" w:hAnsiTheme="minorHAnsi" w:cs="ＭＳ 明朝"/>
                <w:color w:val="auto"/>
                <w:sz w:val="18"/>
                <w:szCs w:val="18"/>
              </w:rPr>
              <w:t>件（目標対比</w:t>
            </w:r>
            <w:r w:rsidRPr="00DE34BC">
              <w:rPr>
                <w:rFonts w:asciiTheme="minorHAnsi" w:eastAsiaTheme="minorEastAsia" w:hAnsiTheme="minorHAnsi" w:cs="ＭＳ 明朝"/>
                <w:color w:val="auto"/>
                <w:sz w:val="18"/>
                <w:szCs w:val="18"/>
              </w:rPr>
              <w:t>133</w:t>
            </w:r>
            <w:r w:rsidRPr="00DE34BC">
              <w:rPr>
                <w:rFonts w:asciiTheme="minorHAnsi" w:eastAsiaTheme="minorEastAsia" w:hAnsiTheme="minorHAnsi" w:cs="ＭＳ 明朝"/>
                <w:color w:val="auto"/>
                <w:sz w:val="18"/>
                <w:szCs w:val="18"/>
              </w:rPr>
              <w:t>％、チーム</w:t>
            </w:r>
            <w:r w:rsidRPr="00DE34BC">
              <w:rPr>
                <w:rFonts w:asciiTheme="minorHAnsi" w:eastAsiaTheme="minorEastAsia" w:hAnsiTheme="minorHAnsi" w:cs="ＭＳ 明朝"/>
                <w:color w:val="auto"/>
                <w:sz w:val="18"/>
                <w:szCs w:val="18"/>
              </w:rPr>
              <w:t>8</w:t>
            </w:r>
            <w:r w:rsidRPr="00DE34BC">
              <w:rPr>
                <w:rFonts w:asciiTheme="minorHAnsi" w:eastAsiaTheme="minorEastAsia" w:hAnsiTheme="minorHAnsi" w:cs="ＭＳ 明朝"/>
                <w:color w:val="auto"/>
                <w:sz w:val="18"/>
                <w:szCs w:val="18"/>
              </w:rPr>
              <w:t>名中</w:t>
            </w:r>
            <w:r w:rsidRPr="00DE34BC">
              <w:rPr>
                <w:rFonts w:asciiTheme="minorHAnsi" w:eastAsiaTheme="minorEastAsia" w:hAnsiTheme="minorHAnsi" w:cs="ＭＳ 明朝"/>
                <w:color w:val="auto"/>
                <w:sz w:val="18"/>
                <w:szCs w:val="18"/>
              </w:rPr>
              <w:t>3</w:t>
            </w:r>
            <w:r w:rsidRPr="00DE34BC">
              <w:rPr>
                <w:rFonts w:asciiTheme="minorHAnsi" w:eastAsiaTheme="minorEastAsia" w:hAnsiTheme="minorHAnsi" w:cs="ＭＳ 明朝"/>
                <w:color w:val="auto"/>
                <w:sz w:val="18"/>
                <w:szCs w:val="18"/>
              </w:rPr>
              <w:t xml:space="preserve">位）　</w:t>
            </w:r>
          </w:p>
          <w:p w14:paraId="4EDB6FCB"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w:t>
            </w:r>
            <w:r w:rsidRPr="00DE34BC">
              <w:rPr>
                <w:rFonts w:asciiTheme="minorHAnsi" w:eastAsiaTheme="minorEastAsia" w:hAnsiTheme="minorHAnsi" w:cs="ＭＳ 明朝"/>
                <w:color w:val="auto"/>
                <w:sz w:val="18"/>
                <w:szCs w:val="18"/>
              </w:rPr>
              <w:t>2019</w:t>
            </w:r>
            <w:r w:rsidRPr="00DE34BC">
              <w:rPr>
                <w:rFonts w:asciiTheme="minorHAnsi" w:eastAsiaTheme="minorEastAsia" w:hAnsiTheme="minorHAnsi" w:cs="ＭＳ 明朝"/>
                <w:color w:val="auto"/>
                <w:sz w:val="18"/>
                <w:szCs w:val="18"/>
              </w:rPr>
              <w:t>年度：</w:t>
            </w:r>
            <w:r w:rsidRPr="00DE34BC">
              <w:rPr>
                <w:rFonts w:asciiTheme="minorHAnsi" w:eastAsiaTheme="minorEastAsia" w:hAnsiTheme="minorHAnsi" w:cs="ＭＳ 明朝"/>
                <w:color w:val="auto"/>
                <w:sz w:val="18"/>
                <w:szCs w:val="18"/>
              </w:rPr>
              <w:t>13</w:t>
            </w:r>
            <w:r w:rsidRPr="00DE34BC">
              <w:rPr>
                <w:rFonts w:asciiTheme="minorHAnsi" w:eastAsiaTheme="minorEastAsia" w:hAnsiTheme="minorHAnsi" w:cs="ＭＳ 明朝"/>
                <w:color w:val="auto"/>
                <w:sz w:val="18"/>
                <w:szCs w:val="18"/>
              </w:rPr>
              <w:t>件（目標対比</w:t>
            </w:r>
            <w:r w:rsidRPr="00DE34BC">
              <w:rPr>
                <w:rFonts w:asciiTheme="minorHAnsi" w:eastAsiaTheme="minorEastAsia" w:hAnsiTheme="minorHAnsi" w:cs="ＭＳ 明朝"/>
                <w:color w:val="auto"/>
                <w:sz w:val="18"/>
                <w:szCs w:val="18"/>
              </w:rPr>
              <w:t>144</w:t>
            </w:r>
            <w:r w:rsidRPr="00DE34BC">
              <w:rPr>
                <w:rFonts w:asciiTheme="minorHAnsi" w:eastAsiaTheme="minorEastAsia" w:hAnsiTheme="minorHAnsi" w:cs="ＭＳ 明朝"/>
                <w:color w:val="auto"/>
                <w:sz w:val="18"/>
                <w:szCs w:val="18"/>
              </w:rPr>
              <w:t>％、チーム</w:t>
            </w:r>
            <w:r w:rsidRPr="00DE34BC">
              <w:rPr>
                <w:rFonts w:asciiTheme="minorHAnsi" w:eastAsiaTheme="minorEastAsia" w:hAnsiTheme="minorHAnsi" w:cs="ＭＳ 明朝"/>
                <w:color w:val="auto"/>
                <w:sz w:val="18"/>
                <w:szCs w:val="18"/>
              </w:rPr>
              <w:t>7</w:t>
            </w:r>
            <w:r w:rsidRPr="00DE34BC">
              <w:rPr>
                <w:rFonts w:asciiTheme="minorHAnsi" w:eastAsiaTheme="minorEastAsia" w:hAnsiTheme="minorHAnsi" w:cs="ＭＳ 明朝"/>
                <w:color w:val="auto"/>
                <w:sz w:val="18"/>
                <w:szCs w:val="18"/>
              </w:rPr>
              <w:t>名中</w:t>
            </w:r>
            <w:r w:rsidRPr="00DE34BC">
              <w:rPr>
                <w:rFonts w:asciiTheme="minorHAnsi" w:eastAsiaTheme="minorEastAsia" w:hAnsiTheme="minorHAnsi" w:cs="ＭＳ 明朝"/>
                <w:color w:val="auto"/>
                <w:sz w:val="18"/>
                <w:szCs w:val="18"/>
              </w:rPr>
              <w:t>1</w:t>
            </w:r>
            <w:r w:rsidRPr="00DE34BC">
              <w:rPr>
                <w:rFonts w:asciiTheme="minorHAnsi" w:eastAsiaTheme="minorEastAsia" w:hAnsiTheme="minorHAnsi" w:cs="ＭＳ 明朝"/>
                <w:color w:val="auto"/>
                <w:sz w:val="18"/>
                <w:szCs w:val="18"/>
              </w:rPr>
              <w:t>位）、取扱高：</w:t>
            </w:r>
            <w:r w:rsidRPr="00DE34BC">
              <w:rPr>
                <w:rFonts w:asciiTheme="minorHAnsi" w:eastAsiaTheme="minorEastAsia" w:hAnsiTheme="minorHAnsi" w:cs="ＭＳ 明朝"/>
                <w:color w:val="auto"/>
                <w:sz w:val="18"/>
                <w:szCs w:val="18"/>
              </w:rPr>
              <w:t>310</w:t>
            </w:r>
            <w:r w:rsidRPr="00DE34BC">
              <w:rPr>
                <w:rFonts w:asciiTheme="minorHAnsi" w:eastAsiaTheme="minorEastAsia" w:hAnsiTheme="minorHAnsi" w:cs="ＭＳ 明朝"/>
                <w:color w:val="auto"/>
                <w:sz w:val="18"/>
                <w:szCs w:val="18"/>
              </w:rPr>
              <w:t>百万円（目標対比</w:t>
            </w:r>
            <w:r w:rsidRPr="00DE34BC">
              <w:rPr>
                <w:rFonts w:asciiTheme="minorHAnsi" w:eastAsiaTheme="minorEastAsia" w:hAnsiTheme="minorHAnsi" w:cs="ＭＳ 明朝"/>
                <w:color w:val="auto"/>
                <w:sz w:val="18"/>
                <w:szCs w:val="18"/>
              </w:rPr>
              <w:t>106</w:t>
            </w:r>
            <w:r w:rsidRPr="00DE34BC">
              <w:rPr>
                <w:rFonts w:asciiTheme="minorHAnsi" w:eastAsiaTheme="minorEastAsia" w:hAnsiTheme="minorHAnsi" w:cs="ＭＳ 明朝"/>
                <w:color w:val="auto"/>
                <w:sz w:val="18"/>
                <w:szCs w:val="18"/>
              </w:rPr>
              <w:t>％）</w:t>
            </w:r>
          </w:p>
          <w:p w14:paraId="535C8D92"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 xml:space="preserve">　</w:t>
            </w:r>
            <w:r w:rsidRPr="00DE34BC">
              <w:rPr>
                <w:rFonts w:ascii="ＭＳ 明朝" w:hAnsi="ＭＳ 明朝" w:cs="ＭＳ 明朝" w:hint="eastAsia"/>
                <w:color w:val="auto"/>
                <w:sz w:val="18"/>
                <w:szCs w:val="18"/>
              </w:rPr>
              <w:t>※</w:t>
            </w:r>
            <w:r w:rsidRPr="00DE34BC">
              <w:rPr>
                <w:rFonts w:asciiTheme="minorHAnsi" w:eastAsiaTheme="minorEastAsia" w:hAnsiTheme="minorHAnsi" w:cs="ＭＳ 明朝"/>
                <w:color w:val="auto"/>
                <w:sz w:val="18"/>
                <w:szCs w:val="18"/>
              </w:rPr>
              <w:t>2019</w:t>
            </w:r>
            <w:r w:rsidRPr="00DE34BC">
              <w:rPr>
                <w:rFonts w:asciiTheme="minorHAnsi" w:eastAsiaTheme="minorEastAsia" w:hAnsiTheme="minorHAnsi" w:cs="ＭＳ 明朝"/>
                <w:color w:val="auto"/>
                <w:sz w:val="18"/>
                <w:szCs w:val="18"/>
              </w:rPr>
              <w:t>年度については</w:t>
            </w:r>
            <w:r w:rsidRPr="00DE34BC">
              <w:rPr>
                <w:rFonts w:asciiTheme="minorHAnsi" w:eastAsiaTheme="minorEastAsia" w:hAnsiTheme="minorHAnsi" w:cs="ＭＳ 明朝"/>
                <w:color w:val="auto"/>
                <w:sz w:val="18"/>
                <w:szCs w:val="18"/>
              </w:rPr>
              <w:t>2019</w:t>
            </w:r>
            <w:r w:rsidRPr="00DE34BC">
              <w:rPr>
                <w:rFonts w:asciiTheme="minorHAnsi" w:eastAsiaTheme="minorEastAsia" w:hAnsiTheme="minorHAnsi" w:cs="ＭＳ 明朝"/>
                <w:color w:val="auto"/>
                <w:sz w:val="18"/>
                <w:szCs w:val="18"/>
              </w:rPr>
              <w:t>年</w:t>
            </w:r>
            <w:r w:rsidRPr="00DE34BC">
              <w:rPr>
                <w:rFonts w:asciiTheme="minorHAnsi" w:eastAsiaTheme="minorEastAsia" w:hAnsiTheme="minorHAnsi" w:cs="ＭＳ 明朝"/>
                <w:color w:val="auto"/>
                <w:sz w:val="18"/>
                <w:szCs w:val="18"/>
              </w:rPr>
              <w:t>4</w:t>
            </w:r>
            <w:r w:rsidRPr="00DE34BC">
              <w:rPr>
                <w:rFonts w:asciiTheme="minorHAnsi" w:eastAsiaTheme="minorEastAsia" w:hAnsiTheme="minorHAnsi" w:cs="ＭＳ 明朝"/>
                <w:color w:val="auto"/>
                <w:sz w:val="18"/>
                <w:szCs w:val="18"/>
              </w:rPr>
              <w:t>月～</w:t>
            </w:r>
            <w:r w:rsidRPr="00DE34BC">
              <w:rPr>
                <w:rFonts w:asciiTheme="minorHAnsi" w:eastAsiaTheme="minorEastAsia" w:hAnsiTheme="minorHAnsi" w:cs="ＭＳ 明朝"/>
                <w:color w:val="auto"/>
                <w:sz w:val="18"/>
                <w:szCs w:val="18"/>
              </w:rPr>
              <w:t>11</w:t>
            </w:r>
            <w:r w:rsidRPr="00DE34BC">
              <w:rPr>
                <w:rFonts w:asciiTheme="minorHAnsi" w:eastAsiaTheme="minorEastAsia" w:hAnsiTheme="minorHAnsi" w:cs="ＭＳ 明朝"/>
                <w:color w:val="auto"/>
                <w:sz w:val="18"/>
                <w:szCs w:val="18"/>
              </w:rPr>
              <w:t>月の実績。取扱高目標は</w:t>
            </w:r>
            <w:r w:rsidRPr="00DE34BC">
              <w:rPr>
                <w:rFonts w:asciiTheme="minorHAnsi" w:eastAsiaTheme="minorEastAsia" w:hAnsiTheme="minorHAnsi" w:cs="ＭＳ 明朝"/>
                <w:color w:val="auto"/>
                <w:sz w:val="18"/>
                <w:szCs w:val="18"/>
              </w:rPr>
              <w:t>2019</w:t>
            </w:r>
            <w:r w:rsidRPr="00DE34BC">
              <w:rPr>
                <w:rFonts w:asciiTheme="minorHAnsi" w:eastAsiaTheme="minorEastAsia" w:hAnsiTheme="minorHAnsi" w:cs="ＭＳ 明朝"/>
                <w:color w:val="auto"/>
                <w:sz w:val="18"/>
                <w:szCs w:val="18"/>
              </w:rPr>
              <w:t>年度より計測。</w:t>
            </w:r>
          </w:p>
          <w:p w14:paraId="70D77EB7" w14:textId="77777777" w:rsidR="00AC79C4" w:rsidRDefault="00AC79C4" w:rsidP="00BC27BF">
            <w:pPr>
              <w:spacing w:line="0" w:lineRule="atLeast"/>
              <w:ind w:left="96" w:rightChars="51" w:right="112"/>
              <w:rPr>
                <w:rFonts w:ascii="ＭＳ 明朝" w:hAnsi="ＭＳ 明朝" w:cs="ＭＳ 明朝"/>
                <w:color w:val="auto"/>
                <w:sz w:val="18"/>
                <w:szCs w:val="18"/>
              </w:rPr>
            </w:pPr>
          </w:p>
          <w:p w14:paraId="20AFF72D" w14:textId="7057BC16"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ＭＳ 明朝" w:hAnsi="ＭＳ 明朝" w:cs="ＭＳ 明朝" w:hint="eastAsia"/>
                <w:color w:val="auto"/>
                <w:sz w:val="18"/>
                <w:szCs w:val="18"/>
              </w:rPr>
              <w:t>◆</w:t>
            </w:r>
            <w:r w:rsidRPr="00DE34BC">
              <w:rPr>
                <w:rFonts w:asciiTheme="minorHAnsi" w:eastAsiaTheme="minorEastAsia" w:hAnsiTheme="minorHAnsi" w:cs="ＭＳ 明朝"/>
                <w:color w:val="auto"/>
                <w:sz w:val="18"/>
                <w:szCs w:val="18"/>
              </w:rPr>
              <w:t>既存先手数料収入・媒体収入</w:t>
            </w:r>
          </w:p>
          <w:p w14:paraId="19AA4AB9"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w:t>
            </w:r>
            <w:r w:rsidRPr="00DE34BC">
              <w:rPr>
                <w:rFonts w:asciiTheme="minorHAnsi" w:eastAsiaTheme="minorEastAsia" w:hAnsiTheme="minorHAnsi" w:cs="ＭＳ 明朝"/>
                <w:color w:val="auto"/>
                <w:sz w:val="18"/>
                <w:szCs w:val="18"/>
              </w:rPr>
              <w:t>2017</w:t>
            </w:r>
            <w:r w:rsidRPr="00DE34BC">
              <w:rPr>
                <w:rFonts w:asciiTheme="minorHAnsi" w:eastAsiaTheme="minorEastAsia" w:hAnsiTheme="minorHAnsi" w:cs="ＭＳ 明朝"/>
                <w:color w:val="auto"/>
                <w:sz w:val="18"/>
                <w:szCs w:val="18"/>
              </w:rPr>
              <w:t>年度：</w:t>
            </w:r>
            <w:r w:rsidRPr="00DE34BC">
              <w:rPr>
                <w:rFonts w:asciiTheme="minorHAnsi" w:eastAsiaTheme="minorEastAsia" w:hAnsiTheme="minorHAnsi" w:cs="ＭＳ 明朝"/>
                <w:color w:val="auto"/>
                <w:sz w:val="18"/>
                <w:szCs w:val="18"/>
              </w:rPr>
              <w:t>3,834</w:t>
            </w:r>
            <w:r w:rsidRPr="00DE34BC">
              <w:rPr>
                <w:rFonts w:asciiTheme="minorHAnsi" w:eastAsiaTheme="minorEastAsia" w:hAnsiTheme="minorHAnsi" w:cs="ＭＳ 明朝"/>
                <w:color w:val="auto"/>
                <w:sz w:val="18"/>
                <w:szCs w:val="18"/>
              </w:rPr>
              <w:t>百万円（達成率</w:t>
            </w:r>
            <w:r w:rsidRPr="00DE34BC">
              <w:rPr>
                <w:rFonts w:asciiTheme="minorHAnsi" w:eastAsiaTheme="minorEastAsia" w:hAnsiTheme="minorHAnsi" w:cs="ＭＳ 明朝"/>
                <w:color w:val="auto"/>
                <w:sz w:val="18"/>
                <w:szCs w:val="18"/>
              </w:rPr>
              <w:t>108%</w:t>
            </w:r>
            <w:r w:rsidRPr="00DE34BC">
              <w:rPr>
                <w:rFonts w:asciiTheme="minorHAnsi" w:eastAsiaTheme="minorEastAsia" w:hAnsiTheme="minorHAnsi" w:cs="ＭＳ 明朝"/>
                <w:color w:val="auto"/>
                <w:sz w:val="18"/>
                <w:szCs w:val="18"/>
              </w:rPr>
              <w:t>）、</w:t>
            </w:r>
            <w:r w:rsidRPr="00DE34BC">
              <w:rPr>
                <w:rFonts w:asciiTheme="minorHAnsi" w:eastAsiaTheme="minorEastAsia" w:hAnsiTheme="minorHAnsi" w:cs="ＭＳ 明朝"/>
                <w:color w:val="auto"/>
                <w:sz w:val="18"/>
                <w:szCs w:val="18"/>
              </w:rPr>
              <w:t>14,516</w:t>
            </w:r>
            <w:r w:rsidRPr="00DE34BC">
              <w:rPr>
                <w:rFonts w:asciiTheme="minorHAnsi" w:eastAsiaTheme="minorEastAsia" w:hAnsiTheme="minorHAnsi" w:cs="ＭＳ 明朝"/>
                <w:color w:val="auto"/>
                <w:sz w:val="18"/>
                <w:szCs w:val="18"/>
              </w:rPr>
              <w:t>千円（達成率</w:t>
            </w:r>
            <w:r w:rsidRPr="00DE34BC">
              <w:rPr>
                <w:rFonts w:asciiTheme="minorHAnsi" w:eastAsiaTheme="minorEastAsia" w:hAnsiTheme="minorHAnsi" w:cs="ＭＳ 明朝"/>
                <w:color w:val="auto"/>
                <w:sz w:val="18"/>
                <w:szCs w:val="18"/>
              </w:rPr>
              <w:t>111%</w:t>
            </w:r>
            <w:r w:rsidRPr="00DE34BC">
              <w:rPr>
                <w:rFonts w:asciiTheme="minorHAnsi" w:eastAsiaTheme="minorEastAsia" w:hAnsiTheme="minorHAnsi" w:cs="ＭＳ 明朝"/>
                <w:color w:val="auto"/>
                <w:sz w:val="18"/>
                <w:szCs w:val="18"/>
              </w:rPr>
              <w:t>）</w:t>
            </w:r>
          </w:p>
          <w:p w14:paraId="350158B9"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 xml:space="preserve">　・</w:t>
            </w:r>
            <w:r w:rsidRPr="00DE34BC">
              <w:rPr>
                <w:rFonts w:asciiTheme="minorHAnsi" w:eastAsiaTheme="minorEastAsia" w:hAnsiTheme="minorHAnsi" w:cs="ＭＳ 明朝"/>
                <w:color w:val="auto"/>
                <w:sz w:val="18"/>
                <w:szCs w:val="18"/>
              </w:rPr>
              <w:t>2018</w:t>
            </w:r>
            <w:r w:rsidRPr="00DE34BC">
              <w:rPr>
                <w:rFonts w:asciiTheme="minorHAnsi" w:eastAsiaTheme="minorEastAsia" w:hAnsiTheme="minorHAnsi" w:cs="ＭＳ 明朝"/>
                <w:color w:val="auto"/>
                <w:sz w:val="18"/>
                <w:szCs w:val="18"/>
              </w:rPr>
              <w:t>年度：</w:t>
            </w:r>
            <w:r w:rsidRPr="00DE34BC">
              <w:rPr>
                <w:rFonts w:asciiTheme="minorHAnsi" w:eastAsiaTheme="minorEastAsia" w:hAnsiTheme="minorHAnsi" w:cs="ＭＳ 明朝"/>
                <w:color w:val="auto"/>
                <w:sz w:val="18"/>
                <w:szCs w:val="18"/>
              </w:rPr>
              <w:t>4,432</w:t>
            </w:r>
            <w:r w:rsidRPr="00DE34BC">
              <w:rPr>
                <w:rFonts w:asciiTheme="minorHAnsi" w:eastAsiaTheme="minorEastAsia" w:hAnsiTheme="minorHAnsi" w:cs="ＭＳ 明朝"/>
                <w:color w:val="auto"/>
                <w:sz w:val="18"/>
                <w:szCs w:val="18"/>
              </w:rPr>
              <w:t>百万円（達成率</w:t>
            </w:r>
            <w:r w:rsidRPr="00DE34BC">
              <w:rPr>
                <w:rFonts w:asciiTheme="minorHAnsi" w:eastAsiaTheme="minorEastAsia" w:hAnsiTheme="minorHAnsi" w:cs="ＭＳ 明朝"/>
                <w:color w:val="auto"/>
                <w:sz w:val="18"/>
                <w:szCs w:val="18"/>
              </w:rPr>
              <w:t>99.5%</w:t>
            </w:r>
            <w:r w:rsidRPr="00DE34BC">
              <w:rPr>
                <w:rFonts w:asciiTheme="minorHAnsi" w:eastAsiaTheme="minorEastAsia" w:hAnsiTheme="minorHAnsi" w:cs="ＭＳ 明朝"/>
                <w:color w:val="auto"/>
                <w:sz w:val="18"/>
                <w:szCs w:val="18"/>
              </w:rPr>
              <w:t>）、</w:t>
            </w:r>
            <w:r w:rsidRPr="00DE34BC">
              <w:rPr>
                <w:rFonts w:asciiTheme="minorHAnsi" w:eastAsiaTheme="minorEastAsia" w:hAnsiTheme="minorHAnsi" w:cs="ＭＳ 明朝"/>
                <w:color w:val="auto"/>
                <w:sz w:val="18"/>
                <w:szCs w:val="18"/>
              </w:rPr>
              <w:t>15,627</w:t>
            </w:r>
            <w:r w:rsidRPr="00DE34BC">
              <w:rPr>
                <w:rFonts w:asciiTheme="minorHAnsi" w:eastAsiaTheme="minorEastAsia" w:hAnsiTheme="minorHAnsi" w:cs="ＭＳ 明朝"/>
                <w:color w:val="auto"/>
                <w:sz w:val="18"/>
                <w:szCs w:val="18"/>
              </w:rPr>
              <w:t>千円（達成率</w:t>
            </w:r>
            <w:r w:rsidRPr="00DE34BC">
              <w:rPr>
                <w:rFonts w:asciiTheme="minorHAnsi" w:eastAsiaTheme="minorEastAsia" w:hAnsiTheme="minorHAnsi" w:cs="ＭＳ 明朝"/>
                <w:color w:val="auto"/>
                <w:sz w:val="18"/>
                <w:szCs w:val="18"/>
              </w:rPr>
              <w:t>173%</w:t>
            </w:r>
            <w:r w:rsidRPr="00DE34BC">
              <w:rPr>
                <w:rFonts w:asciiTheme="minorHAnsi" w:eastAsiaTheme="minorEastAsia" w:hAnsiTheme="minorHAnsi" w:cs="ＭＳ 明朝"/>
                <w:color w:val="auto"/>
                <w:sz w:val="18"/>
                <w:szCs w:val="18"/>
              </w:rPr>
              <w:t>）</w:t>
            </w:r>
          </w:p>
          <w:p w14:paraId="0FB58FEB"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 xml:space="preserve">　</w:t>
            </w:r>
            <w:r w:rsidRPr="00DE34BC">
              <w:rPr>
                <w:rFonts w:ascii="ＭＳ 明朝" w:hAnsi="ＭＳ 明朝" w:cs="ＭＳ 明朝" w:hint="eastAsia"/>
                <w:color w:val="auto"/>
                <w:sz w:val="18"/>
                <w:szCs w:val="18"/>
              </w:rPr>
              <w:t>※</w:t>
            </w:r>
            <w:r w:rsidRPr="00DE34BC">
              <w:rPr>
                <w:rFonts w:asciiTheme="minorHAnsi" w:eastAsiaTheme="minorEastAsia" w:hAnsiTheme="minorHAnsi" w:cs="ＭＳ 明朝"/>
                <w:color w:val="auto"/>
                <w:sz w:val="18"/>
                <w:szCs w:val="18"/>
              </w:rPr>
              <w:t>2019</w:t>
            </w:r>
            <w:r w:rsidRPr="00DE34BC">
              <w:rPr>
                <w:rFonts w:asciiTheme="minorHAnsi" w:eastAsiaTheme="minorEastAsia" w:hAnsiTheme="minorHAnsi" w:cs="ＭＳ 明朝"/>
                <w:color w:val="auto"/>
                <w:sz w:val="18"/>
                <w:szCs w:val="18"/>
              </w:rPr>
              <w:t>年度については</w:t>
            </w:r>
            <w:r w:rsidRPr="00DE34BC">
              <w:rPr>
                <w:rFonts w:asciiTheme="minorHAnsi" w:eastAsiaTheme="minorEastAsia" w:hAnsiTheme="minorHAnsi" w:cs="ＭＳ 明朝"/>
                <w:color w:val="auto"/>
                <w:sz w:val="18"/>
                <w:szCs w:val="18"/>
              </w:rPr>
              <w:t>2019</w:t>
            </w:r>
            <w:r w:rsidRPr="00DE34BC">
              <w:rPr>
                <w:rFonts w:asciiTheme="minorHAnsi" w:eastAsiaTheme="minorEastAsia" w:hAnsiTheme="minorHAnsi" w:cs="ＭＳ 明朝"/>
                <w:color w:val="auto"/>
                <w:sz w:val="18"/>
                <w:szCs w:val="18"/>
              </w:rPr>
              <w:t>年</w:t>
            </w:r>
            <w:r w:rsidRPr="00DE34BC">
              <w:rPr>
                <w:rFonts w:asciiTheme="minorHAnsi" w:eastAsiaTheme="minorEastAsia" w:hAnsiTheme="minorHAnsi" w:cs="ＭＳ 明朝"/>
                <w:color w:val="auto"/>
                <w:sz w:val="18"/>
                <w:szCs w:val="18"/>
              </w:rPr>
              <w:t>4</w:t>
            </w:r>
            <w:r w:rsidRPr="00DE34BC">
              <w:rPr>
                <w:rFonts w:asciiTheme="minorHAnsi" w:eastAsiaTheme="minorEastAsia" w:hAnsiTheme="minorHAnsi" w:cs="ＭＳ 明朝"/>
                <w:color w:val="auto"/>
                <w:sz w:val="18"/>
                <w:szCs w:val="18"/>
              </w:rPr>
              <w:t>月～</w:t>
            </w:r>
            <w:r w:rsidRPr="00DE34BC">
              <w:rPr>
                <w:rFonts w:asciiTheme="minorHAnsi" w:eastAsiaTheme="minorEastAsia" w:hAnsiTheme="minorHAnsi" w:cs="ＭＳ 明朝"/>
                <w:color w:val="auto"/>
                <w:sz w:val="18"/>
                <w:szCs w:val="18"/>
              </w:rPr>
              <w:t>11</w:t>
            </w:r>
            <w:r w:rsidRPr="00DE34BC">
              <w:rPr>
                <w:rFonts w:asciiTheme="minorHAnsi" w:eastAsiaTheme="minorEastAsia" w:hAnsiTheme="minorHAnsi" w:cs="ＭＳ 明朝"/>
                <w:color w:val="auto"/>
                <w:sz w:val="18"/>
                <w:szCs w:val="18"/>
              </w:rPr>
              <w:t>月の在籍のため、年度実績なし。</w:t>
            </w:r>
          </w:p>
          <w:p w14:paraId="435EF4A0"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p>
          <w:p w14:paraId="2CDB7831" w14:textId="77777777" w:rsidR="00DE34BC" w:rsidRPr="00DE34BC" w:rsidRDefault="00DE34BC" w:rsidP="00BC27BF">
            <w:pP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【工夫したポイント】</w:t>
            </w:r>
          </w:p>
          <w:p w14:paraId="7A9EB003" w14:textId="77777777" w:rsidR="00DE34BC" w:rsidRPr="00DE34BC" w:rsidRDefault="00DE34BC" w:rsidP="00BC27BF">
            <w:pPr>
              <w:spacing w:line="0" w:lineRule="atLeast"/>
              <w:ind w:leftChars="40" w:left="248" w:rightChars="51" w:right="112" w:hangingChars="100" w:hanging="160"/>
              <w:rPr>
                <w:rFonts w:asciiTheme="minorHAnsi" w:eastAsiaTheme="minorEastAsia" w:hAnsiTheme="minorHAnsi" w:cs="ＭＳ Ｐゴシック"/>
                <w:sz w:val="18"/>
                <w:szCs w:val="18"/>
              </w:rPr>
            </w:pPr>
            <w:r w:rsidRPr="00DE34BC">
              <w:rPr>
                <w:rFonts w:asciiTheme="minorHAnsi" w:eastAsiaTheme="minorEastAsia" w:hAnsiTheme="minorHAnsi" w:cs="ＭＳ 明朝"/>
                <w:color w:val="auto"/>
                <w:sz w:val="18"/>
                <w:szCs w:val="18"/>
              </w:rPr>
              <w:t>小売、サービス、宿泊など多岐にわたる顧客を担当する中で、決まりきった提案でなく、それぞれの企業にあった提案を心掛けてまいりました。新規開拓においては、プッシュ型でのアプローチがメインの営業スタイルのため、アポイントの取得から初回訪問までには、顧客の現状や抱える課題を把握すべく、実際に店舗に足を運んだり商品を利用してみるなど、情報収集・事前準備を漏れなく行いました。その結果、先方もこちらの話に耳を傾けていただけることが増え、初回提案のみで見送りとなる数が減ったのと同時に、契約数も着実に伸びていき、</w:t>
            </w:r>
            <w:r w:rsidRPr="00DE34BC">
              <w:rPr>
                <w:rFonts w:asciiTheme="minorHAnsi" w:eastAsiaTheme="minorEastAsia" w:hAnsiTheme="minorHAnsi" w:cs="ＭＳ 明朝"/>
                <w:color w:val="auto"/>
                <w:sz w:val="18"/>
                <w:szCs w:val="18"/>
              </w:rPr>
              <w:t>2019</w:t>
            </w:r>
            <w:r w:rsidRPr="00DE34BC">
              <w:rPr>
                <w:rFonts w:asciiTheme="minorHAnsi" w:eastAsiaTheme="minorEastAsia" w:hAnsiTheme="minorHAnsi" w:cs="ＭＳ 明朝"/>
                <w:color w:val="auto"/>
                <w:sz w:val="18"/>
                <w:szCs w:val="18"/>
              </w:rPr>
              <w:t>年度においてはグループ内</w:t>
            </w:r>
            <w:r w:rsidRPr="00DE34BC">
              <w:rPr>
                <w:rFonts w:asciiTheme="minorHAnsi" w:eastAsiaTheme="minorEastAsia" w:hAnsiTheme="minorHAnsi" w:cs="ＭＳ 明朝"/>
                <w:color w:val="auto"/>
                <w:sz w:val="18"/>
                <w:szCs w:val="18"/>
              </w:rPr>
              <w:t>1</w:t>
            </w:r>
            <w:r w:rsidRPr="00DE34BC">
              <w:rPr>
                <w:rFonts w:asciiTheme="minorHAnsi" w:eastAsiaTheme="minorEastAsia" w:hAnsiTheme="minorHAnsi" w:cs="ＭＳ 明朝"/>
                <w:color w:val="auto"/>
                <w:sz w:val="18"/>
                <w:szCs w:val="18"/>
              </w:rPr>
              <w:t>位（</w:t>
            </w:r>
            <w:r w:rsidRPr="00DE34BC">
              <w:rPr>
                <w:rFonts w:asciiTheme="minorHAnsi" w:eastAsiaTheme="minorEastAsia" w:hAnsiTheme="minorHAnsi" w:cs="ＭＳ 明朝"/>
                <w:color w:val="auto"/>
                <w:sz w:val="18"/>
                <w:szCs w:val="18"/>
              </w:rPr>
              <w:t>7</w:t>
            </w:r>
            <w:r w:rsidRPr="00DE34BC">
              <w:rPr>
                <w:rFonts w:asciiTheme="minorHAnsi" w:eastAsiaTheme="minorEastAsia" w:hAnsiTheme="minorHAnsi" w:cs="ＭＳ 明朝"/>
                <w:color w:val="auto"/>
                <w:sz w:val="18"/>
                <w:szCs w:val="18"/>
              </w:rPr>
              <w:t>名中）の新規契約を獲得できました。</w:t>
            </w:r>
          </w:p>
        </w:tc>
      </w:tr>
      <w:tr w:rsidR="00DE34BC" w:rsidRPr="00DE34BC" w14:paraId="774BAFD4" w14:textId="77777777" w:rsidTr="00BC27BF">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2AA97C09" w14:textId="77777777" w:rsidR="00DE34BC" w:rsidRPr="00DE34BC" w:rsidRDefault="00DE34BC" w:rsidP="00BC27BF">
            <w:pPr>
              <w:spacing w:line="0" w:lineRule="atLeast"/>
              <w:ind w:left="96"/>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lastRenderedPageBreak/>
              <w:t>2019</w:t>
            </w:r>
            <w:r w:rsidRPr="00DE34BC">
              <w:rPr>
                <w:rFonts w:asciiTheme="minorHAnsi" w:eastAsiaTheme="minorEastAsia" w:hAnsiTheme="minorHAnsi" w:cs="ＭＳ 明朝"/>
                <w:color w:val="auto"/>
                <w:sz w:val="18"/>
                <w:szCs w:val="18"/>
              </w:rPr>
              <w:t>年</w:t>
            </w:r>
            <w:r w:rsidRPr="00DE34BC">
              <w:rPr>
                <w:rFonts w:asciiTheme="minorHAnsi" w:eastAsiaTheme="minorEastAsia" w:hAnsiTheme="minorHAnsi" w:cs="ＭＳ 明朝"/>
                <w:color w:val="auto"/>
                <w:sz w:val="18"/>
                <w:szCs w:val="18"/>
              </w:rPr>
              <w:t>12</w:t>
            </w:r>
            <w:r w:rsidRPr="00DE34BC">
              <w:rPr>
                <w:rFonts w:asciiTheme="minorHAnsi" w:eastAsiaTheme="minorEastAsia" w:hAnsiTheme="minorHAnsi" w:cs="ＭＳ 明朝"/>
                <w:color w:val="auto"/>
                <w:sz w:val="18"/>
                <w:szCs w:val="18"/>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43082675" w14:textId="77777777" w:rsidR="00DE34BC" w:rsidRPr="00DE34BC" w:rsidRDefault="00DE34BC" w:rsidP="00BC27BF">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DE34BC">
              <w:rPr>
                <w:rFonts w:asciiTheme="minorHAnsi" w:eastAsiaTheme="minorEastAsia" w:hAnsiTheme="minorHAnsi" w:cs="ＭＳ 明朝"/>
                <w:color w:val="auto"/>
                <w:sz w:val="18"/>
                <w:szCs w:val="18"/>
              </w:rPr>
              <w:t>お客さま本部</w:t>
            </w:r>
            <w:r w:rsidRPr="00DE34BC">
              <w:rPr>
                <w:rFonts w:asciiTheme="minorHAnsi" w:eastAsiaTheme="minorEastAsia" w:hAnsiTheme="minorHAnsi" w:cs="ＭＳ 明朝"/>
                <w:color w:val="auto"/>
                <w:sz w:val="18"/>
                <w:szCs w:val="18"/>
              </w:rPr>
              <w:t xml:space="preserve"> </w:t>
            </w:r>
            <w:r w:rsidRPr="00DE34BC">
              <w:rPr>
                <w:rFonts w:asciiTheme="minorHAnsi" w:eastAsiaTheme="minorEastAsia" w:hAnsiTheme="minorHAnsi" w:cs="ＭＳ 明朝"/>
                <w:color w:val="auto"/>
                <w:sz w:val="18"/>
                <w:szCs w:val="18"/>
              </w:rPr>
              <w:t xml:space="preserve">お客さまサービスセンターに異動　</w:t>
            </w:r>
            <w:r w:rsidRPr="00DE34BC">
              <w:rPr>
                <w:rFonts w:ascii="ＭＳ 明朝" w:hAnsi="ＭＳ 明朝" w:cs="ＭＳ 明朝" w:hint="eastAsia"/>
                <w:sz w:val="18"/>
                <w:szCs w:val="18"/>
              </w:rPr>
              <w:t>※</w:t>
            </w:r>
            <w:r w:rsidRPr="00DE34BC">
              <w:rPr>
                <w:rFonts w:asciiTheme="minorHAnsi" w:eastAsiaTheme="minorEastAsia" w:hAnsiTheme="minorHAnsi" w:cs="ＭＳ 明朝"/>
                <w:color w:val="auto"/>
                <w:sz w:val="18"/>
                <w:szCs w:val="18"/>
              </w:rPr>
              <w:t>お客さまサービスセンター　約</w:t>
            </w:r>
            <w:r w:rsidRPr="00DE34BC">
              <w:rPr>
                <w:rFonts w:asciiTheme="minorHAnsi" w:eastAsiaTheme="minorEastAsia" w:hAnsiTheme="minorHAnsi" w:cs="ＭＳ 明朝"/>
                <w:color w:val="auto"/>
                <w:sz w:val="18"/>
                <w:szCs w:val="18"/>
              </w:rPr>
              <w:t>130</w:t>
            </w:r>
            <w:r w:rsidRPr="00DE34BC">
              <w:rPr>
                <w:rFonts w:asciiTheme="minorHAnsi" w:eastAsiaTheme="minorEastAsia" w:hAnsiTheme="minorHAnsi" w:cs="ＭＳ 明朝"/>
                <w:color w:val="auto"/>
                <w:sz w:val="18"/>
                <w:szCs w:val="18"/>
              </w:rPr>
              <w:t>名</w:t>
            </w:r>
          </w:p>
          <w:p w14:paraId="2AB83165" w14:textId="77777777" w:rsidR="00DE34BC" w:rsidRPr="00DE34BC" w:rsidRDefault="00DE34BC" w:rsidP="00BC27BF">
            <w:pPr>
              <w:rPr>
                <w:rFonts w:asciiTheme="minorHAnsi" w:eastAsiaTheme="minorEastAsia" w:hAnsiTheme="minorHAnsi" w:cs="ＭＳ 明朝"/>
                <w:sz w:val="18"/>
                <w:szCs w:val="18"/>
              </w:rPr>
            </w:pPr>
            <w:r w:rsidRPr="00DE34BC">
              <w:rPr>
                <w:rFonts w:asciiTheme="minorHAnsi" w:eastAsiaTheme="minorEastAsia" w:hAnsiTheme="minorHAnsi" w:cs="ＭＳ 明朝"/>
                <w:sz w:val="18"/>
                <w:szCs w:val="18"/>
              </w:rPr>
              <w:t xml:space="preserve"> </w:t>
            </w:r>
            <w:r w:rsidRPr="00DE34BC">
              <w:rPr>
                <w:rFonts w:asciiTheme="minorHAnsi" w:eastAsiaTheme="minorEastAsia" w:hAnsiTheme="minorHAnsi" w:cs="ＭＳ 明朝"/>
                <w:sz w:val="18"/>
                <w:szCs w:val="18"/>
              </w:rPr>
              <w:t>・スーパーバイザー（</w:t>
            </w:r>
            <w:r w:rsidRPr="00DE34BC">
              <w:rPr>
                <w:rFonts w:asciiTheme="minorHAnsi" w:eastAsiaTheme="minorEastAsia" w:hAnsiTheme="minorHAnsi" w:cs="ＭＳ 明朝"/>
                <w:sz w:val="18"/>
                <w:szCs w:val="18"/>
              </w:rPr>
              <w:t>SV</w:t>
            </w:r>
            <w:r w:rsidRPr="00DE34BC">
              <w:rPr>
                <w:rFonts w:asciiTheme="minorHAnsi" w:eastAsiaTheme="minorEastAsia" w:hAnsiTheme="minorHAnsi" w:cs="ＭＳ 明朝"/>
                <w:sz w:val="18"/>
                <w:szCs w:val="18"/>
              </w:rPr>
              <w:t>）業務に就くための研修中</w:t>
            </w:r>
          </w:p>
        </w:tc>
      </w:tr>
    </w:tbl>
    <w:p w14:paraId="1F3B5AEB" w14:textId="77777777" w:rsidR="00DE34BC" w:rsidRPr="00DE34BC" w:rsidRDefault="00DE34BC" w:rsidP="004324FC">
      <w:pPr>
        <w:spacing w:line="0" w:lineRule="atLeast"/>
        <w:rPr>
          <w:rFonts w:asciiTheme="minorHAnsi" w:eastAsiaTheme="minorEastAsia" w:hAnsiTheme="minorHAnsi" w:cs="ＭＳ 明朝"/>
          <w:b/>
          <w:color w:val="auto"/>
          <w:sz w:val="18"/>
          <w:szCs w:val="18"/>
        </w:rPr>
      </w:pPr>
    </w:p>
    <w:p w14:paraId="57FE963C" w14:textId="5CD66EE3" w:rsidR="00DE34BC" w:rsidRDefault="00DE34BC" w:rsidP="004324FC">
      <w:pPr>
        <w:spacing w:line="0" w:lineRule="atLeast"/>
        <w:rPr>
          <w:rFonts w:asciiTheme="minorHAnsi" w:eastAsiaTheme="minorEastAsia" w:hAnsiTheme="minorHAnsi" w:cs="ＭＳ 明朝"/>
          <w:b/>
          <w:color w:val="auto"/>
          <w:sz w:val="18"/>
          <w:szCs w:val="18"/>
        </w:rPr>
      </w:pPr>
    </w:p>
    <w:p w14:paraId="523FD92A" w14:textId="77777777" w:rsidR="00DE34BC" w:rsidRPr="00DE34BC" w:rsidRDefault="00DE34BC" w:rsidP="00DE34BC">
      <w:pPr>
        <w:spacing w:line="0" w:lineRule="atLeast"/>
        <w:rPr>
          <w:rFonts w:asciiTheme="minorHAnsi" w:eastAsiaTheme="minorEastAsia" w:hAnsiTheme="minorHAnsi" w:cs="ＭＳ 明朝"/>
          <w:b/>
          <w:color w:val="auto"/>
          <w:sz w:val="18"/>
          <w:szCs w:val="18"/>
        </w:rPr>
      </w:pPr>
      <w:r w:rsidRPr="00DE34BC">
        <w:rPr>
          <w:rFonts w:asciiTheme="minorHAnsi" w:eastAsiaTheme="minorEastAsia" w:hAnsiTheme="minorHAnsi" w:cs="ＭＳ 明朝"/>
          <w:b/>
          <w:color w:val="auto"/>
          <w:sz w:val="18"/>
          <w:szCs w:val="18"/>
        </w:rPr>
        <w:t>［資格］</w:t>
      </w:r>
    </w:p>
    <w:p w14:paraId="767B04F5" w14:textId="77777777" w:rsidR="00DE34BC" w:rsidRPr="00DE34BC" w:rsidRDefault="00DE34BC" w:rsidP="00DE34BC">
      <w:pPr>
        <w:spacing w:line="0" w:lineRule="atLeast"/>
        <w:rPr>
          <w:rFonts w:asciiTheme="minorHAnsi" w:eastAsiaTheme="minorEastAsia" w:hAnsiTheme="minorHAnsi" w:cs="ＭＳ 明朝"/>
          <w:bCs/>
          <w:color w:val="auto"/>
          <w:sz w:val="18"/>
          <w:szCs w:val="18"/>
        </w:rPr>
      </w:pPr>
      <w:r w:rsidRPr="00DE34BC">
        <w:rPr>
          <w:rFonts w:asciiTheme="minorHAnsi" w:eastAsiaTheme="minorEastAsia" w:hAnsiTheme="minorHAnsi" w:cs="ＭＳ 明朝"/>
          <w:bCs/>
          <w:color w:val="auto"/>
          <w:sz w:val="18"/>
          <w:szCs w:val="18"/>
        </w:rPr>
        <w:t>・普通自動車運転免許（</w:t>
      </w:r>
      <w:r w:rsidRPr="00DE34BC">
        <w:rPr>
          <w:rFonts w:asciiTheme="minorHAnsi" w:eastAsiaTheme="minorEastAsia" w:hAnsiTheme="minorHAnsi" w:cs="ＭＳ 明朝"/>
          <w:bCs/>
          <w:color w:val="auto"/>
          <w:sz w:val="18"/>
          <w:szCs w:val="18"/>
        </w:rPr>
        <w:t>2011</w:t>
      </w:r>
      <w:r w:rsidRPr="00DE34BC">
        <w:rPr>
          <w:rFonts w:asciiTheme="minorHAnsi" w:eastAsiaTheme="minorEastAsia" w:hAnsiTheme="minorHAnsi" w:cs="ＭＳ 明朝"/>
          <w:bCs/>
          <w:color w:val="auto"/>
          <w:sz w:val="18"/>
          <w:szCs w:val="18"/>
        </w:rPr>
        <w:t>年</w:t>
      </w:r>
      <w:r w:rsidRPr="00DE34BC">
        <w:rPr>
          <w:rFonts w:asciiTheme="minorHAnsi" w:eastAsiaTheme="minorEastAsia" w:hAnsiTheme="minorHAnsi" w:cs="ＭＳ 明朝"/>
          <w:bCs/>
          <w:color w:val="auto"/>
          <w:sz w:val="18"/>
          <w:szCs w:val="18"/>
        </w:rPr>
        <w:t>3</w:t>
      </w:r>
      <w:r w:rsidRPr="00DE34BC">
        <w:rPr>
          <w:rFonts w:asciiTheme="minorHAnsi" w:eastAsiaTheme="minorEastAsia" w:hAnsiTheme="minorHAnsi" w:cs="ＭＳ 明朝"/>
          <w:bCs/>
          <w:color w:val="auto"/>
          <w:sz w:val="18"/>
          <w:szCs w:val="18"/>
        </w:rPr>
        <w:t>月）</w:t>
      </w:r>
    </w:p>
    <w:p w14:paraId="687A3000" w14:textId="77777777" w:rsidR="00DE34BC" w:rsidRPr="00DE34BC" w:rsidRDefault="00DE34BC" w:rsidP="00DE34BC">
      <w:pPr>
        <w:spacing w:line="0" w:lineRule="atLeast"/>
        <w:rPr>
          <w:rFonts w:asciiTheme="minorHAnsi" w:eastAsiaTheme="minorEastAsia" w:hAnsiTheme="minorHAnsi" w:cs="ＭＳ 明朝"/>
          <w:bCs/>
          <w:color w:val="auto"/>
          <w:sz w:val="18"/>
          <w:szCs w:val="18"/>
        </w:rPr>
      </w:pPr>
      <w:r w:rsidRPr="00DE34BC">
        <w:rPr>
          <w:rFonts w:asciiTheme="minorHAnsi" w:eastAsiaTheme="minorEastAsia" w:hAnsiTheme="minorHAnsi" w:cs="ＭＳ 明朝"/>
          <w:bCs/>
          <w:color w:val="auto"/>
          <w:sz w:val="18"/>
          <w:szCs w:val="18"/>
        </w:rPr>
        <w:t>・秘書技能検定</w:t>
      </w:r>
      <w:r w:rsidRPr="00DE34BC">
        <w:rPr>
          <w:rFonts w:asciiTheme="minorHAnsi" w:eastAsiaTheme="minorEastAsia" w:hAnsiTheme="minorHAnsi" w:cs="ＭＳ 明朝"/>
          <w:bCs/>
          <w:color w:val="auto"/>
          <w:sz w:val="18"/>
          <w:szCs w:val="18"/>
        </w:rPr>
        <w:t>2</w:t>
      </w:r>
      <w:r w:rsidRPr="00DE34BC">
        <w:rPr>
          <w:rFonts w:asciiTheme="minorHAnsi" w:eastAsiaTheme="minorEastAsia" w:hAnsiTheme="minorHAnsi" w:cs="ＭＳ 明朝"/>
          <w:bCs/>
          <w:color w:val="auto"/>
          <w:sz w:val="18"/>
          <w:szCs w:val="18"/>
        </w:rPr>
        <w:t>級（</w:t>
      </w:r>
      <w:r w:rsidRPr="00DE34BC">
        <w:rPr>
          <w:rFonts w:asciiTheme="minorHAnsi" w:eastAsiaTheme="minorEastAsia" w:hAnsiTheme="minorHAnsi" w:cs="ＭＳ 明朝"/>
          <w:bCs/>
          <w:color w:val="auto"/>
          <w:sz w:val="18"/>
          <w:szCs w:val="18"/>
        </w:rPr>
        <w:t>2011</w:t>
      </w:r>
      <w:r w:rsidRPr="00DE34BC">
        <w:rPr>
          <w:rFonts w:asciiTheme="minorHAnsi" w:eastAsiaTheme="minorEastAsia" w:hAnsiTheme="minorHAnsi" w:cs="ＭＳ 明朝"/>
          <w:bCs/>
          <w:color w:val="auto"/>
          <w:sz w:val="18"/>
          <w:szCs w:val="18"/>
        </w:rPr>
        <w:t>年</w:t>
      </w:r>
      <w:r w:rsidRPr="00DE34BC">
        <w:rPr>
          <w:rFonts w:asciiTheme="minorHAnsi" w:eastAsiaTheme="minorEastAsia" w:hAnsiTheme="minorHAnsi" w:cs="ＭＳ 明朝"/>
          <w:bCs/>
          <w:color w:val="auto"/>
          <w:sz w:val="18"/>
          <w:szCs w:val="18"/>
        </w:rPr>
        <w:t>11</w:t>
      </w:r>
      <w:r w:rsidRPr="00DE34BC">
        <w:rPr>
          <w:rFonts w:asciiTheme="minorHAnsi" w:eastAsiaTheme="minorEastAsia" w:hAnsiTheme="minorHAnsi" w:cs="ＭＳ 明朝"/>
          <w:bCs/>
          <w:color w:val="auto"/>
          <w:sz w:val="18"/>
          <w:szCs w:val="18"/>
        </w:rPr>
        <w:t>月）</w:t>
      </w:r>
    </w:p>
    <w:p w14:paraId="329059BA" w14:textId="77777777" w:rsidR="00DE34BC" w:rsidRPr="00DE34BC" w:rsidRDefault="00DE34BC" w:rsidP="00DE34BC">
      <w:pPr>
        <w:spacing w:line="0" w:lineRule="atLeast"/>
        <w:rPr>
          <w:rFonts w:asciiTheme="minorHAnsi" w:eastAsiaTheme="minorEastAsia" w:hAnsiTheme="minorHAnsi" w:cs="ＭＳ 明朝"/>
          <w:bCs/>
          <w:color w:val="auto"/>
          <w:sz w:val="18"/>
          <w:szCs w:val="18"/>
        </w:rPr>
      </w:pPr>
      <w:r w:rsidRPr="00DE34BC">
        <w:rPr>
          <w:rFonts w:asciiTheme="minorHAnsi" w:eastAsiaTheme="minorEastAsia" w:hAnsiTheme="minorHAnsi" w:cs="ＭＳ 明朝"/>
          <w:bCs/>
          <w:color w:val="auto"/>
          <w:sz w:val="18"/>
          <w:szCs w:val="18"/>
        </w:rPr>
        <w:t>・栄養士免許（</w:t>
      </w:r>
      <w:r w:rsidRPr="00DE34BC">
        <w:rPr>
          <w:rFonts w:asciiTheme="minorHAnsi" w:eastAsiaTheme="minorEastAsia" w:hAnsiTheme="minorHAnsi" w:cs="ＭＳ 明朝"/>
          <w:bCs/>
          <w:color w:val="auto"/>
          <w:sz w:val="18"/>
          <w:szCs w:val="18"/>
        </w:rPr>
        <w:t>2014</w:t>
      </w:r>
      <w:r w:rsidRPr="00DE34BC">
        <w:rPr>
          <w:rFonts w:asciiTheme="minorHAnsi" w:eastAsiaTheme="minorEastAsia" w:hAnsiTheme="minorHAnsi" w:cs="ＭＳ 明朝"/>
          <w:bCs/>
          <w:color w:val="auto"/>
          <w:sz w:val="18"/>
          <w:szCs w:val="18"/>
        </w:rPr>
        <w:t>年</w:t>
      </w:r>
      <w:r w:rsidRPr="00DE34BC">
        <w:rPr>
          <w:rFonts w:asciiTheme="minorHAnsi" w:eastAsiaTheme="minorEastAsia" w:hAnsiTheme="minorHAnsi" w:cs="ＭＳ 明朝"/>
          <w:bCs/>
          <w:color w:val="auto"/>
          <w:sz w:val="18"/>
          <w:szCs w:val="18"/>
        </w:rPr>
        <w:t>3</w:t>
      </w:r>
      <w:r w:rsidRPr="00DE34BC">
        <w:rPr>
          <w:rFonts w:asciiTheme="minorHAnsi" w:eastAsiaTheme="minorEastAsia" w:hAnsiTheme="minorHAnsi" w:cs="ＭＳ 明朝"/>
          <w:bCs/>
          <w:color w:val="auto"/>
          <w:sz w:val="18"/>
          <w:szCs w:val="18"/>
        </w:rPr>
        <w:t>月）</w:t>
      </w:r>
    </w:p>
    <w:p w14:paraId="66CEF35C" w14:textId="77777777" w:rsidR="00DE34BC" w:rsidRPr="00DE34BC" w:rsidRDefault="00DE34BC" w:rsidP="00DE34BC">
      <w:pPr>
        <w:spacing w:line="0" w:lineRule="atLeast"/>
        <w:rPr>
          <w:rFonts w:asciiTheme="minorHAnsi" w:eastAsiaTheme="minorEastAsia" w:hAnsiTheme="minorHAnsi" w:cs="ＭＳ 明朝"/>
          <w:bCs/>
          <w:color w:val="auto"/>
          <w:sz w:val="18"/>
          <w:szCs w:val="18"/>
        </w:rPr>
      </w:pPr>
      <w:r w:rsidRPr="00DE34BC">
        <w:rPr>
          <w:rFonts w:asciiTheme="minorHAnsi" w:eastAsiaTheme="minorEastAsia" w:hAnsiTheme="minorHAnsi" w:cs="ＭＳ 明朝"/>
          <w:bCs/>
          <w:color w:val="auto"/>
          <w:sz w:val="18"/>
          <w:szCs w:val="18"/>
        </w:rPr>
        <w:t>・個人情報取扱主任者（</w:t>
      </w:r>
      <w:r w:rsidRPr="00DE34BC">
        <w:rPr>
          <w:rFonts w:asciiTheme="minorHAnsi" w:eastAsiaTheme="minorEastAsia" w:hAnsiTheme="minorHAnsi" w:cs="ＭＳ 明朝"/>
          <w:bCs/>
          <w:color w:val="auto"/>
          <w:sz w:val="18"/>
          <w:szCs w:val="18"/>
        </w:rPr>
        <w:t>2015</w:t>
      </w:r>
      <w:r w:rsidRPr="00DE34BC">
        <w:rPr>
          <w:rFonts w:asciiTheme="minorHAnsi" w:eastAsiaTheme="minorEastAsia" w:hAnsiTheme="minorHAnsi" w:cs="ＭＳ 明朝"/>
          <w:bCs/>
          <w:color w:val="auto"/>
          <w:sz w:val="18"/>
          <w:szCs w:val="18"/>
        </w:rPr>
        <w:t>年</w:t>
      </w:r>
      <w:r w:rsidRPr="00DE34BC">
        <w:rPr>
          <w:rFonts w:asciiTheme="minorHAnsi" w:eastAsiaTheme="minorEastAsia" w:hAnsiTheme="minorHAnsi" w:cs="ＭＳ 明朝"/>
          <w:bCs/>
          <w:color w:val="auto"/>
          <w:sz w:val="18"/>
          <w:szCs w:val="18"/>
        </w:rPr>
        <w:t>1</w:t>
      </w:r>
      <w:r w:rsidRPr="00DE34BC">
        <w:rPr>
          <w:rFonts w:asciiTheme="minorHAnsi" w:eastAsiaTheme="minorEastAsia" w:hAnsiTheme="minorHAnsi" w:cs="ＭＳ 明朝"/>
          <w:bCs/>
          <w:color w:val="auto"/>
          <w:sz w:val="18"/>
          <w:szCs w:val="18"/>
        </w:rPr>
        <w:t>月）</w:t>
      </w:r>
    </w:p>
    <w:p w14:paraId="2C5AF281" w14:textId="77777777" w:rsidR="00DE34BC" w:rsidRPr="00DE34BC" w:rsidRDefault="00DE34BC" w:rsidP="00DE34BC">
      <w:pPr>
        <w:spacing w:line="0" w:lineRule="atLeast"/>
        <w:rPr>
          <w:rFonts w:asciiTheme="minorHAnsi" w:eastAsiaTheme="minorEastAsia" w:hAnsiTheme="minorHAnsi" w:cs="ＭＳ 明朝"/>
          <w:bCs/>
          <w:color w:val="auto"/>
          <w:sz w:val="18"/>
          <w:szCs w:val="18"/>
        </w:rPr>
      </w:pPr>
      <w:r w:rsidRPr="00DE34BC">
        <w:rPr>
          <w:rFonts w:asciiTheme="minorHAnsi" w:eastAsiaTheme="minorEastAsia" w:hAnsiTheme="minorHAnsi" w:cs="ＭＳ 明朝"/>
          <w:bCs/>
          <w:color w:val="auto"/>
          <w:sz w:val="18"/>
          <w:szCs w:val="18"/>
        </w:rPr>
        <w:t>・クレディッター（</w:t>
      </w:r>
      <w:r w:rsidRPr="00DE34BC">
        <w:rPr>
          <w:rFonts w:asciiTheme="minorHAnsi" w:eastAsiaTheme="minorEastAsia" w:hAnsiTheme="minorHAnsi" w:cs="ＭＳ 明朝"/>
          <w:bCs/>
          <w:color w:val="auto"/>
          <w:sz w:val="18"/>
          <w:szCs w:val="18"/>
        </w:rPr>
        <w:t>2016</w:t>
      </w:r>
      <w:r w:rsidRPr="00DE34BC">
        <w:rPr>
          <w:rFonts w:asciiTheme="minorHAnsi" w:eastAsiaTheme="minorEastAsia" w:hAnsiTheme="minorHAnsi" w:cs="ＭＳ 明朝"/>
          <w:bCs/>
          <w:color w:val="auto"/>
          <w:sz w:val="18"/>
          <w:szCs w:val="18"/>
        </w:rPr>
        <w:t>年</w:t>
      </w:r>
      <w:r w:rsidRPr="00DE34BC">
        <w:rPr>
          <w:rFonts w:asciiTheme="minorHAnsi" w:eastAsiaTheme="minorEastAsia" w:hAnsiTheme="minorHAnsi" w:cs="ＭＳ 明朝"/>
          <w:bCs/>
          <w:color w:val="auto"/>
          <w:sz w:val="18"/>
          <w:szCs w:val="18"/>
        </w:rPr>
        <w:t>3</w:t>
      </w:r>
      <w:r w:rsidRPr="00DE34BC">
        <w:rPr>
          <w:rFonts w:asciiTheme="minorHAnsi" w:eastAsiaTheme="minorEastAsia" w:hAnsiTheme="minorHAnsi" w:cs="ＭＳ 明朝"/>
          <w:bCs/>
          <w:color w:val="auto"/>
          <w:sz w:val="18"/>
          <w:szCs w:val="18"/>
        </w:rPr>
        <w:t>月）</w:t>
      </w:r>
    </w:p>
    <w:p w14:paraId="38160FC9" w14:textId="162533E2" w:rsidR="00DE34BC" w:rsidRDefault="00DE34BC" w:rsidP="00DE34BC">
      <w:pPr>
        <w:spacing w:line="0" w:lineRule="atLeast"/>
        <w:rPr>
          <w:rFonts w:asciiTheme="minorHAnsi" w:eastAsiaTheme="minorEastAsia" w:hAnsiTheme="minorHAnsi" w:cs="ＭＳ 明朝"/>
          <w:b/>
          <w:color w:val="auto"/>
          <w:sz w:val="18"/>
          <w:szCs w:val="18"/>
        </w:rPr>
      </w:pPr>
    </w:p>
    <w:p w14:paraId="2C443341" w14:textId="77777777" w:rsidR="00AC79C4" w:rsidRPr="00DE34BC" w:rsidRDefault="00AC79C4" w:rsidP="00DE34BC">
      <w:pPr>
        <w:spacing w:line="0" w:lineRule="atLeast"/>
        <w:rPr>
          <w:rFonts w:asciiTheme="minorHAnsi" w:eastAsiaTheme="minorEastAsia" w:hAnsiTheme="minorHAnsi" w:cs="ＭＳ 明朝"/>
          <w:b/>
          <w:color w:val="auto"/>
          <w:sz w:val="18"/>
          <w:szCs w:val="18"/>
        </w:rPr>
      </w:pPr>
    </w:p>
    <w:p w14:paraId="41687274" w14:textId="77777777" w:rsidR="00DE34BC" w:rsidRPr="00DE34BC" w:rsidRDefault="00DE34BC" w:rsidP="00DE34BC">
      <w:pPr>
        <w:spacing w:line="0" w:lineRule="atLeast"/>
        <w:rPr>
          <w:rFonts w:asciiTheme="minorHAnsi" w:eastAsiaTheme="minorEastAsia" w:hAnsiTheme="minorHAnsi" w:cs="ＭＳ 明朝"/>
          <w:b/>
          <w:color w:val="auto"/>
          <w:sz w:val="18"/>
          <w:szCs w:val="18"/>
        </w:rPr>
      </w:pPr>
      <w:r w:rsidRPr="00DE34BC">
        <w:rPr>
          <w:rFonts w:asciiTheme="minorHAnsi" w:eastAsiaTheme="minorEastAsia" w:hAnsiTheme="minorHAnsi" w:cs="ＭＳ 明朝"/>
          <w:b/>
          <w:color w:val="auto"/>
          <w:sz w:val="18"/>
          <w:szCs w:val="18"/>
        </w:rPr>
        <w:t>［</w:t>
      </w:r>
      <w:r w:rsidRPr="00DE34BC">
        <w:rPr>
          <w:rFonts w:asciiTheme="minorHAnsi" w:eastAsiaTheme="minorEastAsia" w:hAnsiTheme="minorHAnsi" w:cs="ＭＳ 明朝"/>
          <w:b/>
          <w:color w:val="auto"/>
          <w:sz w:val="18"/>
          <w:szCs w:val="18"/>
        </w:rPr>
        <w:t>PC</w:t>
      </w:r>
      <w:r w:rsidRPr="00DE34BC">
        <w:rPr>
          <w:rFonts w:asciiTheme="minorHAnsi" w:eastAsiaTheme="minorEastAsia" w:hAnsiTheme="minorHAnsi" w:cs="ＭＳ 明朝"/>
          <w:b/>
          <w:color w:val="auto"/>
          <w:sz w:val="18"/>
          <w:szCs w:val="18"/>
        </w:rPr>
        <w:t>スキル］</w:t>
      </w:r>
    </w:p>
    <w:p w14:paraId="5EFB9D36" w14:textId="77777777" w:rsidR="00DE34BC" w:rsidRPr="00DE34BC" w:rsidRDefault="00DE34BC" w:rsidP="00DE34BC">
      <w:pPr>
        <w:spacing w:line="0" w:lineRule="atLeast"/>
        <w:rPr>
          <w:rFonts w:asciiTheme="minorHAnsi" w:eastAsiaTheme="minorEastAsia" w:hAnsiTheme="minorHAnsi" w:cs="ＭＳ 明朝"/>
          <w:bCs/>
          <w:color w:val="auto"/>
          <w:sz w:val="18"/>
          <w:szCs w:val="18"/>
        </w:rPr>
      </w:pPr>
      <w:r w:rsidRPr="00DE34BC">
        <w:rPr>
          <w:rFonts w:asciiTheme="minorHAnsi" w:eastAsiaTheme="minorEastAsia" w:hAnsiTheme="minorHAnsi" w:cs="ＭＳ 明朝"/>
          <w:bCs/>
          <w:color w:val="auto"/>
          <w:sz w:val="18"/>
          <w:szCs w:val="18"/>
        </w:rPr>
        <w:t>・</w:t>
      </w:r>
      <w:r w:rsidRPr="00DE34BC">
        <w:rPr>
          <w:rFonts w:asciiTheme="minorHAnsi" w:eastAsiaTheme="minorEastAsia" w:hAnsiTheme="minorHAnsi" w:cs="ＭＳ 明朝"/>
          <w:bCs/>
          <w:color w:val="auto"/>
          <w:sz w:val="18"/>
          <w:szCs w:val="18"/>
        </w:rPr>
        <w:t xml:space="preserve">Microsoft office </w:t>
      </w:r>
      <w:r w:rsidRPr="00DE34BC">
        <w:rPr>
          <w:rFonts w:asciiTheme="minorHAnsi" w:eastAsiaTheme="minorEastAsia" w:hAnsiTheme="minorHAnsi" w:cs="ＭＳ 明朝"/>
          <w:bCs/>
          <w:color w:val="auto"/>
          <w:sz w:val="18"/>
          <w:szCs w:val="18"/>
        </w:rPr>
        <w:t>スペシャリスト</w:t>
      </w:r>
      <w:r w:rsidRPr="00DE34BC">
        <w:rPr>
          <w:rFonts w:asciiTheme="minorHAnsi" w:eastAsiaTheme="minorEastAsia" w:hAnsiTheme="minorHAnsi" w:cs="ＭＳ 明朝"/>
          <w:bCs/>
          <w:color w:val="auto"/>
          <w:sz w:val="18"/>
          <w:szCs w:val="18"/>
        </w:rPr>
        <w:t>Excel</w:t>
      </w:r>
      <w:r w:rsidRPr="00DE34BC">
        <w:rPr>
          <w:rFonts w:asciiTheme="minorHAnsi" w:eastAsiaTheme="minorEastAsia" w:hAnsiTheme="minorHAnsi" w:cs="ＭＳ 明朝"/>
          <w:bCs/>
          <w:color w:val="auto"/>
          <w:sz w:val="18"/>
          <w:szCs w:val="18"/>
        </w:rPr>
        <w:t>（</w:t>
      </w:r>
      <w:r w:rsidRPr="00DE34BC">
        <w:rPr>
          <w:rFonts w:asciiTheme="minorHAnsi" w:eastAsiaTheme="minorEastAsia" w:hAnsiTheme="minorHAnsi" w:cs="ＭＳ 明朝"/>
          <w:bCs/>
          <w:color w:val="auto"/>
          <w:sz w:val="18"/>
          <w:szCs w:val="18"/>
        </w:rPr>
        <w:t>2017</w:t>
      </w:r>
      <w:r w:rsidRPr="00DE34BC">
        <w:rPr>
          <w:rFonts w:asciiTheme="minorHAnsi" w:eastAsiaTheme="minorEastAsia" w:hAnsiTheme="minorHAnsi" w:cs="ＭＳ 明朝"/>
          <w:bCs/>
          <w:color w:val="auto"/>
          <w:sz w:val="18"/>
          <w:szCs w:val="18"/>
        </w:rPr>
        <w:t>年</w:t>
      </w:r>
      <w:r w:rsidRPr="00DE34BC">
        <w:rPr>
          <w:rFonts w:asciiTheme="minorHAnsi" w:eastAsiaTheme="minorEastAsia" w:hAnsiTheme="minorHAnsi" w:cs="ＭＳ 明朝"/>
          <w:bCs/>
          <w:color w:val="auto"/>
          <w:sz w:val="18"/>
          <w:szCs w:val="18"/>
        </w:rPr>
        <w:t>3</w:t>
      </w:r>
      <w:r w:rsidRPr="00DE34BC">
        <w:rPr>
          <w:rFonts w:asciiTheme="minorHAnsi" w:eastAsiaTheme="minorEastAsia" w:hAnsiTheme="minorHAnsi" w:cs="ＭＳ 明朝"/>
          <w:bCs/>
          <w:color w:val="auto"/>
          <w:sz w:val="18"/>
          <w:szCs w:val="18"/>
        </w:rPr>
        <w:t>月）</w:t>
      </w:r>
    </w:p>
    <w:p w14:paraId="75CB0EFC" w14:textId="77777777" w:rsidR="00DE34BC" w:rsidRPr="00DE34BC" w:rsidRDefault="00DE34BC" w:rsidP="00DE34BC">
      <w:pPr>
        <w:spacing w:line="0" w:lineRule="atLeast"/>
        <w:rPr>
          <w:rFonts w:asciiTheme="minorHAnsi" w:eastAsiaTheme="minorEastAsia" w:hAnsiTheme="minorHAnsi" w:cs="ＭＳ 明朝"/>
          <w:bCs/>
          <w:color w:val="auto"/>
          <w:sz w:val="18"/>
          <w:szCs w:val="18"/>
        </w:rPr>
      </w:pPr>
      <w:r w:rsidRPr="00DE34BC">
        <w:rPr>
          <w:rFonts w:asciiTheme="minorHAnsi" w:eastAsiaTheme="minorEastAsia" w:hAnsiTheme="minorHAnsi" w:cs="ＭＳ 明朝"/>
          <w:bCs/>
          <w:color w:val="auto"/>
          <w:sz w:val="18"/>
          <w:szCs w:val="18"/>
        </w:rPr>
        <w:t>・</w:t>
      </w:r>
      <w:r w:rsidRPr="00DE34BC">
        <w:rPr>
          <w:rFonts w:asciiTheme="minorHAnsi" w:eastAsiaTheme="minorEastAsia" w:hAnsiTheme="minorHAnsi" w:cs="ＭＳ 明朝"/>
          <w:bCs/>
          <w:color w:val="auto"/>
          <w:sz w:val="18"/>
          <w:szCs w:val="18"/>
        </w:rPr>
        <w:t xml:space="preserve">Microsoft office </w:t>
      </w:r>
      <w:r w:rsidRPr="00DE34BC">
        <w:rPr>
          <w:rFonts w:asciiTheme="minorHAnsi" w:eastAsiaTheme="minorEastAsia" w:hAnsiTheme="minorHAnsi" w:cs="ＭＳ 明朝"/>
          <w:bCs/>
          <w:color w:val="auto"/>
          <w:sz w:val="18"/>
          <w:szCs w:val="18"/>
        </w:rPr>
        <w:t>スペシャリスト</w:t>
      </w:r>
      <w:r w:rsidRPr="00DE34BC">
        <w:rPr>
          <w:rFonts w:asciiTheme="minorHAnsi" w:eastAsiaTheme="minorEastAsia" w:hAnsiTheme="minorHAnsi" w:cs="ＭＳ 明朝"/>
          <w:bCs/>
          <w:color w:val="auto"/>
          <w:sz w:val="18"/>
          <w:szCs w:val="18"/>
        </w:rPr>
        <w:t>PowerPoint</w:t>
      </w:r>
      <w:r w:rsidRPr="00DE34BC">
        <w:rPr>
          <w:rFonts w:asciiTheme="minorHAnsi" w:eastAsiaTheme="minorEastAsia" w:hAnsiTheme="minorHAnsi" w:cs="ＭＳ 明朝"/>
          <w:bCs/>
          <w:color w:val="auto"/>
          <w:sz w:val="18"/>
          <w:szCs w:val="18"/>
        </w:rPr>
        <w:t>（</w:t>
      </w:r>
      <w:r w:rsidRPr="00DE34BC">
        <w:rPr>
          <w:rFonts w:asciiTheme="minorHAnsi" w:eastAsiaTheme="minorEastAsia" w:hAnsiTheme="minorHAnsi" w:cs="ＭＳ 明朝"/>
          <w:bCs/>
          <w:color w:val="auto"/>
          <w:sz w:val="18"/>
          <w:szCs w:val="18"/>
        </w:rPr>
        <w:t>2017</w:t>
      </w:r>
      <w:r w:rsidRPr="00DE34BC">
        <w:rPr>
          <w:rFonts w:asciiTheme="minorHAnsi" w:eastAsiaTheme="minorEastAsia" w:hAnsiTheme="minorHAnsi" w:cs="ＭＳ 明朝"/>
          <w:bCs/>
          <w:color w:val="auto"/>
          <w:sz w:val="18"/>
          <w:szCs w:val="18"/>
        </w:rPr>
        <w:t>年</w:t>
      </w:r>
      <w:r w:rsidRPr="00DE34BC">
        <w:rPr>
          <w:rFonts w:asciiTheme="minorHAnsi" w:eastAsiaTheme="minorEastAsia" w:hAnsiTheme="minorHAnsi" w:cs="ＭＳ 明朝"/>
          <w:bCs/>
          <w:color w:val="auto"/>
          <w:sz w:val="18"/>
          <w:szCs w:val="18"/>
        </w:rPr>
        <w:t>3</w:t>
      </w:r>
      <w:r w:rsidRPr="00DE34BC">
        <w:rPr>
          <w:rFonts w:asciiTheme="minorHAnsi" w:eastAsiaTheme="minorEastAsia" w:hAnsiTheme="minorHAnsi" w:cs="ＭＳ 明朝"/>
          <w:bCs/>
          <w:color w:val="auto"/>
          <w:sz w:val="18"/>
          <w:szCs w:val="18"/>
        </w:rPr>
        <w:t>月）</w:t>
      </w:r>
    </w:p>
    <w:p w14:paraId="0A0AC8BE" w14:textId="4F6F0966" w:rsidR="00DE34BC" w:rsidRDefault="00DE34BC" w:rsidP="00DE34BC">
      <w:pPr>
        <w:spacing w:line="0" w:lineRule="atLeast"/>
        <w:rPr>
          <w:rFonts w:asciiTheme="minorHAnsi" w:eastAsiaTheme="minorEastAsia" w:hAnsiTheme="minorHAnsi" w:cs="ＭＳ 明朝"/>
          <w:b/>
          <w:color w:val="auto"/>
          <w:sz w:val="18"/>
          <w:szCs w:val="18"/>
        </w:rPr>
      </w:pPr>
    </w:p>
    <w:p w14:paraId="71C85E26" w14:textId="77777777" w:rsidR="00AC79C4" w:rsidRPr="00DE34BC" w:rsidRDefault="00AC79C4" w:rsidP="00DE34BC">
      <w:pPr>
        <w:spacing w:line="0" w:lineRule="atLeast"/>
        <w:rPr>
          <w:rFonts w:asciiTheme="minorHAnsi" w:eastAsiaTheme="minorEastAsia" w:hAnsiTheme="minorHAnsi" w:cs="ＭＳ 明朝"/>
          <w:b/>
          <w:color w:val="auto"/>
          <w:sz w:val="18"/>
          <w:szCs w:val="18"/>
        </w:rPr>
      </w:pPr>
    </w:p>
    <w:p w14:paraId="2FE1A3DF" w14:textId="1D1B935E" w:rsidR="00DE34BC" w:rsidRPr="00DE34BC" w:rsidRDefault="00DE34BC" w:rsidP="00DE34BC">
      <w:pPr>
        <w:spacing w:line="0" w:lineRule="atLeast"/>
        <w:rPr>
          <w:rFonts w:asciiTheme="minorHAnsi" w:eastAsiaTheme="minorEastAsia" w:hAnsiTheme="minorHAnsi" w:cs="ＭＳ 明朝"/>
          <w:b/>
          <w:color w:val="auto"/>
          <w:sz w:val="18"/>
          <w:szCs w:val="18"/>
        </w:rPr>
      </w:pPr>
      <w:r w:rsidRPr="00DE34BC">
        <w:rPr>
          <w:rFonts w:asciiTheme="minorHAnsi" w:eastAsiaTheme="minorEastAsia" w:hAnsiTheme="minorHAnsi" w:cs="ＭＳ 明朝"/>
          <w:b/>
          <w:color w:val="auto"/>
          <w:sz w:val="18"/>
          <w:szCs w:val="18"/>
        </w:rPr>
        <w:t>［自己</w:t>
      </w:r>
      <w:r w:rsidRPr="00DE34BC">
        <w:rPr>
          <w:rFonts w:asciiTheme="minorHAnsi" w:eastAsiaTheme="minorEastAsia" w:hAnsiTheme="minorHAnsi" w:cs="ＭＳ 明朝"/>
          <w:b/>
          <w:color w:val="auto"/>
          <w:sz w:val="18"/>
          <w:szCs w:val="18"/>
        </w:rPr>
        <w:t>PR</w:t>
      </w:r>
      <w:r w:rsidRPr="00DE34BC">
        <w:rPr>
          <w:rFonts w:asciiTheme="minorHAnsi" w:eastAsiaTheme="minorEastAsia" w:hAnsiTheme="minorHAnsi" w:cs="ＭＳ 明朝"/>
          <w:b/>
          <w:color w:val="auto"/>
          <w:sz w:val="18"/>
          <w:szCs w:val="18"/>
        </w:rPr>
        <w:t>］</w:t>
      </w:r>
    </w:p>
    <w:p w14:paraId="28EC5F72" w14:textId="2808D357" w:rsidR="00DE34BC" w:rsidRPr="00DE34BC" w:rsidRDefault="00DE34BC" w:rsidP="00DE34BC">
      <w:pPr>
        <w:spacing w:line="0" w:lineRule="atLeast"/>
        <w:rPr>
          <w:rFonts w:asciiTheme="minorHAnsi" w:eastAsiaTheme="minorEastAsia" w:hAnsiTheme="minorHAnsi" w:cs="ＭＳ 明朝"/>
          <w:b/>
          <w:color w:val="auto"/>
          <w:sz w:val="18"/>
          <w:szCs w:val="18"/>
          <w:u w:val="single"/>
        </w:rPr>
      </w:pPr>
      <w:r w:rsidRPr="00DE34BC">
        <w:rPr>
          <w:rFonts w:asciiTheme="minorHAnsi" w:eastAsiaTheme="minorEastAsia" w:hAnsiTheme="minorHAnsi" w:cs="ＭＳ 明朝" w:hint="eastAsia"/>
          <w:b/>
          <w:color w:val="auto"/>
          <w:sz w:val="18"/>
          <w:szCs w:val="18"/>
          <w:u w:val="single"/>
        </w:rPr>
        <w:t>【１】</w:t>
      </w:r>
      <w:r w:rsidRPr="00DE34BC">
        <w:rPr>
          <w:rFonts w:asciiTheme="minorHAnsi" w:eastAsiaTheme="minorEastAsia" w:hAnsiTheme="minorHAnsi" w:cs="ＭＳ 明朝"/>
          <w:b/>
          <w:color w:val="auto"/>
          <w:sz w:val="18"/>
          <w:szCs w:val="18"/>
          <w:u w:val="single"/>
        </w:rPr>
        <w:t>顧客視点を貫いた</w:t>
      </w:r>
      <w:r w:rsidRPr="00DE34BC">
        <w:rPr>
          <w:rFonts w:asciiTheme="minorHAnsi" w:eastAsiaTheme="minorEastAsia" w:hAnsiTheme="minorHAnsi" w:cs="ＭＳ 明朝" w:hint="eastAsia"/>
          <w:b/>
          <w:color w:val="auto"/>
          <w:sz w:val="18"/>
          <w:szCs w:val="18"/>
          <w:u w:val="single"/>
        </w:rPr>
        <w:t>1</w:t>
      </w:r>
      <w:r w:rsidRPr="00DE34BC">
        <w:rPr>
          <w:rFonts w:asciiTheme="minorHAnsi" w:eastAsiaTheme="minorEastAsia" w:hAnsiTheme="minorHAnsi" w:cs="ＭＳ 明朝"/>
          <w:b/>
          <w:color w:val="auto"/>
          <w:sz w:val="18"/>
          <w:szCs w:val="18"/>
          <w:u w:val="single"/>
        </w:rPr>
        <w:t>to</w:t>
      </w:r>
      <w:r w:rsidRPr="00DE34BC">
        <w:rPr>
          <w:rFonts w:asciiTheme="minorHAnsi" w:eastAsiaTheme="minorEastAsia" w:hAnsiTheme="minorHAnsi" w:cs="ＭＳ 明朝" w:hint="eastAsia"/>
          <w:b/>
          <w:color w:val="auto"/>
          <w:sz w:val="18"/>
          <w:szCs w:val="18"/>
          <w:u w:val="single"/>
        </w:rPr>
        <w:t>1</w:t>
      </w:r>
      <w:r w:rsidRPr="00DE34BC">
        <w:rPr>
          <w:rFonts w:asciiTheme="minorHAnsi" w:eastAsiaTheme="minorEastAsia" w:hAnsiTheme="minorHAnsi" w:cs="ＭＳ 明朝"/>
          <w:b/>
          <w:color w:val="auto"/>
          <w:sz w:val="18"/>
          <w:szCs w:val="18"/>
          <w:u w:val="single"/>
        </w:rPr>
        <w:t>の提案</w:t>
      </w:r>
    </w:p>
    <w:p w14:paraId="7527E8EE" w14:textId="295EBBF5" w:rsidR="00DE34BC" w:rsidRPr="00DE34BC" w:rsidRDefault="00DE34BC" w:rsidP="00DE34BC">
      <w:pPr>
        <w:spacing w:line="0" w:lineRule="atLeast"/>
        <w:rPr>
          <w:rFonts w:asciiTheme="minorHAnsi" w:eastAsiaTheme="minorEastAsia" w:hAnsiTheme="minorHAnsi" w:cs="ＭＳ 明朝"/>
          <w:bCs/>
          <w:color w:val="auto"/>
          <w:sz w:val="18"/>
          <w:szCs w:val="18"/>
        </w:rPr>
      </w:pPr>
      <w:r w:rsidRPr="00DE34BC">
        <w:rPr>
          <w:rFonts w:asciiTheme="minorHAnsi" w:eastAsiaTheme="minorEastAsia" w:hAnsiTheme="minorHAnsi" w:cs="ＭＳ 明朝"/>
          <w:bCs/>
          <w:color w:val="auto"/>
          <w:sz w:val="18"/>
          <w:szCs w:val="18"/>
        </w:rPr>
        <w:t>新規・既存を問わず、常に顧客視点に立ち物事を考えることをモットーとしております。全担当者が行っている定期的な状況確認に加え、売上や会員属性データの還元・分析も定期的に行うなど、各社が抱える課題やニーズに寄り添えるよう＋</w:t>
      </w:r>
      <w:r w:rsidRPr="00DE34BC">
        <w:rPr>
          <w:rFonts w:asciiTheme="minorHAnsi" w:eastAsiaTheme="minorEastAsia" w:hAnsiTheme="minorHAnsi" w:cs="ＭＳ 明朝"/>
          <w:bCs/>
          <w:color w:val="auto"/>
          <w:sz w:val="18"/>
          <w:szCs w:val="18"/>
        </w:rPr>
        <w:t>α</w:t>
      </w:r>
      <w:r w:rsidRPr="00DE34BC">
        <w:rPr>
          <w:rFonts w:asciiTheme="minorHAnsi" w:eastAsiaTheme="minorEastAsia" w:hAnsiTheme="minorHAnsi" w:cs="ＭＳ 明朝"/>
          <w:bCs/>
          <w:color w:val="auto"/>
          <w:sz w:val="18"/>
          <w:szCs w:val="18"/>
        </w:rPr>
        <w:t>の営業を心掛けてまいりました。この行動により、顧客との信頼関係を構築することができ、通常の契約に加え、自社媒体への広告掲載の依頼やダイレクトメールの受注をいただけることも多く、新たな収入源にも繋げられました。</w:t>
      </w:r>
    </w:p>
    <w:p w14:paraId="171FF49D" w14:textId="77777777" w:rsidR="00DE34BC" w:rsidRPr="00DE34BC" w:rsidRDefault="00DE34BC" w:rsidP="00DE34BC">
      <w:pPr>
        <w:spacing w:line="0" w:lineRule="atLeast"/>
        <w:rPr>
          <w:rFonts w:asciiTheme="minorHAnsi" w:eastAsiaTheme="minorEastAsia" w:hAnsiTheme="minorHAnsi" w:cs="ＭＳ 明朝"/>
          <w:bCs/>
          <w:color w:val="auto"/>
          <w:sz w:val="18"/>
          <w:szCs w:val="18"/>
        </w:rPr>
      </w:pPr>
    </w:p>
    <w:p w14:paraId="3FF7F224" w14:textId="5420677A" w:rsidR="00DE34BC" w:rsidRPr="00AC79C4" w:rsidRDefault="00AC79C4" w:rsidP="00DE34BC">
      <w:pPr>
        <w:spacing w:line="0" w:lineRule="atLeast"/>
        <w:rPr>
          <w:rFonts w:asciiTheme="minorHAnsi" w:eastAsiaTheme="minorEastAsia" w:hAnsiTheme="minorHAnsi" w:cs="ＭＳ 明朝"/>
          <w:b/>
          <w:color w:val="auto"/>
          <w:sz w:val="18"/>
          <w:szCs w:val="18"/>
          <w:u w:val="single"/>
        </w:rPr>
      </w:pPr>
      <w:r w:rsidRPr="00AC79C4">
        <w:rPr>
          <w:rFonts w:asciiTheme="minorHAnsi" w:eastAsiaTheme="minorEastAsia" w:hAnsiTheme="minorHAnsi" w:cs="ＭＳ 明朝" w:hint="eastAsia"/>
          <w:b/>
          <w:color w:val="auto"/>
          <w:sz w:val="18"/>
          <w:szCs w:val="18"/>
          <w:u w:val="single"/>
        </w:rPr>
        <w:t>【２】</w:t>
      </w:r>
      <w:r w:rsidR="00DE34BC" w:rsidRPr="00AC79C4">
        <w:rPr>
          <w:rFonts w:asciiTheme="minorHAnsi" w:eastAsiaTheme="minorEastAsia" w:hAnsiTheme="minorHAnsi" w:cs="ＭＳ 明朝"/>
          <w:b/>
          <w:color w:val="auto"/>
          <w:sz w:val="18"/>
          <w:szCs w:val="18"/>
          <w:u w:val="single"/>
        </w:rPr>
        <w:t>スケジュール管理と臨機応変さ</w:t>
      </w:r>
    </w:p>
    <w:p w14:paraId="25EE0149" w14:textId="6A11EB39" w:rsidR="00DE34BC" w:rsidRPr="00DE34BC" w:rsidRDefault="00DE34BC" w:rsidP="00DE34BC">
      <w:pPr>
        <w:spacing w:line="0" w:lineRule="atLeast"/>
        <w:rPr>
          <w:rFonts w:asciiTheme="minorHAnsi" w:eastAsiaTheme="minorEastAsia" w:hAnsiTheme="minorHAnsi" w:cs="ＭＳ 明朝"/>
          <w:bCs/>
          <w:color w:val="auto"/>
          <w:sz w:val="18"/>
          <w:szCs w:val="18"/>
        </w:rPr>
      </w:pPr>
      <w:r w:rsidRPr="00DE34BC">
        <w:rPr>
          <w:rFonts w:asciiTheme="minorHAnsi" w:eastAsiaTheme="minorEastAsia" w:hAnsiTheme="minorHAnsi" w:cs="ＭＳ 明朝"/>
          <w:bCs/>
          <w:color w:val="auto"/>
          <w:sz w:val="18"/>
          <w:szCs w:val="18"/>
        </w:rPr>
        <w:t>約</w:t>
      </w:r>
      <w:r w:rsidRPr="00DE34BC">
        <w:rPr>
          <w:rFonts w:asciiTheme="minorHAnsi" w:eastAsiaTheme="minorEastAsia" w:hAnsiTheme="minorHAnsi" w:cs="ＭＳ 明朝"/>
          <w:bCs/>
          <w:color w:val="auto"/>
          <w:sz w:val="18"/>
          <w:szCs w:val="18"/>
        </w:rPr>
        <w:t>100</w:t>
      </w:r>
      <w:r w:rsidRPr="00DE34BC">
        <w:rPr>
          <w:rFonts w:asciiTheme="minorHAnsi" w:eastAsiaTheme="minorEastAsia" w:hAnsiTheme="minorHAnsi" w:cs="ＭＳ 明朝"/>
          <w:bCs/>
          <w:color w:val="auto"/>
          <w:sz w:val="18"/>
          <w:szCs w:val="18"/>
        </w:rPr>
        <w:t>社の企業を担当し、同時進行の案件も多くあったため、月単位から</w:t>
      </w:r>
      <w:r w:rsidRPr="00DE34BC">
        <w:rPr>
          <w:rFonts w:asciiTheme="minorHAnsi" w:eastAsiaTheme="minorEastAsia" w:hAnsiTheme="minorHAnsi" w:cs="ＭＳ 明朝"/>
          <w:bCs/>
          <w:color w:val="auto"/>
          <w:sz w:val="18"/>
          <w:szCs w:val="18"/>
        </w:rPr>
        <w:t>1</w:t>
      </w:r>
      <w:r w:rsidRPr="00DE34BC">
        <w:rPr>
          <w:rFonts w:asciiTheme="minorHAnsi" w:eastAsiaTheme="minorEastAsia" w:hAnsiTheme="minorHAnsi" w:cs="ＭＳ 明朝"/>
          <w:bCs/>
          <w:color w:val="auto"/>
          <w:sz w:val="18"/>
          <w:szCs w:val="18"/>
        </w:rPr>
        <w:t>日単位まで計画と目標を立て、進捗管理を徹底しました。この取り組みにより、突然の解約示唆やトラブルが発生しても、最優先の案件として時間を費やすことができ、解約慰留にも成功しました。</w:t>
      </w:r>
    </w:p>
    <w:p w14:paraId="36B4177A" w14:textId="77777777" w:rsidR="00DE34BC" w:rsidRPr="00AC79C4" w:rsidRDefault="00DE34BC" w:rsidP="00DE34BC">
      <w:pPr>
        <w:spacing w:line="0" w:lineRule="atLeast"/>
        <w:rPr>
          <w:rFonts w:asciiTheme="minorHAnsi" w:eastAsiaTheme="minorEastAsia" w:hAnsiTheme="minorHAnsi" w:cs="ＭＳ 明朝"/>
          <w:bCs/>
          <w:color w:val="auto"/>
          <w:sz w:val="18"/>
          <w:szCs w:val="18"/>
        </w:rPr>
      </w:pPr>
    </w:p>
    <w:p w14:paraId="35F56183" w14:textId="60A2130F" w:rsidR="00DE34BC" w:rsidRPr="00AC79C4" w:rsidRDefault="00AC79C4" w:rsidP="00DE34BC">
      <w:pPr>
        <w:spacing w:line="0" w:lineRule="atLeast"/>
        <w:rPr>
          <w:rFonts w:asciiTheme="minorHAnsi" w:eastAsiaTheme="minorEastAsia" w:hAnsiTheme="minorHAnsi" w:cs="ＭＳ 明朝"/>
          <w:b/>
          <w:color w:val="auto"/>
          <w:sz w:val="18"/>
          <w:szCs w:val="18"/>
          <w:u w:val="single"/>
        </w:rPr>
      </w:pPr>
      <w:r w:rsidRPr="00AC79C4">
        <w:rPr>
          <w:rFonts w:asciiTheme="minorHAnsi" w:eastAsiaTheme="minorEastAsia" w:hAnsiTheme="minorHAnsi" w:cs="ＭＳ 明朝" w:hint="eastAsia"/>
          <w:b/>
          <w:color w:val="auto"/>
          <w:sz w:val="18"/>
          <w:szCs w:val="18"/>
          <w:u w:val="single"/>
        </w:rPr>
        <w:t>【３】</w:t>
      </w:r>
      <w:r w:rsidR="00DE34BC" w:rsidRPr="00AC79C4">
        <w:rPr>
          <w:rFonts w:asciiTheme="minorHAnsi" w:eastAsiaTheme="minorEastAsia" w:hAnsiTheme="minorHAnsi" w:cs="ＭＳ 明朝"/>
          <w:b/>
          <w:color w:val="auto"/>
          <w:sz w:val="18"/>
          <w:szCs w:val="18"/>
          <w:u w:val="single"/>
        </w:rPr>
        <w:t>交渉と調整力</w:t>
      </w:r>
    </w:p>
    <w:p w14:paraId="6EA3725C" w14:textId="642CCA8D" w:rsidR="005A7B88" w:rsidRPr="00DE34BC" w:rsidRDefault="00DE34BC" w:rsidP="00DE34BC">
      <w:pPr>
        <w:spacing w:line="0" w:lineRule="atLeast"/>
        <w:rPr>
          <w:rFonts w:asciiTheme="minorHAnsi" w:eastAsiaTheme="minorEastAsia" w:hAnsiTheme="minorHAnsi"/>
          <w:bCs/>
          <w:sz w:val="18"/>
          <w:szCs w:val="18"/>
        </w:rPr>
      </w:pPr>
      <w:r w:rsidRPr="00DE34BC">
        <w:rPr>
          <w:rFonts w:asciiTheme="minorHAnsi" w:eastAsiaTheme="minorEastAsia" w:hAnsiTheme="minorHAnsi" w:cs="ＭＳ 明朝"/>
          <w:bCs/>
          <w:color w:val="auto"/>
          <w:sz w:val="18"/>
          <w:szCs w:val="18"/>
        </w:rPr>
        <w:t xml:space="preserve">　社内には、</w:t>
      </w:r>
      <w:proofErr w:type="spellStart"/>
      <w:r w:rsidRPr="00DE34BC">
        <w:rPr>
          <w:rFonts w:asciiTheme="minorHAnsi" w:eastAsiaTheme="minorEastAsia" w:hAnsiTheme="minorHAnsi" w:cs="ＭＳ 明朝"/>
          <w:bCs/>
          <w:color w:val="auto"/>
          <w:sz w:val="18"/>
          <w:szCs w:val="18"/>
        </w:rPr>
        <w:t>BtoB</w:t>
      </w:r>
      <w:proofErr w:type="spellEnd"/>
      <w:r w:rsidRPr="00DE34BC">
        <w:rPr>
          <w:rFonts w:asciiTheme="minorHAnsi" w:eastAsiaTheme="minorEastAsia" w:hAnsiTheme="minorHAnsi" w:cs="ＭＳ 明朝"/>
          <w:bCs/>
          <w:color w:val="auto"/>
          <w:sz w:val="18"/>
          <w:szCs w:val="18"/>
        </w:rPr>
        <w:t>の営業に加え、</w:t>
      </w:r>
      <w:proofErr w:type="spellStart"/>
      <w:r w:rsidRPr="00DE34BC">
        <w:rPr>
          <w:rFonts w:asciiTheme="minorHAnsi" w:eastAsiaTheme="minorEastAsia" w:hAnsiTheme="minorHAnsi" w:cs="ＭＳ 明朝"/>
          <w:bCs/>
          <w:color w:val="auto"/>
          <w:sz w:val="18"/>
          <w:szCs w:val="18"/>
        </w:rPr>
        <w:t>BtoC</w:t>
      </w:r>
      <w:proofErr w:type="spellEnd"/>
      <w:r w:rsidRPr="00DE34BC">
        <w:rPr>
          <w:rFonts w:asciiTheme="minorHAnsi" w:eastAsiaTheme="minorEastAsia" w:hAnsiTheme="minorHAnsi" w:cs="ＭＳ 明朝"/>
          <w:bCs/>
          <w:color w:val="auto"/>
          <w:sz w:val="18"/>
          <w:szCs w:val="18"/>
        </w:rPr>
        <w:t>営業、お客さま対応部門など様々な部門があり、双方の意見が食い違うことや対立することが多々あります。その様な時には、メンバーの話を傾聴したうえで折衷案を提示し、全員が納得できるゴールとなる様心掛けました。その結果、自身が担当する企業にも納得いただけ、案件のリリースに間に合わせることができました。</w:t>
      </w:r>
    </w:p>
    <w:sectPr w:rsidR="005A7B88" w:rsidRPr="00DE34BC" w:rsidSect="00AC79C4">
      <w:pgSz w:w="11906" w:h="16838" w:code="9"/>
      <w:pgMar w:top="851" w:right="720" w:bottom="851"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595B" w14:textId="77777777" w:rsidR="00770598" w:rsidRDefault="00770598" w:rsidP="00DE0BB9">
      <w:r>
        <w:separator/>
      </w:r>
    </w:p>
  </w:endnote>
  <w:endnote w:type="continuationSeparator" w:id="0">
    <w:p w14:paraId="07D90CCA" w14:textId="77777777" w:rsidR="00770598" w:rsidRDefault="0077059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DE12" w14:textId="77777777" w:rsidR="00770598" w:rsidRDefault="00770598" w:rsidP="00DE0BB9">
      <w:r>
        <w:separator/>
      </w:r>
    </w:p>
  </w:footnote>
  <w:footnote w:type="continuationSeparator" w:id="0">
    <w:p w14:paraId="53530770" w14:textId="77777777" w:rsidR="00770598" w:rsidRDefault="0077059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4FC"/>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0598"/>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8F66F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C79C4"/>
    <w:rsid w:val="00AD5D50"/>
    <w:rsid w:val="00AE12A7"/>
    <w:rsid w:val="00AE3796"/>
    <w:rsid w:val="00AE6ECC"/>
    <w:rsid w:val="00AE71B0"/>
    <w:rsid w:val="00B16F19"/>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34BC"/>
    <w:rsid w:val="00DE6001"/>
    <w:rsid w:val="00E012D6"/>
    <w:rsid w:val="00E10ABE"/>
    <w:rsid w:val="00E11531"/>
    <w:rsid w:val="00E22C31"/>
    <w:rsid w:val="00E40313"/>
    <w:rsid w:val="00E472E8"/>
    <w:rsid w:val="00E7123E"/>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D0414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2</cp:revision>
  <dcterms:created xsi:type="dcterms:W3CDTF">2021-10-22T03:28:00Z</dcterms:created>
  <dcterms:modified xsi:type="dcterms:W3CDTF">2021-10-22T03:28:00Z</dcterms:modified>
</cp:coreProperties>
</file>