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F33D"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7271D7">
        <w:rPr>
          <w:rFonts w:asciiTheme="minorHAnsi" w:eastAsiaTheme="minorEastAsia" w:hAnsiTheme="minorHAnsi" w:cs="ＭＳ 明朝"/>
          <w:b/>
          <w:bCs/>
          <w:color w:val="auto"/>
          <w:spacing w:val="49"/>
          <w:sz w:val="28"/>
          <w:szCs w:val="28"/>
          <w:fitText w:val="1800" w:id="470470144"/>
        </w:rPr>
        <w:t>職務経歴</w:t>
      </w:r>
      <w:r w:rsidRPr="007271D7">
        <w:rPr>
          <w:rFonts w:asciiTheme="minorHAnsi" w:eastAsiaTheme="minorEastAsia" w:hAnsiTheme="minorHAnsi" w:cs="ＭＳ 明朝"/>
          <w:b/>
          <w:bCs/>
          <w:color w:val="auto"/>
          <w:spacing w:val="1"/>
          <w:sz w:val="28"/>
          <w:szCs w:val="28"/>
          <w:fitText w:val="1800" w:id="470470144"/>
        </w:rPr>
        <w:t>書</w:t>
      </w:r>
    </w:p>
    <w:p w14:paraId="4CB921C2" w14:textId="77777777" w:rsidR="001545B6" w:rsidRDefault="001545B6" w:rsidP="001545B6">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●年●月●日 現在</w:t>
      </w:r>
    </w:p>
    <w:p w14:paraId="15409AD6" w14:textId="77777777" w:rsidR="001545B6" w:rsidRDefault="001545B6" w:rsidP="001545B6">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u w:val="single"/>
        </w:rPr>
        <w:t>氏名　いい求人　太郎</w:t>
      </w:r>
    </w:p>
    <w:p w14:paraId="4E76045F"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209281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2F70E047" w14:textId="13251919" w:rsidR="00AE6ECC" w:rsidRPr="00697F90" w:rsidRDefault="00D36D60" w:rsidP="007A69D3">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sz w:val="20"/>
          <w:szCs w:val="20"/>
        </w:rPr>
        <w:t>大学卒業後、株式</w:t>
      </w:r>
      <w:r>
        <w:rPr>
          <w:rFonts w:asciiTheme="minorHAnsi" w:eastAsiaTheme="minorEastAsia" w:hAnsiTheme="minorHAnsi" w:cs="ＭＳ Ｐゴシック" w:hint="eastAsia"/>
          <w:sz w:val="20"/>
          <w:szCs w:val="20"/>
        </w:rPr>
        <w:t>会社</w:t>
      </w:r>
      <w:r w:rsidR="001545B6">
        <w:rPr>
          <w:rFonts w:asciiTheme="minorEastAsia" w:eastAsiaTheme="minorEastAsia" w:hAnsiTheme="minorEastAsia" w:hint="eastAsia"/>
          <w:sz w:val="20"/>
          <w:szCs w:val="20"/>
        </w:rPr>
        <w:t>●●</w:t>
      </w:r>
      <w:r w:rsidR="00C247FD" w:rsidRPr="00697F90">
        <w:rPr>
          <w:rFonts w:asciiTheme="minorHAnsi" w:eastAsiaTheme="minorEastAsia" w:hAnsiTheme="minorHAnsi" w:cs="ＭＳ Ｐゴシック"/>
          <w:sz w:val="20"/>
          <w:szCs w:val="20"/>
        </w:rPr>
        <w:t>に新卒入社。</w:t>
      </w:r>
      <w:r>
        <w:rPr>
          <w:rFonts w:asciiTheme="minorHAnsi" w:eastAsiaTheme="minorEastAsia" w:hAnsiTheme="minorHAnsi" w:cs="ＭＳ Ｐゴシック" w:hint="eastAsia"/>
          <w:sz w:val="20"/>
          <w:szCs w:val="20"/>
        </w:rPr>
        <w:t>メディカルサポート事業部で求職者面談、法人営業を行い、主に介護・福祉の職種、約</w:t>
      </w:r>
      <w:r>
        <w:rPr>
          <w:rFonts w:asciiTheme="minorHAnsi" w:eastAsiaTheme="minorEastAsia" w:hAnsiTheme="minorHAnsi" w:cs="ＭＳ Ｐゴシック" w:hint="eastAsia"/>
          <w:sz w:val="20"/>
          <w:szCs w:val="20"/>
        </w:rPr>
        <w:t>40</w:t>
      </w:r>
      <w:r w:rsidR="007A69D3">
        <w:rPr>
          <w:rFonts w:asciiTheme="minorHAnsi" w:eastAsiaTheme="minorEastAsia" w:hAnsiTheme="minorHAnsi" w:cs="ＭＳ Ｐゴシック" w:hint="eastAsia"/>
          <w:sz w:val="20"/>
          <w:szCs w:val="20"/>
        </w:rPr>
        <w:t>人程の派遣スタッフのフォローを行っています。法人へは既存営業だけではなく新規開拓も積極的に行い、顧客層は介護施設や病院・クリニック等の医療福祉関係が多く、</w:t>
      </w:r>
    </w:p>
    <w:p w14:paraId="1858BEFD" w14:textId="77777777" w:rsidR="00AE6ECC" w:rsidRPr="00697F90" w:rsidRDefault="00C43BEE" w:rsidP="00AE6ECC">
      <w:pPr>
        <w:spacing w:line="320" w:lineRule="atLeast"/>
        <w:ind w:left="210" w:firstLineChars="100" w:firstLine="180"/>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規模も従業員数</w:t>
      </w:r>
      <w:r w:rsidRPr="00697F90">
        <w:rPr>
          <w:rFonts w:asciiTheme="minorHAnsi" w:eastAsiaTheme="minorEastAsia" w:hAnsiTheme="minorHAnsi" w:cs="ＭＳ Ｐゴシック"/>
          <w:sz w:val="20"/>
          <w:szCs w:val="20"/>
        </w:rPr>
        <w:t>100</w:t>
      </w:r>
      <w:r w:rsidR="00C247FD" w:rsidRPr="00697F90">
        <w:rPr>
          <w:rFonts w:asciiTheme="minorHAnsi" w:eastAsiaTheme="minorEastAsia" w:hAnsiTheme="minorHAnsi" w:cs="ＭＳ Ｐゴシック"/>
          <w:sz w:val="20"/>
          <w:szCs w:val="20"/>
        </w:rPr>
        <w:t>名未満の中小企業から</w:t>
      </w:r>
      <w:r w:rsidRPr="00697F90">
        <w:rPr>
          <w:rFonts w:asciiTheme="minorHAnsi" w:eastAsiaTheme="minorEastAsia" w:hAnsiTheme="minorHAnsi" w:cs="ＭＳ Ｐゴシック"/>
          <w:sz w:val="20"/>
          <w:szCs w:val="20"/>
        </w:rPr>
        <w:t>1000</w:t>
      </w:r>
      <w:r w:rsidR="007A69D3">
        <w:rPr>
          <w:rFonts w:asciiTheme="minorHAnsi" w:eastAsiaTheme="minorEastAsia" w:hAnsiTheme="minorHAnsi" w:cs="ＭＳ Ｐゴシック"/>
          <w:sz w:val="20"/>
          <w:szCs w:val="20"/>
        </w:rPr>
        <w:t>名を超える</w:t>
      </w:r>
      <w:r w:rsidR="007A69D3">
        <w:rPr>
          <w:rFonts w:asciiTheme="minorHAnsi" w:eastAsiaTheme="minorEastAsia" w:hAnsiTheme="minorHAnsi" w:cs="ＭＳ Ｐゴシック" w:hint="eastAsia"/>
          <w:sz w:val="20"/>
          <w:szCs w:val="20"/>
        </w:rPr>
        <w:t>大</w:t>
      </w:r>
      <w:r w:rsidR="00C247FD" w:rsidRPr="00697F90">
        <w:rPr>
          <w:rFonts w:asciiTheme="minorHAnsi" w:eastAsiaTheme="minorEastAsia" w:hAnsiTheme="minorHAnsi" w:cs="ＭＳ Ｐゴシック"/>
          <w:sz w:val="20"/>
          <w:szCs w:val="20"/>
        </w:rPr>
        <w:t>企業まで幅広く、顧客</w:t>
      </w:r>
      <w:r w:rsidRPr="00697F90">
        <w:rPr>
          <w:rFonts w:asciiTheme="minorHAnsi" w:eastAsiaTheme="minorEastAsia" w:hAnsiTheme="minorHAnsi" w:cs="ＭＳ Ｐゴシック"/>
          <w:sz w:val="20"/>
          <w:szCs w:val="20"/>
        </w:rPr>
        <w:t>に応じて柔軟かつ戦略的な提案を心がけ</w:t>
      </w:r>
      <w:r w:rsidR="00C247FD" w:rsidRPr="00697F90">
        <w:rPr>
          <w:rFonts w:asciiTheme="minorHAnsi" w:eastAsiaTheme="minorEastAsia" w:hAnsiTheme="minorHAnsi" w:cs="ＭＳ Ｐゴシック"/>
          <w:sz w:val="20"/>
          <w:szCs w:val="20"/>
        </w:rPr>
        <w:t>、</w:t>
      </w:r>
    </w:p>
    <w:p w14:paraId="1FA3B66C" w14:textId="1499D833" w:rsidR="00C43BEE" w:rsidRPr="00697F90" w:rsidRDefault="00D72384" w:rsidP="00D72384">
      <w:pPr>
        <w:spacing w:line="320" w:lineRule="atLeast"/>
        <w:ind w:left="21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2018</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10</w:t>
      </w:r>
      <w:r>
        <w:rPr>
          <w:rFonts w:asciiTheme="minorHAnsi" w:eastAsiaTheme="minorEastAsia" w:hAnsiTheme="minorHAnsi" w:cs="ＭＳ Ｐゴシック" w:hint="eastAsia"/>
          <w:sz w:val="20"/>
          <w:szCs w:val="20"/>
        </w:rPr>
        <w:t>月～</w:t>
      </w:r>
      <w:r>
        <w:rPr>
          <w:rFonts w:asciiTheme="minorHAnsi" w:eastAsiaTheme="minorEastAsia" w:hAnsiTheme="minorHAnsi" w:cs="ＭＳ Ｐゴシック" w:hint="eastAsia"/>
          <w:sz w:val="20"/>
          <w:szCs w:val="20"/>
        </w:rPr>
        <w:t>2019</w:t>
      </w:r>
      <w:r>
        <w:rPr>
          <w:rFonts w:asciiTheme="minorHAnsi" w:eastAsiaTheme="minorEastAsia" w:hAnsiTheme="minorHAnsi" w:cs="ＭＳ Ｐゴシック" w:hint="eastAsia"/>
          <w:sz w:val="20"/>
          <w:szCs w:val="20"/>
        </w:rPr>
        <w:t>年</w:t>
      </w:r>
      <w:r>
        <w:rPr>
          <w:rFonts w:asciiTheme="minorHAnsi" w:eastAsiaTheme="minorEastAsia" w:hAnsiTheme="minorHAnsi" w:cs="ＭＳ Ｐゴシック" w:hint="eastAsia"/>
          <w:sz w:val="20"/>
          <w:szCs w:val="20"/>
        </w:rPr>
        <w:t>3</w:t>
      </w:r>
      <w:r>
        <w:rPr>
          <w:rFonts w:asciiTheme="minorHAnsi" w:eastAsiaTheme="minorEastAsia" w:hAnsiTheme="minorHAnsi" w:cs="ＭＳ Ｐゴシック" w:hint="eastAsia"/>
          <w:sz w:val="20"/>
          <w:szCs w:val="20"/>
        </w:rPr>
        <w:t>月の期間で派遣</w:t>
      </w:r>
      <w:r w:rsidR="007A69D3">
        <w:rPr>
          <w:rFonts w:asciiTheme="minorHAnsi" w:eastAsiaTheme="minorEastAsia" w:hAnsiTheme="minorHAnsi" w:cs="ＭＳ Ｐゴシック" w:hint="eastAsia"/>
          <w:sz w:val="20"/>
          <w:szCs w:val="20"/>
        </w:rPr>
        <w:t>純増数営業</w:t>
      </w:r>
      <w:r w:rsidR="007A69D3">
        <w:rPr>
          <w:rFonts w:asciiTheme="minorHAnsi" w:eastAsiaTheme="minorEastAsia" w:hAnsiTheme="minorHAnsi" w:cs="ＭＳ Ｐゴシック" w:hint="eastAsia"/>
          <w:sz w:val="20"/>
          <w:szCs w:val="20"/>
        </w:rPr>
        <w:t>200</w:t>
      </w:r>
      <w:r w:rsidR="007A69D3">
        <w:rPr>
          <w:rFonts w:asciiTheme="minorHAnsi" w:eastAsiaTheme="minorEastAsia" w:hAnsiTheme="minorHAnsi" w:cs="ＭＳ Ｐゴシック" w:hint="eastAsia"/>
          <w:sz w:val="20"/>
          <w:szCs w:val="20"/>
        </w:rPr>
        <w:t>名中</w:t>
      </w:r>
      <w:r w:rsidR="00C247FD" w:rsidRPr="00697F90">
        <w:rPr>
          <w:rFonts w:asciiTheme="minorHAnsi" w:eastAsiaTheme="minorEastAsia" w:hAnsiTheme="minorHAnsi" w:cs="ＭＳ Ｐゴシック"/>
          <w:sz w:val="20"/>
          <w:szCs w:val="20"/>
        </w:rPr>
        <w:t>1</w:t>
      </w:r>
      <w:r w:rsidR="00C247FD" w:rsidRPr="00697F90">
        <w:rPr>
          <w:rFonts w:asciiTheme="minorHAnsi" w:eastAsiaTheme="minorEastAsia" w:hAnsiTheme="minorHAnsi" w:cs="ＭＳ Ｐゴシック"/>
          <w:sz w:val="20"/>
          <w:szCs w:val="20"/>
        </w:rPr>
        <w:t>位を達成。</w:t>
      </w:r>
      <w:r w:rsidR="002E6AFA" w:rsidRPr="00697F90">
        <w:rPr>
          <w:rFonts w:asciiTheme="minorHAnsi" w:eastAsiaTheme="minorEastAsia" w:hAnsiTheme="minorHAnsi" w:cs="ＭＳ Ｐゴシック"/>
          <w:sz w:val="20"/>
          <w:szCs w:val="20"/>
        </w:rPr>
        <w:t>その後、株式会社</w:t>
      </w:r>
      <w:r w:rsidR="001545B6">
        <w:rPr>
          <w:rFonts w:asciiTheme="minorEastAsia" w:eastAsiaTheme="minorEastAsia" w:hAnsiTheme="minorEastAsia" w:hint="eastAsia"/>
          <w:sz w:val="20"/>
          <w:szCs w:val="20"/>
        </w:rPr>
        <w:t>▲▲</w:t>
      </w:r>
      <w:r w:rsidR="007A69D3">
        <w:rPr>
          <w:rFonts w:asciiTheme="minorHAnsi" w:eastAsiaTheme="minorEastAsia" w:hAnsiTheme="minorHAnsi" w:cs="ＭＳ Ｐゴシック" w:hint="eastAsia"/>
          <w:sz w:val="20"/>
          <w:szCs w:val="20"/>
        </w:rPr>
        <w:t>へ社名変更され</w:t>
      </w:r>
      <w:r w:rsidR="004803DF">
        <w:rPr>
          <w:rFonts w:asciiTheme="minorHAnsi" w:eastAsiaTheme="minorEastAsia" w:hAnsiTheme="minorHAnsi" w:cs="ＭＳ Ｐゴシック"/>
          <w:sz w:val="20"/>
          <w:szCs w:val="20"/>
        </w:rPr>
        <w:t>、</w:t>
      </w:r>
      <w:r w:rsidR="002E6AFA" w:rsidRPr="00697F90">
        <w:rPr>
          <w:rFonts w:asciiTheme="minorHAnsi" w:eastAsiaTheme="minorEastAsia" w:hAnsiTheme="minorHAnsi" w:cs="ＭＳ Ｐゴシック"/>
          <w:sz w:val="20"/>
          <w:szCs w:val="20"/>
        </w:rPr>
        <w:t>現在に至ります。</w:t>
      </w:r>
    </w:p>
    <w:p w14:paraId="6699FDC9" w14:textId="77777777" w:rsidR="00C43BEE" w:rsidRPr="00697F90" w:rsidRDefault="00C43BEE" w:rsidP="00C43BEE">
      <w:pPr>
        <w:rPr>
          <w:rFonts w:asciiTheme="minorHAnsi" w:eastAsiaTheme="minorEastAsia" w:hAnsiTheme="minorHAnsi" w:cs="ＭＳ Ｐゴシック"/>
          <w:sz w:val="20"/>
          <w:szCs w:val="20"/>
        </w:rPr>
      </w:pPr>
    </w:p>
    <w:p w14:paraId="3CA9FCD5"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0555809" w14:textId="591D124B"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653A7">
        <w:rPr>
          <w:rFonts w:asciiTheme="minorHAnsi" w:eastAsiaTheme="minorEastAsia" w:hAnsiTheme="minorHAnsi" w:cs="ＭＳ 明朝"/>
          <w:color w:val="auto"/>
          <w:sz w:val="20"/>
          <w:szCs w:val="20"/>
        </w:rPr>
        <w:t>2018</w:t>
      </w:r>
      <w:r w:rsidR="00C43BEE" w:rsidRPr="00697F90">
        <w:rPr>
          <w:rFonts w:asciiTheme="minorHAnsi" w:eastAsiaTheme="minorEastAsia" w:hAnsiTheme="minorHAnsi" w:cs="ＭＳ 明朝"/>
          <w:color w:val="auto"/>
          <w:sz w:val="20"/>
          <w:szCs w:val="20"/>
        </w:rPr>
        <w:t>年</w:t>
      </w:r>
      <w:r w:rsidR="00C43BEE" w:rsidRPr="00697F90">
        <w:rPr>
          <w:rFonts w:asciiTheme="minorHAnsi" w:eastAsiaTheme="minorEastAsia" w:hAnsiTheme="minorHAnsi" w:cs="ＭＳ 明朝"/>
          <w:color w:val="auto"/>
          <w:sz w:val="20"/>
          <w:szCs w:val="20"/>
        </w:rPr>
        <w:t>4</w:t>
      </w:r>
      <w:r w:rsidR="00C43BEE" w:rsidRPr="00697F90">
        <w:rPr>
          <w:rFonts w:asciiTheme="minorHAnsi" w:eastAsiaTheme="minorEastAsia" w:hAnsiTheme="minorHAnsi" w:cs="ＭＳ 明朝"/>
          <w:color w:val="auto"/>
          <w:sz w:val="20"/>
          <w:szCs w:val="20"/>
        </w:rPr>
        <w:t>月～</w:t>
      </w:r>
      <w:r w:rsidR="00AF6FE7">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株式会社</w:t>
      </w:r>
      <w:r w:rsidR="001545B6">
        <w:rPr>
          <w:rFonts w:asciiTheme="minorEastAsia" w:eastAsiaTheme="minorEastAsia" w:hAnsiTheme="minorEastAsia" w:hint="eastAsia"/>
          <w:sz w:val="20"/>
          <w:szCs w:val="20"/>
        </w:rPr>
        <w:t>▲▲</w:t>
      </w:r>
      <w:r w:rsidR="00C43BEE" w:rsidRPr="00697F90">
        <w:rPr>
          <w:rFonts w:asciiTheme="minorHAnsi" w:eastAsiaTheme="minorEastAsia" w:hAnsiTheme="minorHAnsi" w:cs="ＭＳ 明朝"/>
          <w:color w:val="auto"/>
          <w:sz w:val="20"/>
          <w:szCs w:val="20"/>
        </w:rPr>
        <w:t>（正社員）</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在籍期間：</w:t>
      </w:r>
      <w:r w:rsidR="00C653A7">
        <w:rPr>
          <w:rFonts w:asciiTheme="minorHAnsi" w:eastAsiaTheme="minorEastAsia" w:hAnsiTheme="minorHAnsi" w:cs="ＭＳ 明朝"/>
          <w:color w:val="auto"/>
          <w:sz w:val="20"/>
          <w:szCs w:val="20"/>
        </w:rPr>
        <w:t>2</w:t>
      </w:r>
      <w:r w:rsidR="00D06B05" w:rsidRPr="00697F90">
        <w:rPr>
          <w:rFonts w:asciiTheme="minorHAnsi" w:eastAsiaTheme="minorEastAsia" w:hAnsiTheme="minorHAnsi" w:cs="ＭＳ 明朝"/>
          <w:color w:val="auto"/>
          <w:sz w:val="20"/>
          <w:szCs w:val="20"/>
        </w:rPr>
        <w:t>年</w:t>
      </w:r>
      <w:r w:rsidR="00C653A7">
        <w:rPr>
          <w:rFonts w:asciiTheme="minorHAnsi" w:eastAsiaTheme="minorEastAsia" w:hAnsiTheme="minorHAnsi" w:cs="ＭＳ 明朝"/>
          <w:color w:val="auto"/>
          <w:sz w:val="20"/>
          <w:szCs w:val="20"/>
        </w:rPr>
        <w:t>2</w:t>
      </w:r>
      <w:r w:rsidR="00D06B05" w:rsidRPr="00697F90">
        <w:rPr>
          <w:rFonts w:asciiTheme="minorHAnsi" w:eastAsiaTheme="minorEastAsia" w:hAnsiTheme="minorHAnsi" w:cs="ＭＳ 明朝"/>
          <w:color w:val="auto"/>
          <w:sz w:val="20"/>
          <w:szCs w:val="20"/>
        </w:rPr>
        <w:t>ヶ月</w:t>
      </w:r>
    </w:p>
    <w:p w14:paraId="451F373F" w14:textId="77777777"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C653A7">
        <w:rPr>
          <w:rFonts w:asciiTheme="minorHAnsi" w:eastAsiaTheme="minorEastAsia" w:hAnsiTheme="minorHAnsi" w:cs="ＭＳ Ｐゴシック" w:hint="eastAsia"/>
          <w:sz w:val="20"/>
          <w:szCs w:val="20"/>
        </w:rPr>
        <w:t>人材派遣・紹介事業、業務委託・請負運営事業、コンサルティング事業</w:t>
      </w:r>
    </w:p>
    <w:p w14:paraId="59974DE4" w14:textId="6CA01751"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1545B6">
        <w:rPr>
          <w:rFonts w:asciiTheme="minorEastAsia" w:eastAsiaTheme="minorEastAsia" w:hAnsiTheme="minorEastAsia" w:cs="ＭＳ 明朝" w:hint="eastAsia"/>
          <w:sz w:val="20"/>
          <w:szCs w:val="20"/>
        </w:rPr>
        <w:t>○○</w:t>
      </w:r>
      <w:r w:rsidR="00C653A7">
        <w:rPr>
          <w:rFonts w:asciiTheme="minorHAnsi" w:eastAsiaTheme="minorEastAsia" w:hAnsiTheme="minorHAnsi" w:cs="ＭＳ 明朝" w:hint="eastAsia"/>
          <w:color w:val="auto"/>
          <w:sz w:val="20"/>
          <w:szCs w:val="20"/>
        </w:rPr>
        <w:t>万</w:t>
      </w:r>
      <w:r w:rsidR="00C43BEE" w:rsidRPr="00697F90">
        <w:rPr>
          <w:rFonts w:asciiTheme="minorHAnsi" w:eastAsiaTheme="minorEastAsia" w:hAnsiTheme="minorHAnsi" w:cs="ＭＳ 明朝"/>
          <w:color w:val="auto"/>
          <w:sz w:val="20"/>
          <w:szCs w:val="20"/>
        </w:rPr>
        <w:t>円　売上高：</w:t>
      </w:r>
      <w:r w:rsidR="001545B6">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億円　従業員数：</w:t>
      </w:r>
      <w:r w:rsidR="001545B6">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名　設立：</w:t>
      </w:r>
      <w:r w:rsidR="001545B6">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年</w:t>
      </w:r>
      <w:r w:rsidR="001545B6">
        <w:rPr>
          <w:rFonts w:asciiTheme="minorEastAsia" w:eastAsiaTheme="minorEastAsia" w:hAnsiTheme="minorEastAsia" w:cs="ＭＳ 明朝" w:hint="eastAsia"/>
          <w:sz w:val="20"/>
          <w:szCs w:val="20"/>
        </w:rPr>
        <w:t>○○</w:t>
      </w:r>
      <w:r w:rsidR="004A0861">
        <w:rPr>
          <w:rFonts w:asciiTheme="minorHAnsi" w:eastAsiaTheme="minorEastAsia" w:hAnsiTheme="minorHAnsi" w:cs="ＭＳ 明朝"/>
          <w:color w:val="auto"/>
          <w:sz w:val="20"/>
          <w:szCs w:val="20"/>
        </w:rPr>
        <w:t>月　株式公開：</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5C670E55" w14:textId="77777777" w:rsidTr="00D36D6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C941426" w14:textId="77777777" w:rsidR="00C43BEE" w:rsidRPr="00697F90" w:rsidRDefault="00C43BEE" w:rsidP="00D36D6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7D5B3FE" w14:textId="77777777" w:rsidR="00C43BEE" w:rsidRPr="00697F90" w:rsidRDefault="00C43BEE" w:rsidP="00D36D6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76317D" w14:paraId="5DCFA51E" w14:textId="77777777" w:rsidTr="00D36D6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789DC4D7" w14:textId="77777777" w:rsidR="00C43BEE" w:rsidRPr="00697F90" w:rsidRDefault="004A0861" w:rsidP="00D36D6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p>
          <w:p w14:paraId="579576DF" w14:textId="77777777" w:rsidR="00C43BEE" w:rsidRPr="00697F90" w:rsidRDefault="00C43BEE" w:rsidP="00D36D6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1BFE3223" w14:textId="77777777" w:rsidR="00C43BEE" w:rsidRPr="00697F90" w:rsidRDefault="004A0861" w:rsidP="00D36D6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9</w:t>
            </w:r>
            <w:r w:rsidR="00C43BEE" w:rsidRPr="00697F9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1D63C7D" w14:textId="77777777" w:rsidR="00C43BEE" w:rsidRPr="00697F90" w:rsidRDefault="004A0861" w:rsidP="004A0861">
            <w:pPr>
              <w:pBdr>
                <w:bottom w:val="dotted" w:sz="4" w:space="1" w:color="auto"/>
              </w:pBdr>
              <w:spacing w:line="240" w:lineRule="atLeast"/>
              <w:ind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西日本営業部　メディカルサポート事業部にてフィールドサポーター職</w:t>
            </w:r>
            <w:r w:rsidR="00C43BEE" w:rsidRPr="00697F90">
              <w:rPr>
                <w:rFonts w:asciiTheme="minorHAnsi" w:eastAsiaTheme="minorEastAsia" w:hAnsiTheme="minorHAnsi" w:cs="ＭＳ 明朝"/>
                <w:color w:val="auto"/>
                <w:sz w:val="20"/>
                <w:szCs w:val="20"/>
              </w:rPr>
              <w:t>担当</w:t>
            </w:r>
          </w:p>
          <w:p w14:paraId="12DB3DBC" w14:textId="77777777" w:rsidR="00D06B05" w:rsidRDefault="0076317D" w:rsidP="001A2C73">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取引先介護施設にて</w:t>
            </w:r>
            <w:r w:rsidR="001A2C73">
              <w:rPr>
                <w:rFonts w:asciiTheme="minorHAnsi" w:eastAsiaTheme="minorEastAsia" w:hAnsiTheme="minorHAnsi" w:cs="ＭＳ 明朝" w:hint="eastAsia"/>
                <w:color w:val="auto"/>
                <w:sz w:val="20"/>
                <w:szCs w:val="20"/>
              </w:rPr>
              <w:t>介護職として勤務しながら</w:t>
            </w:r>
            <w:r>
              <w:rPr>
                <w:rFonts w:asciiTheme="minorHAnsi" w:eastAsiaTheme="minorEastAsia" w:hAnsiTheme="minorHAnsi" w:cs="ＭＳ 明朝" w:hint="eastAsia"/>
                <w:color w:val="auto"/>
                <w:sz w:val="20"/>
                <w:szCs w:val="20"/>
              </w:rPr>
              <w:t>派遣スタッフのフォロー、派遣先のニーズ確認・課題解決。</w:t>
            </w:r>
          </w:p>
          <w:p w14:paraId="7FDC2339" w14:textId="77777777" w:rsidR="0040284C" w:rsidRDefault="0040284C" w:rsidP="001A2C73">
            <w:pPr>
              <w:spacing w:line="240" w:lineRule="atLeast"/>
              <w:ind w:left="96" w:rightChars="51" w:right="112"/>
              <w:rPr>
                <w:rFonts w:ascii="Segoe UI Symbol" w:eastAsiaTheme="minorEastAsia" w:hAnsi="Segoe UI Symbol" w:cs="Segoe UI Symbol"/>
                <w:color w:val="auto"/>
                <w:sz w:val="20"/>
                <w:szCs w:val="20"/>
              </w:rPr>
            </w:pPr>
          </w:p>
          <w:p w14:paraId="3B402EF4" w14:textId="77777777" w:rsidR="0040284C" w:rsidRDefault="0040284C" w:rsidP="001A2C73">
            <w:pPr>
              <w:spacing w:line="240" w:lineRule="atLeast"/>
              <w:ind w:left="96" w:rightChars="51" w:right="112"/>
              <w:rPr>
                <w:rFonts w:ascii="ＭＳ 明朝" w:hAnsi="ＭＳ 明朝" w:cs="ＭＳ 明朝"/>
                <w:b/>
                <w:color w:val="auto"/>
                <w:sz w:val="20"/>
                <w:szCs w:val="20"/>
              </w:rPr>
            </w:pPr>
            <w:r w:rsidRPr="00697F90">
              <w:rPr>
                <w:rFonts w:ascii="ＭＳ 明朝" w:hAnsi="ＭＳ 明朝" w:cs="ＭＳ 明朝" w:hint="eastAsia"/>
                <w:b/>
                <w:color w:val="auto"/>
                <w:sz w:val="20"/>
                <w:szCs w:val="20"/>
              </w:rPr>
              <w:t>◆</w:t>
            </w:r>
            <w:r>
              <w:rPr>
                <w:rFonts w:ascii="ＭＳ 明朝" w:hAnsi="ＭＳ 明朝" w:cs="ＭＳ 明朝" w:hint="eastAsia"/>
                <w:b/>
                <w:color w:val="auto"/>
                <w:sz w:val="20"/>
                <w:szCs w:val="20"/>
              </w:rPr>
              <w:t>勤務実績</w:t>
            </w:r>
          </w:p>
          <w:p w14:paraId="28561A30" w14:textId="77777777" w:rsidR="0040284C" w:rsidRPr="001A2C73" w:rsidRDefault="007E666A" w:rsidP="0040284C">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年</w:t>
            </w:r>
            <w:r w:rsidR="0040284C">
              <w:rPr>
                <w:rFonts w:asciiTheme="minorHAnsi" w:eastAsiaTheme="minorEastAsia" w:hAnsiTheme="minorHAnsi" w:cs="ＭＳ 明朝" w:hint="eastAsia"/>
                <w:color w:val="auto"/>
                <w:sz w:val="20"/>
                <w:szCs w:val="20"/>
              </w:rPr>
              <w:t>新規入職者の平均退職日数が</w:t>
            </w:r>
            <w:r>
              <w:rPr>
                <w:rFonts w:asciiTheme="minorHAnsi" w:eastAsiaTheme="minorEastAsia" w:hAnsiTheme="minorHAnsi" w:cs="ＭＳ 明朝"/>
                <w:color w:val="auto"/>
                <w:sz w:val="20"/>
                <w:szCs w:val="20"/>
              </w:rPr>
              <w:t>10</w:t>
            </w:r>
            <w:r>
              <w:rPr>
                <w:rFonts w:asciiTheme="minorHAnsi" w:eastAsiaTheme="minorEastAsia" w:hAnsiTheme="minorHAnsi" w:cs="ＭＳ 明朝" w:hint="eastAsia"/>
                <w:color w:val="auto"/>
                <w:sz w:val="20"/>
                <w:szCs w:val="20"/>
              </w:rPr>
              <w:t>日～</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か月以内の派遣先に入り、自分が入っていた期間の新規入職者は</w:t>
            </w:r>
            <w:r>
              <w:rPr>
                <w:rFonts w:asciiTheme="minorHAnsi" w:eastAsiaTheme="minorEastAsia" w:hAnsiTheme="minorHAnsi" w:cs="ＭＳ 明朝" w:hint="eastAsia"/>
                <w:color w:val="auto"/>
                <w:sz w:val="20"/>
                <w:szCs w:val="20"/>
              </w:rPr>
              <w:t>6</w:t>
            </w:r>
            <w:r>
              <w:rPr>
                <w:rFonts w:asciiTheme="minorHAnsi" w:eastAsiaTheme="minorEastAsia" w:hAnsiTheme="minorHAnsi" w:cs="ＭＳ 明朝" w:hint="eastAsia"/>
                <w:color w:val="auto"/>
                <w:sz w:val="20"/>
                <w:szCs w:val="20"/>
              </w:rPr>
              <w:t>名中</w:t>
            </w:r>
            <w:r>
              <w:rPr>
                <w:rFonts w:asciiTheme="minorHAnsi" w:eastAsiaTheme="minorEastAsia" w:hAnsiTheme="minorHAnsi" w:cs="ＭＳ 明朝" w:hint="eastAsia"/>
                <w:color w:val="auto"/>
                <w:sz w:val="20"/>
                <w:szCs w:val="20"/>
              </w:rPr>
              <w:t>5</w:t>
            </w:r>
            <w:r>
              <w:rPr>
                <w:rFonts w:asciiTheme="minorHAnsi" w:eastAsiaTheme="minorEastAsia" w:hAnsiTheme="minorHAnsi" w:cs="ＭＳ 明朝" w:hint="eastAsia"/>
                <w:color w:val="auto"/>
                <w:sz w:val="20"/>
                <w:szCs w:val="20"/>
              </w:rPr>
              <w:t>名が</w:t>
            </w:r>
            <w:r>
              <w:rPr>
                <w:rFonts w:asciiTheme="minorHAnsi" w:eastAsiaTheme="minorEastAsia" w:hAnsiTheme="minorHAnsi" w:cs="ＭＳ 明朝" w:hint="eastAsia"/>
                <w:color w:val="auto"/>
                <w:sz w:val="20"/>
                <w:szCs w:val="20"/>
              </w:rPr>
              <w:t>3</w:t>
            </w:r>
            <w:r w:rsidR="007271D7">
              <w:rPr>
                <w:rFonts w:asciiTheme="minorHAnsi" w:eastAsiaTheme="minorEastAsia" w:hAnsiTheme="minorHAnsi" w:cs="ＭＳ 明朝" w:hint="eastAsia"/>
                <w:color w:val="auto"/>
                <w:sz w:val="20"/>
                <w:szCs w:val="20"/>
              </w:rPr>
              <w:t>か月以上の継続勤務をして頂けた。</w:t>
            </w:r>
          </w:p>
          <w:p w14:paraId="0A376B39" w14:textId="77777777" w:rsidR="00C43BEE" w:rsidRPr="007E666A" w:rsidRDefault="00C43BEE" w:rsidP="0040284C">
            <w:pPr>
              <w:spacing w:line="240" w:lineRule="atLeast"/>
              <w:ind w:left="96" w:rightChars="51" w:right="112"/>
              <w:rPr>
                <w:rFonts w:asciiTheme="minorHAnsi" w:eastAsiaTheme="minorEastAsia" w:hAnsiTheme="minorHAnsi" w:cs="ＭＳ 明朝"/>
                <w:b/>
                <w:color w:val="auto"/>
                <w:sz w:val="20"/>
                <w:szCs w:val="20"/>
              </w:rPr>
            </w:pPr>
          </w:p>
          <w:p w14:paraId="0B191DA3"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5D92A4F8" w14:textId="77777777" w:rsidR="0040284C" w:rsidRPr="00697F90" w:rsidRDefault="0040284C" w:rsidP="0040284C">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新規入職者の方の同行は自分がついて自分が教えにくい、わかってもらえていないような場合は先輩スタッフへ積極的に質問や相談を行い働きやすい職場作りに尽力した</w:t>
            </w:r>
          </w:p>
        </w:tc>
      </w:tr>
      <w:tr w:rsidR="00C43BEE" w:rsidRPr="00697F90" w14:paraId="7E2EC3CB"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1FE66BD" w14:textId="77777777" w:rsidR="00C43BEE" w:rsidRPr="00697F90" w:rsidRDefault="002A7D4E" w:rsidP="00D36D60">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2018</w:t>
            </w:r>
            <w:r w:rsidR="00C43BEE"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10</w:t>
            </w:r>
            <w:r w:rsidR="00C43BEE" w:rsidRPr="00697F90">
              <w:rPr>
                <w:rFonts w:asciiTheme="minorHAnsi" w:eastAsiaTheme="minorEastAsia" w:hAnsiTheme="minorHAnsi" w:cs="ＭＳ 明朝"/>
                <w:color w:val="auto"/>
                <w:sz w:val="20"/>
                <w:szCs w:val="20"/>
              </w:rPr>
              <w:t>月</w:t>
            </w:r>
          </w:p>
          <w:p w14:paraId="17B81749" w14:textId="77777777" w:rsidR="00C43BEE" w:rsidRPr="00697F90" w:rsidRDefault="00C43BEE" w:rsidP="00D36D60">
            <w:pPr>
              <w:spacing w:line="240" w:lineRule="atLeast"/>
              <w:ind w:left="96"/>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p>
          <w:p w14:paraId="0C620EF6" w14:textId="34FDD095" w:rsidR="00C43BEE" w:rsidRPr="00697F90" w:rsidRDefault="00AF6FE7" w:rsidP="00D36D60">
            <w:pPr>
              <w:spacing w:line="240" w:lineRule="atLeast"/>
              <w:ind w:left="96"/>
              <w:rPr>
                <w:rFonts w:asciiTheme="minorHAnsi" w:eastAsiaTheme="minorEastAsia" w:hAnsiTheme="minorHAnsi" w:cs="Times New Roman"/>
                <w:color w:val="auto"/>
                <w:sz w:val="20"/>
                <w:szCs w:val="20"/>
              </w:rPr>
            </w:pPr>
            <w:r w:rsidRPr="00AF6FE7">
              <w:rPr>
                <w:rFonts w:asciiTheme="minorHAnsi" w:eastAsiaTheme="minorEastAsia" w:hAnsiTheme="minorHAnsi"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8E4A9C4" w14:textId="77777777" w:rsidR="00C43BEE" w:rsidRPr="00697F90" w:rsidRDefault="002A7D4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西日本</w:t>
            </w:r>
            <w:r w:rsidR="00C43BEE" w:rsidRPr="00697F90">
              <w:rPr>
                <w:rFonts w:asciiTheme="minorHAnsi" w:eastAsiaTheme="minorEastAsia" w:hAnsiTheme="minorHAnsi" w:cs="ＭＳ 明朝"/>
                <w:color w:val="auto"/>
                <w:sz w:val="20"/>
                <w:szCs w:val="20"/>
              </w:rPr>
              <w:t xml:space="preserve">営業部　</w:t>
            </w:r>
            <w:r>
              <w:rPr>
                <w:rFonts w:asciiTheme="minorHAnsi" w:eastAsiaTheme="minorEastAsia" w:hAnsiTheme="minorHAnsi" w:cs="ＭＳ 明朝" w:hint="eastAsia"/>
                <w:color w:val="auto"/>
                <w:sz w:val="20"/>
                <w:szCs w:val="20"/>
              </w:rPr>
              <w:t>メディカルサポート事業部</w:t>
            </w:r>
            <w:r>
              <w:rPr>
                <w:rFonts w:asciiTheme="minorHAnsi" w:eastAsiaTheme="minorEastAsia" w:hAnsiTheme="minorHAnsi" w:cs="ＭＳ 明朝"/>
                <w:color w:val="auto"/>
                <w:sz w:val="20"/>
                <w:szCs w:val="20"/>
              </w:rPr>
              <w:t xml:space="preserve">　</w:t>
            </w:r>
            <w:r>
              <w:rPr>
                <w:rFonts w:asciiTheme="minorHAnsi" w:eastAsiaTheme="minorEastAsia" w:hAnsiTheme="minorHAnsi" w:cs="ＭＳ 明朝" w:hint="eastAsia"/>
                <w:color w:val="auto"/>
                <w:sz w:val="20"/>
                <w:szCs w:val="20"/>
              </w:rPr>
              <w:t>営業</w:t>
            </w:r>
            <w:r>
              <w:rPr>
                <w:rFonts w:asciiTheme="minorHAnsi" w:eastAsiaTheme="minorEastAsia" w:hAnsiTheme="minorHAnsi" w:cs="ＭＳ 明朝"/>
                <w:color w:val="auto"/>
                <w:sz w:val="20"/>
                <w:szCs w:val="20"/>
              </w:rPr>
              <w:t>に</w:t>
            </w:r>
            <w:r>
              <w:rPr>
                <w:rFonts w:asciiTheme="minorHAnsi" w:eastAsiaTheme="minorEastAsia" w:hAnsiTheme="minorHAnsi" w:cs="ＭＳ 明朝" w:hint="eastAsia"/>
                <w:color w:val="auto"/>
                <w:sz w:val="20"/>
                <w:szCs w:val="20"/>
              </w:rPr>
              <w:t>配置転換</w:t>
            </w:r>
          </w:p>
          <w:p w14:paraId="67519918" w14:textId="20E4DE3B" w:rsidR="00D06B05" w:rsidRPr="00697F90" w:rsidRDefault="00AF6FE7" w:rsidP="00C43BEE">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人材派遣の</w:t>
            </w:r>
            <w:r w:rsidR="00C43BEE" w:rsidRPr="00697F90">
              <w:rPr>
                <w:rFonts w:asciiTheme="minorHAnsi" w:eastAsiaTheme="minorEastAsia" w:hAnsiTheme="minorHAnsi" w:cs="ＭＳ 明朝"/>
                <w:color w:val="auto"/>
                <w:sz w:val="20"/>
                <w:szCs w:val="20"/>
              </w:rPr>
              <w:t>営業担当として</w:t>
            </w:r>
            <w:r w:rsidR="00B10AFF">
              <w:rPr>
                <w:rFonts w:asciiTheme="minorHAnsi" w:eastAsiaTheme="minorEastAsia" w:hAnsiTheme="minorHAnsi" w:cs="ＭＳ 明朝" w:hint="eastAsia"/>
                <w:color w:val="auto"/>
                <w:sz w:val="20"/>
                <w:szCs w:val="20"/>
              </w:rPr>
              <w:t>約</w:t>
            </w:r>
            <w:r w:rsidR="00B10AFF">
              <w:rPr>
                <w:rFonts w:asciiTheme="minorHAnsi" w:eastAsiaTheme="minorEastAsia" w:hAnsiTheme="minorHAnsi" w:cs="ＭＳ 明朝" w:hint="eastAsia"/>
                <w:color w:val="auto"/>
                <w:sz w:val="20"/>
                <w:szCs w:val="20"/>
              </w:rPr>
              <w:t>30</w:t>
            </w:r>
            <w:r w:rsidR="00B10AFF">
              <w:rPr>
                <w:rFonts w:asciiTheme="minorHAnsi" w:eastAsiaTheme="minorEastAsia" w:hAnsiTheme="minorHAnsi" w:cs="ＭＳ 明朝" w:hint="eastAsia"/>
                <w:color w:val="auto"/>
                <w:sz w:val="20"/>
                <w:szCs w:val="20"/>
              </w:rPr>
              <w:t>社</w:t>
            </w:r>
            <w:r w:rsidR="00C43BEE" w:rsidRPr="00697F90">
              <w:rPr>
                <w:rFonts w:asciiTheme="minorHAnsi" w:eastAsiaTheme="minorEastAsia" w:hAnsiTheme="minorHAnsi" w:cs="ＭＳ 明朝"/>
                <w:color w:val="auto"/>
                <w:sz w:val="20"/>
                <w:szCs w:val="20"/>
              </w:rPr>
              <w:t>を担当。</w:t>
            </w:r>
          </w:p>
          <w:p w14:paraId="5B3DDEC2" w14:textId="6D5407D0" w:rsidR="00AF6FE7" w:rsidRPr="00697F90" w:rsidRDefault="00B10AFF" w:rsidP="00AF6FE7">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【担当</w:t>
            </w:r>
            <w:r>
              <w:rPr>
                <w:rFonts w:asciiTheme="minorHAnsi" w:eastAsiaTheme="minorEastAsia" w:hAnsiTheme="minorHAnsi" w:cs="ＭＳ 明朝" w:hint="eastAsia"/>
                <w:color w:val="auto"/>
                <w:sz w:val="20"/>
                <w:szCs w:val="20"/>
              </w:rPr>
              <w:t>スタッフ</w:t>
            </w:r>
            <w:r w:rsidR="00C43BEE" w:rsidRPr="00697F90">
              <w:rPr>
                <w:rFonts w:asciiTheme="minorHAnsi" w:eastAsiaTheme="minorEastAsia" w:hAnsiTheme="minorHAnsi" w:cs="ＭＳ 明朝"/>
                <w:color w:val="auto"/>
                <w:sz w:val="20"/>
                <w:szCs w:val="20"/>
              </w:rPr>
              <w:t>】</w:t>
            </w:r>
            <w:r w:rsidR="00AF6FE7">
              <w:rPr>
                <w:rFonts w:asciiTheme="minorHAnsi" w:eastAsiaTheme="minorEastAsia" w:hAnsiTheme="minorHAnsi" w:cs="ＭＳ 明朝" w:hint="eastAsia"/>
                <w:color w:val="auto"/>
                <w:sz w:val="20"/>
                <w:szCs w:val="20"/>
              </w:rPr>
              <w:t>常時</w:t>
            </w:r>
            <w:r>
              <w:rPr>
                <w:rFonts w:asciiTheme="minorHAnsi" w:eastAsiaTheme="minorEastAsia" w:hAnsiTheme="minorHAnsi" w:cs="ＭＳ 明朝" w:hint="eastAsia"/>
                <w:color w:val="auto"/>
                <w:sz w:val="20"/>
                <w:szCs w:val="20"/>
              </w:rPr>
              <w:t>約</w:t>
            </w:r>
            <w:r>
              <w:rPr>
                <w:rFonts w:asciiTheme="minorHAnsi" w:eastAsiaTheme="minorEastAsia" w:hAnsiTheme="minorHAnsi" w:cs="ＭＳ 明朝" w:hint="eastAsia"/>
                <w:color w:val="auto"/>
                <w:sz w:val="20"/>
                <w:szCs w:val="20"/>
              </w:rPr>
              <w:t>40</w:t>
            </w:r>
            <w:r w:rsidR="00C43BEE" w:rsidRPr="00697F90">
              <w:rPr>
                <w:rFonts w:asciiTheme="minorHAnsi" w:eastAsiaTheme="minorEastAsia" w:hAnsiTheme="minorHAnsi" w:cs="ＭＳ 明朝"/>
                <w:color w:val="auto"/>
                <w:sz w:val="20"/>
                <w:szCs w:val="20"/>
              </w:rPr>
              <w:t>名</w:t>
            </w:r>
            <w:r w:rsidR="00AF6FE7">
              <w:rPr>
                <w:rFonts w:asciiTheme="minorHAnsi" w:eastAsiaTheme="minorEastAsia" w:hAnsiTheme="minorHAnsi" w:cs="ＭＳ 明朝" w:hint="eastAsia"/>
                <w:color w:val="auto"/>
                <w:sz w:val="20"/>
                <w:szCs w:val="20"/>
              </w:rPr>
              <w:t>稼働</w:t>
            </w:r>
          </w:p>
          <w:p w14:paraId="69A575B9" w14:textId="072E41B2" w:rsidR="00C43BEE"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B10AFF">
              <w:rPr>
                <w:rFonts w:asciiTheme="minorHAnsi" w:eastAsiaTheme="minorEastAsia" w:hAnsiTheme="minorHAnsi" w:cs="ＭＳ 明朝"/>
                <w:color w:val="auto"/>
                <w:sz w:val="20"/>
                <w:szCs w:val="20"/>
              </w:rPr>
              <w:t>40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B10AFF">
              <w:rPr>
                <w:rFonts w:asciiTheme="minorHAnsi" w:eastAsiaTheme="minorEastAsia" w:hAnsiTheme="minorHAnsi" w:cs="ＭＳ 明朝"/>
                <w:color w:val="auto"/>
                <w:sz w:val="20"/>
                <w:szCs w:val="20"/>
              </w:rPr>
              <w:t>60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新規開拓手法：テレアポ、紹介</w:t>
            </w:r>
          </w:p>
          <w:p w14:paraId="4CDFC354" w14:textId="77777777" w:rsidR="00AF6FE7" w:rsidRDefault="00AF6FE7"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Pr>
                <w:rFonts w:asciiTheme="minorHAnsi" w:eastAsiaTheme="minorEastAsia" w:hAnsiTheme="minorHAnsi" w:cs="ＭＳ 明朝" w:hint="eastAsia"/>
                <w:color w:val="auto"/>
                <w:sz w:val="20"/>
                <w:szCs w:val="20"/>
              </w:rPr>
              <w:t>介護施設、病院</w:t>
            </w:r>
          </w:p>
          <w:p w14:paraId="69F53C53" w14:textId="2B9F4CB5" w:rsidR="00D06B05"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w:t>
            </w:r>
            <w:r w:rsidR="00AF6FE7">
              <w:rPr>
                <w:rFonts w:asciiTheme="minorHAnsi" w:eastAsiaTheme="minorEastAsia" w:hAnsiTheme="minorHAnsi" w:cs="ＭＳ 明朝" w:hint="eastAsia"/>
                <w:color w:val="auto"/>
                <w:sz w:val="20"/>
                <w:szCs w:val="20"/>
              </w:rPr>
              <w:t>商材</w:t>
            </w:r>
            <w:r w:rsidRPr="00697F90">
              <w:rPr>
                <w:rFonts w:asciiTheme="minorHAnsi" w:eastAsiaTheme="minorEastAsia" w:hAnsiTheme="minorHAnsi" w:cs="ＭＳ 明朝"/>
                <w:color w:val="auto"/>
                <w:sz w:val="20"/>
                <w:szCs w:val="20"/>
              </w:rPr>
              <w:t>】</w:t>
            </w:r>
            <w:r w:rsidR="00B10AFF">
              <w:rPr>
                <w:rFonts w:asciiTheme="minorHAnsi" w:eastAsiaTheme="minorEastAsia" w:hAnsiTheme="minorHAnsi" w:cs="ＭＳ 明朝" w:hint="eastAsia"/>
                <w:color w:val="auto"/>
                <w:sz w:val="20"/>
                <w:szCs w:val="20"/>
              </w:rPr>
              <w:t>介護職員、看護助手職員</w:t>
            </w:r>
          </w:p>
          <w:p w14:paraId="41D200F1" w14:textId="764C81B3" w:rsidR="00AF6FE7" w:rsidRPr="00AF6FE7" w:rsidRDefault="00AF6FE7" w:rsidP="00AF6FE7">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Pr>
                <w:rFonts w:asciiTheme="minorHAnsi" w:eastAsiaTheme="minorEastAsia" w:hAnsiTheme="minorHAnsi" w:cs="ＭＳ 明朝" w:hint="eastAsia"/>
                <w:color w:val="auto"/>
                <w:sz w:val="20"/>
                <w:szCs w:val="20"/>
              </w:rPr>
              <w:t>大阪府大阪市外、堺市堺区</w:t>
            </w:r>
          </w:p>
          <w:p w14:paraId="0018195E"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791DD20"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71DCF462" w14:textId="7777777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B10AFF">
              <w:rPr>
                <w:rFonts w:asciiTheme="minorHAnsi" w:eastAsiaTheme="minorEastAsia" w:hAnsiTheme="minorHAnsi" w:cs="ＭＳ Ｐゴシック"/>
                <w:sz w:val="20"/>
                <w:szCs w:val="20"/>
              </w:rPr>
              <w:t>2018</w:t>
            </w:r>
            <w:r w:rsidR="00D06B05" w:rsidRPr="00697F90">
              <w:rPr>
                <w:rFonts w:asciiTheme="minorHAnsi" w:eastAsiaTheme="minorEastAsia" w:hAnsiTheme="minorHAnsi" w:cs="ＭＳ Ｐゴシック"/>
                <w:sz w:val="20"/>
                <w:szCs w:val="20"/>
              </w:rPr>
              <w:t>年度：</w:t>
            </w:r>
            <w:r w:rsidR="00B10AFF">
              <w:rPr>
                <w:rFonts w:asciiTheme="minorHAnsi" w:eastAsiaTheme="minorEastAsia" w:hAnsiTheme="minorHAnsi" w:cs="ＭＳ Ｐゴシック" w:hint="eastAsia"/>
                <w:sz w:val="20"/>
                <w:szCs w:val="20"/>
              </w:rPr>
              <w:t>下期派遣純増人数</w:t>
            </w:r>
            <w:r w:rsidR="00D06B05" w:rsidRPr="00697F90">
              <w:rPr>
                <w:rFonts w:asciiTheme="minorHAnsi" w:eastAsiaTheme="minorEastAsia" w:hAnsiTheme="minorHAnsi" w:cs="ＭＳ Ｐゴシック"/>
                <w:sz w:val="20"/>
                <w:szCs w:val="20"/>
              </w:rPr>
              <w:t xml:space="preserve"> </w:t>
            </w:r>
            <w:r w:rsidRPr="00697F90">
              <w:rPr>
                <w:rFonts w:asciiTheme="minorHAnsi" w:eastAsiaTheme="minorEastAsia" w:hAnsiTheme="minorHAnsi" w:cs="ＭＳ Ｐゴシック"/>
                <w:sz w:val="20"/>
                <w:szCs w:val="20"/>
              </w:rPr>
              <w:t>約</w:t>
            </w:r>
            <w:r w:rsidR="00B10AFF">
              <w:rPr>
                <w:rFonts w:asciiTheme="minorHAnsi" w:eastAsiaTheme="minorEastAsia" w:hAnsiTheme="minorHAnsi" w:cs="ＭＳ 明朝"/>
                <w:color w:val="auto"/>
                <w:sz w:val="20"/>
                <w:szCs w:val="20"/>
              </w:rPr>
              <w:t>50</w:t>
            </w:r>
            <w:r w:rsidR="00B10AFF">
              <w:rPr>
                <w:rFonts w:asciiTheme="minorHAnsi" w:eastAsiaTheme="minorEastAsia" w:hAnsiTheme="minorHAnsi" w:cs="ＭＳ 明朝" w:hint="eastAsia"/>
                <w:color w:val="auto"/>
                <w:sz w:val="20"/>
                <w:szCs w:val="20"/>
              </w:rPr>
              <w:t xml:space="preserve">名　</w:t>
            </w:r>
          </w:p>
          <w:p w14:paraId="44984053" w14:textId="7777777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Pr="00697F90">
              <w:rPr>
                <w:rFonts w:asciiTheme="minorHAnsi" w:eastAsiaTheme="minorEastAsia" w:hAnsiTheme="minorHAnsi" w:cs="ＭＳ Ｐゴシック"/>
                <w:sz w:val="20"/>
                <w:szCs w:val="20"/>
              </w:rPr>
              <w:t>上記実績</w:t>
            </w:r>
            <w:r w:rsidR="00B10AFF">
              <w:rPr>
                <w:rFonts w:asciiTheme="minorHAnsi" w:eastAsiaTheme="minorEastAsia" w:hAnsiTheme="minorHAnsi" w:cs="ＭＳ Ｐゴシック" w:hint="eastAsia"/>
                <w:sz w:val="20"/>
                <w:szCs w:val="20"/>
              </w:rPr>
              <w:t>で</w:t>
            </w:r>
            <w:r w:rsidRPr="00697F90">
              <w:rPr>
                <w:rFonts w:asciiTheme="minorHAnsi" w:eastAsiaTheme="minorEastAsia" w:hAnsiTheme="minorHAnsi" w:cs="ＭＳ Ｐゴシック"/>
                <w:sz w:val="20"/>
                <w:szCs w:val="20"/>
              </w:rPr>
              <w:t>、</w:t>
            </w:r>
            <w:r w:rsidR="00B10AFF">
              <w:rPr>
                <w:rFonts w:asciiTheme="minorHAnsi" w:eastAsiaTheme="minorEastAsia" w:hAnsiTheme="minorHAnsi" w:cs="ＭＳ Ｐゴシック" w:hint="eastAsia"/>
                <w:sz w:val="20"/>
                <w:szCs w:val="20"/>
              </w:rPr>
              <w:t>下期の成績西日本で営業約</w:t>
            </w:r>
            <w:r w:rsidR="00B10AFF">
              <w:rPr>
                <w:rFonts w:asciiTheme="minorHAnsi" w:eastAsiaTheme="minorEastAsia" w:hAnsiTheme="minorHAnsi" w:cs="ＭＳ Ｐゴシック"/>
                <w:sz w:val="20"/>
                <w:szCs w:val="20"/>
              </w:rPr>
              <w:t>80</w:t>
            </w:r>
            <w:r w:rsidR="00B10AFF">
              <w:rPr>
                <w:rFonts w:asciiTheme="minorHAnsi" w:eastAsiaTheme="minorEastAsia" w:hAnsiTheme="minorHAnsi" w:cs="ＭＳ Ｐゴシック" w:hint="eastAsia"/>
                <w:sz w:val="20"/>
                <w:szCs w:val="20"/>
              </w:rPr>
              <w:t>名中</w:t>
            </w:r>
            <w:r w:rsidR="00B10AFF">
              <w:rPr>
                <w:rFonts w:asciiTheme="minorHAnsi" w:eastAsiaTheme="minorEastAsia" w:hAnsiTheme="minorHAnsi" w:cs="ＭＳ Ｐゴシック" w:hint="eastAsia"/>
                <w:sz w:val="20"/>
                <w:szCs w:val="20"/>
              </w:rPr>
              <w:t>1</w:t>
            </w:r>
            <w:r w:rsidR="00B10AFF">
              <w:rPr>
                <w:rFonts w:asciiTheme="minorHAnsi" w:eastAsiaTheme="minorEastAsia" w:hAnsiTheme="minorHAnsi" w:cs="ＭＳ Ｐゴシック" w:hint="eastAsia"/>
                <w:sz w:val="20"/>
                <w:szCs w:val="20"/>
              </w:rPr>
              <w:t>位、全国で約</w:t>
            </w:r>
            <w:r w:rsidR="00B10AFF">
              <w:rPr>
                <w:rFonts w:asciiTheme="minorHAnsi" w:eastAsiaTheme="minorEastAsia" w:hAnsiTheme="minorHAnsi" w:cs="ＭＳ Ｐゴシック" w:hint="eastAsia"/>
                <w:sz w:val="20"/>
                <w:szCs w:val="20"/>
              </w:rPr>
              <w:t>200</w:t>
            </w:r>
            <w:r w:rsidR="00B10AFF">
              <w:rPr>
                <w:rFonts w:asciiTheme="minorHAnsi" w:eastAsiaTheme="minorEastAsia" w:hAnsiTheme="minorHAnsi" w:cs="ＭＳ Ｐゴシック" w:hint="eastAsia"/>
                <w:sz w:val="20"/>
                <w:szCs w:val="20"/>
              </w:rPr>
              <w:t>名中</w:t>
            </w:r>
            <w:r w:rsidR="00B10AFF">
              <w:rPr>
                <w:rFonts w:asciiTheme="minorHAnsi" w:eastAsiaTheme="minorEastAsia" w:hAnsiTheme="minorHAnsi" w:cs="ＭＳ Ｐゴシック" w:hint="eastAsia"/>
                <w:sz w:val="20"/>
                <w:szCs w:val="20"/>
              </w:rPr>
              <w:t>2</w:t>
            </w:r>
            <w:r w:rsidR="00B10AFF">
              <w:rPr>
                <w:rFonts w:asciiTheme="minorHAnsi" w:eastAsiaTheme="minorEastAsia" w:hAnsiTheme="minorHAnsi" w:cs="ＭＳ Ｐゴシック" w:hint="eastAsia"/>
                <w:sz w:val="20"/>
                <w:szCs w:val="20"/>
              </w:rPr>
              <w:t>位</w:t>
            </w:r>
          </w:p>
          <w:p w14:paraId="1FE87936"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47EC3EA" w14:textId="77777777" w:rsidR="002E6AFA" w:rsidRPr="00697F90" w:rsidRDefault="00B10AFF" w:rsidP="00AF6FE7">
            <w:pPr>
              <w:spacing w:line="240" w:lineRule="atLeast"/>
              <w:ind w:rightChars="51" w:right="112"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求職者の希望をしっかり確認してミスマッチを減らす事に努め、実際の提案時や就業後には自分の介護職時代の良かった点、悪かった点、勤務中に難しいと感じた点、その時の乗り越えた方法等を就業前の派遣スタッフや退職希望のスタッフへお伝えして就業前には介護職をより具体的にイメージしてもらい、退職を考えている方には寄り添い、悩みを聞いて打開策をスタッフと一緒に考える事を行いました。</w:t>
            </w:r>
          </w:p>
        </w:tc>
      </w:tr>
    </w:tbl>
    <w:p w14:paraId="631A3024"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EB5B668" w14:textId="77777777" w:rsidR="00F95C71" w:rsidRPr="00F95C71"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資格］</w:t>
      </w:r>
    </w:p>
    <w:p w14:paraId="1C23B21D" w14:textId="77777777" w:rsidR="00F95C71" w:rsidRDefault="00F95C71" w:rsidP="00C43BEE">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・介護職員初任者研修課程</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color w:val="auto"/>
          <w:sz w:val="20"/>
          <w:szCs w:val="20"/>
        </w:rPr>
        <w:t>2017</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w:t>
      </w:r>
      <w:r>
        <w:rPr>
          <w:rFonts w:asciiTheme="minorHAnsi" w:eastAsiaTheme="minorEastAsia" w:hAnsiTheme="minorHAnsi" w:cs="ＭＳ 明朝" w:hint="eastAsia"/>
          <w:color w:val="auto"/>
          <w:sz w:val="20"/>
          <w:szCs w:val="20"/>
        </w:rPr>
        <w:t>月取得</w:t>
      </w:r>
      <w:r>
        <w:rPr>
          <w:rFonts w:asciiTheme="minorHAnsi" w:eastAsiaTheme="minorEastAsia" w:hAnsiTheme="minorHAnsi" w:cs="ＭＳ 明朝" w:hint="eastAsia"/>
          <w:color w:val="auto"/>
          <w:sz w:val="20"/>
          <w:szCs w:val="20"/>
        </w:rPr>
        <w:t>)</w:t>
      </w:r>
    </w:p>
    <w:p w14:paraId="2074BF9B" w14:textId="77777777" w:rsidR="00C43BEE" w:rsidRPr="00697F90" w:rsidRDefault="00C43BEE" w:rsidP="00C43BEE">
      <w:pPr>
        <w:spacing w:line="320" w:lineRule="atLeast"/>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00F95C71">
        <w:rPr>
          <w:rFonts w:asciiTheme="minorHAnsi" w:eastAsiaTheme="minorEastAsia" w:hAnsiTheme="minorHAnsi" w:cs="ＭＳ 明朝"/>
          <w:color w:val="auto"/>
          <w:sz w:val="20"/>
          <w:szCs w:val="20"/>
        </w:rPr>
        <w:t>2020</w:t>
      </w:r>
      <w:r w:rsidRPr="00697F90">
        <w:rPr>
          <w:rFonts w:asciiTheme="minorHAnsi" w:eastAsiaTheme="minorEastAsia" w:hAnsiTheme="minorHAnsi" w:cs="ＭＳ 明朝"/>
          <w:color w:val="auto"/>
          <w:sz w:val="20"/>
          <w:szCs w:val="20"/>
        </w:rPr>
        <w:t>年</w:t>
      </w:r>
      <w:r w:rsidR="00F95C71">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月取得）</w:t>
      </w:r>
    </w:p>
    <w:p w14:paraId="39E75235"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7A499E3B"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007271D7">
        <w:rPr>
          <w:rFonts w:asciiTheme="minorHAnsi" w:eastAsiaTheme="minorEastAsia" w:hAnsiTheme="minorHAnsi" w:cs="Times New Roman"/>
          <w:color w:val="auto"/>
          <w:sz w:val="20"/>
          <w:szCs w:val="20"/>
        </w:rPr>
        <w:t>ワード、エクセル</w:t>
      </w:r>
      <w:r w:rsidRPr="00697F90">
        <w:rPr>
          <w:rFonts w:asciiTheme="minorHAnsi" w:eastAsiaTheme="minorEastAsia" w:hAnsiTheme="minorHAnsi" w:cs="Times New Roman"/>
          <w:color w:val="auto"/>
          <w:sz w:val="20"/>
          <w:szCs w:val="20"/>
        </w:rPr>
        <w:t xml:space="preserve">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75483B9C" w14:textId="77777777" w:rsidR="00C43BEE" w:rsidRPr="007271D7" w:rsidRDefault="00C43BEE" w:rsidP="00C43BEE">
      <w:pPr>
        <w:spacing w:line="320" w:lineRule="atLeast"/>
        <w:rPr>
          <w:rFonts w:asciiTheme="minorHAnsi" w:eastAsiaTheme="minorEastAsia" w:hAnsiTheme="minorHAnsi" w:cs="ＭＳ 明朝"/>
          <w:b/>
          <w:bCs/>
          <w:color w:val="auto"/>
          <w:sz w:val="20"/>
          <w:szCs w:val="20"/>
        </w:rPr>
      </w:pPr>
    </w:p>
    <w:p w14:paraId="6F23CB60"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4B3E1DE2" w14:textId="2122109C" w:rsidR="00C43BEE" w:rsidRPr="00697F90" w:rsidRDefault="00765DDD" w:rsidP="00C43BEE">
      <w:pPr>
        <w:rPr>
          <w:rFonts w:asciiTheme="minorHAnsi" w:eastAsiaTheme="minorEastAsia" w:hAnsiTheme="minorHAnsi" w:cs="ＭＳ Ｐゴシック"/>
          <w:b/>
          <w:sz w:val="20"/>
          <w:szCs w:val="20"/>
        </w:rPr>
      </w:pPr>
      <w:r>
        <w:rPr>
          <w:rFonts w:asciiTheme="minorHAnsi" w:eastAsiaTheme="minorEastAsia" w:hAnsiTheme="minorHAnsi" w:cs="ＭＳ Ｐゴシック" w:hint="eastAsia"/>
          <w:b/>
          <w:sz w:val="20"/>
          <w:szCs w:val="20"/>
        </w:rPr>
        <w:t>■</w:t>
      </w:r>
      <w:r w:rsidR="00AF6FE7">
        <w:rPr>
          <w:rFonts w:asciiTheme="minorHAnsi" w:eastAsiaTheme="minorEastAsia" w:hAnsiTheme="minorHAnsi" w:cs="ＭＳ Ｐゴシック" w:hint="eastAsia"/>
          <w:b/>
          <w:sz w:val="20"/>
          <w:szCs w:val="20"/>
        </w:rPr>
        <w:t>顧客のニーズを最大限汲み取るヒアリングを重視した</w:t>
      </w:r>
      <w:r w:rsidR="00C43BEE" w:rsidRPr="00697F90">
        <w:rPr>
          <w:rFonts w:asciiTheme="minorHAnsi" w:eastAsiaTheme="minorEastAsia" w:hAnsiTheme="minorHAnsi" w:cs="ＭＳ Ｐゴシック"/>
          <w:b/>
          <w:sz w:val="20"/>
          <w:szCs w:val="20"/>
        </w:rPr>
        <w:t>営業スタイル</w:t>
      </w:r>
    </w:p>
    <w:p w14:paraId="290D3242" w14:textId="18469A46" w:rsidR="00C43BEE" w:rsidRDefault="00AF6FE7" w:rsidP="00765DD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スタッフと接するときはヒアリングを重視しています。ニーズを正確に理解し、求人のマッチング精度を高めることに注力しています。そのため、面談からの決定率は社内平均と比較しても高く、実績を上げることが出来ました。</w:t>
      </w:r>
    </w:p>
    <w:p w14:paraId="679939AE" w14:textId="2B4CB9AF" w:rsidR="00765DDD" w:rsidRPr="00697F90" w:rsidRDefault="00765DDD" w:rsidP="00765DDD">
      <w:pPr>
        <w:ind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企業様との商談の際は、企業様の課題と求人案件の詳細のヒアリングを行い、御用聞きになるのではなく、お客様の表面上の要望以外の提案も行っています。結果、提案の幅を広げることができ、</w:t>
      </w:r>
      <w:r>
        <w:rPr>
          <w:rFonts w:asciiTheme="minorHAnsi" w:eastAsiaTheme="minorEastAsia" w:hAnsiTheme="minorHAnsi" w:cs="ＭＳ Ｐゴシック" w:hint="eastAsia"/>
          <w:sz w:val="20"/>
          <w:szCs w:val="20"/>
        </w:rPr>
        <w:t>1</w:t>
      </w:r>
      <w:r>
        <w:rPr>
          <w:rFonts w:asciiTheme="minorHAnsi" w:eastAsiaTheme="minorEastAsia" w:hAnsiTheme="minorHAnsi" w:cs="ＭＳ Ｐゴシック" w:hint="eastAsia"/>
          <w:sz w:val="20"/>
          <w:szCs w:val="20"/>
        </w:rPr>
        <w:t>社あたり獲得求人を増やすことができ、単価</w:t>
      </w:r>
      <w:r>
        <w:rPr>
          <w:rFonts w:asciiTheme="minorHAnsi" w:eastAsiaTheme="minorEastAsia" w:hAnsiTheme="minorHAnsi" w:cs="ＭＳ Ｐゴシック" w:hint="eastAsia"/>
          <w:sz w:val="20"/>
          <w:szCs w:val="20"/>
        </w:rPr>
        <w:t>UP</w:t>
      </w:r>
      <w:r>
        <w:rPr>
          <w:rFonts w:asciiTheme="minorHAnsi" w:eastAsiaTheme="minorEastAsia" w:hAnsiTheme="minorHAnsi" w:cs="ＭＳ Ｐゴシック" w:hint="eastAsia"/>
          <w:sz w:val="20"/>
          <w:szCs w:val="20"/>
        </w:rPr>
        <w:t>に繋がりました。</w:t>
      </w:r>
    </w:p>
    <w:p w14:paraId="038061B7" w14:textId="77777777" w:rsidR="00C43BEE" w:rsidRPr="00697F90" w:rsidRDefault="00C43BEE" w:rsidP="00C43BEE">
      <w:pPr>
        <w:rPr>
          <w:rFonts w:asciiTheme="minorHAnsi" w:eastAsiaTheme="minorEastAsia" w:hAnsiTheme="minorHAnsi" w:cs="ＭＳ Ｐゴシック"/>
          <w:sz w:val="20"/>
          <w:szCs w:val="20"/>
        </w:rPr>
      </w:pPr>
    </w:p>
    <w:p w14:paraId="52410643" w14:textId="6FF2DC2D"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239A2942"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3327" w14:textId="77777777" w:rsidR="00F46504" w:rsidRDefault="00F46504" w:rsidP="00DE0BB9">
      <w:r>
        <w:separator/>
      </w:r>
    </w:p>
  </w:endnote>
  <w:endnote w:type="continuationSeparator" w:id="0">
    <w:p w14:paraId="3956E70F" w14:textId="77777777" w:rsidR="00F46504" w:rsidRDefault="00F4650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219F" w14:textId="77777777" w:rsidR="00F46504" w:rsidRDefault="00F46504" w:rsidP="00DE0BB9">
      <w:r>
        <w:separator/>
      </w:r>
    </w:p>
  </w:footnote>
  <w:footnote w:type="continuationSeparator" w:id="0">
    <w:p w14:paraId="212D9906" w14:textId="77777777" w:rsidR="00F46504" w:rsidRDefault="00F4650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10217"/>
    <w:rsid w:val="00120BAD"/>
    <w:rsid w:val="001219C8"/>
    <w:rsid w:val="00122C5B"/>
    <w:rsid w:val="001545B6"/>
    <w:rsid w:val="001628D5"/>
    <w:rsid w:val="00170EEC"/>
    <w:rsid w:val="00174BDC"/>
    <w:rsid w:val="001A2C73"/>
    <w:rsid w:val="001A73A2"/>
    <w:rsid w:val="001E63CC"/>
    <w:rsid w:val="001F1F8D"/>
    <w:rsid w:val="00203738"/>
    <w:rsid w:val="00221A1B"/>
    <w:rsid w:val="002267A6"/>
    <w:rsid w:val="002417AF"/>
    <w:rsid w:val="00246852"/>
    <w:rsid w:val="00251C4B"/>
    <w:rsid w:val="002523EA"/>
    <w:rsid w:val="0025617B"/>
    <w:rsid w:val="002A42F1"/>
    <w:rsid w:val="002A7D4E"/>
    <w:rsid w:val="002C5104"/>
    <w:rsid w:val="002C6381"/>
    <w:rsid w:val="002E6AFA"/>
    <w:rsid w:val="00306870"/>
    <w:rsid w:val="00314E65"/>
    <w:rsid w:val="00320D5C"/>
    <w:rsid w:val="003343F8"/>
    <w:rsid w:val="003749D0"/>
    <w:rsid w:val="00380ACD"/>
    <w:rsid w:val="003870F1"/>
    <w:rsid w:val="003A46F0"/>
    <w:rsid w:val="003A4B2C"/>
    <w:rsid w:val="003D19E8"/>
    <w:rsid w:val="0040284C"/>
    <w:rsid w:val="00402E69"/>
    <w:rsid w:val="004072B3"/>
    <w:rsid w:val="00432D87"/>
    <w:rsid w:val="00457E6D"/>
    <w:rsid w:val="004803DF"/>
    <w:rsid w:val="00485281"/>
    <w:rsid w:val="004A086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720C66"/>
    <w:rsid w:val="007271D7"/>
    <w:rsid w:val="007456BF"/>
    <w:rsid w:val="00753C42"/>
    <w:rsid w:val="00754192"/>
    <w:rsid w:val="0076317D"/>
    <w:rsid w:val="00764903"/>
    <w:rsid w:val="00765DDD"/>
    <w:rsid w:val="00766E9B"/>
    <w:rsid w:val="007710DD"/>
    <w:rsid w:val="00780632"/>
    <w:rsid w:val="007A69D3"/>
    <w:rsid w:val="007C093F"/>
    <w:rsid w:val="007D7D79"/>
    <w:rsid w:val="007E5E68"/>
    <w:rsid w:val="007E666A"/>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AF6FE7"/>
    <w:rsid w:val="00B10AFF"/>
    <w:rsid w:val="00B55E02"/>
    <w:rsid w:val="00B92DF8"/>
    <w:rsid w:val="00BD2DEC"/>
    <w:rsid w:val="00BD6D1C"/>
    <w:rsid w:val="00BE3F6A"/>
    <w:rsid w:val="00C13FF3"/>
    <w:rsid w:val="00C247FD"/>
    <w:rsid w:val="00C43BEE"/>
    <w:rsid w:val="00C4733C"/>
    <w:rsid w:val="00C57789"/>
    <w:rsid w:val="00C653A7"/>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36D60"/>
    <w:rsid w:val="00D573DC"/>
    <w:rsid w:val="00D72384"/>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A0C8B"/>
    <w:rsid w:val="00EB62D7"/>
    <w:rsid w:val="00ED2680"/>
    <w:rsid w:val="00ED7569"/>
    <w:rsid w:val="00EF0035"/>
    <w:rsid w:val="00EF2F10"/>
    <w:rsid w:val="00EF33C2"/>
    <w:rsid w:val="00F46504"/>
    <w:rsid w:val="00F55227"/>
    <w:rsid w:val="00F64830"/>
    <w:rsid w:val="00F65A9F"/>
    <w:rsid w:val="00F7426E"/>
    <w:rsid w:val="00F95C71"/>
    <w:rsid w:val="00FB643E"/>
    <w:rsid w:val="00FD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3F5C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7528">
      <w:bodyDiv w:val="1"/>
      <w:marLeft w:val="0"/>
      <w:marRight w:val="0"/>
      <w:marTop w:val="0"/>
      <w:marBottom w:val="0"/>
      <w:divBdr>
        <w:top w:val="none" w:sz="0" w:space="0" w:color="auto"/>
        <w:left w:val="none" w:sz="0" w:space="0" w:color="auto"/>
        <w:bottom w:val="none" w:sz="0" w:space="0" w:color="auto"/>
        <w:right w:val="none" w:sz="0" w:space="0" w:color="auto"/>
      </w:divBdr>
    </w:div>
    <w:div w:id="16639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2021-10-15T02:55:00Z</dcterms:created>
  <dcterms:modified xsi:type="dcterms:W3CDTF">2021-10-15T02:55:00Z</dcterms:modified>
</cp:coreProperties>
</file>