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ECC5" w14:textId="77777777" w:rsidR="00C43BEE" w:rsidRPr="000C4C7E" w:rsidRDefault="00C43BEE" w:rsidP="00C43BEE">
      <w:pPr>
        <w:spacing w:line="320" w:lineRule="atLeast"/>
        <w:jc w:val="center"/>
        <w:rPr>
          <w:rFonts w:asciiTheme="minorHAnsi" w:eastAsiaTheme="minorEastAsia" w:hAnsiTheme="minorHAnsi" w:cs="Times New Roman"/>
          <w:color w:val="auto"/>
          <w:sz w:val="28"/>
          <w:szCs w:val="28"/>
        </w:rPr>
      </w:pPr>
      <w:r w:rsidRPr="000C4C7E">
        <w:rPr>
          <w:rFonts w:asciiTheme="minorHAnsi" w:eastAsiaTheme="minorEastAsia" w:hAnsiTheme="minorHAnsi" w:cs="ＭＳ 明朝"/>
          <w:b/>
          <w:bCs/>
          <w:color w:val="auto"/>
          <w:spacing w:val="49"/>
          <w:sz w:val="28"/>
          <w:szCs w:val="28"/>
          <w:fitText w:val="1800" w:id="470470144"/>
        </w:rPr>
        <w:t>職務経歴</w:t>
      </w:r>
      <w:r w:rsidRPr="000C4C7E">
        <w:rPr>
          <w:rFonts w:asciiTheme="minorHAnsi" w:eastAsiaTheme="minorEastAsia" w:hAnsiTheme="minorHAnsi" w:cs="ＭＳ 明朝"/>
          <w:b/>
          <w:bCs/>
          <w:color w:val="auto"/>
          <w:spacing w:val="1"/>
          <w:sz w:val="28"/>
          <w:szCs w:val="28"/>
          <w:fitText w:val="1800" w:id="470470144"/>
        </w:rPr>
        <w:t>書</w:t>
      </w:r>
    </w:p>
    <w:p w14:paraId="43729CB5" w14:textId="77777777" w:rsidR="00CE46EF" w:rsidRPr="00D6165F" w:rsidRDefault="00CE46EF" w:rsidP="00CE46E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AF707CF" w14:textId="77777777" w:rsidR="00CE46EF" w:rsidRPr="00D6165F" w:rsidRDefault="00CE46EF" w:rsidP="00CE46E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FA5730D" w14:textId="77777777" w:rsidR="00C43BEE" w:rsidRPr="000C4C7E" w:rsidRDefault="00C43BEE" w:rsidP="00C43BEE">
      <w:pPr>
        <w:spacing w:line="320" w:lineRule="atLeast"/>
        <w:rPr>
          <w:rFonts w:asciiTheme="minorHAnsi" w:eastAsiaTheme="minorEastAsia" w:hAnsiTheme="minorHAnsi" w:cs="Times New Roman"/>
          <w:b/>
          <w:color w:val="auto"/>
          <w:sz w:val="20"/>
          <w:szCs w:val="20"/>
        </w:rPr>
      </w:pPr>
      <w:r w:rsidRPr="000C4C7E">
        <w:rPr>
          <w:rFonts w:asciiTheme="minorHAnsi" w:eastAsiaTheme="minorEastAsia" w:hAnsiTheme="minorHAnsi" w:cs="ＭＳ 明朝"/>
          <w:b/>
          <w:color w:val="auto"/>
          <w:sz w:val="20"/>
          <w:szCs w:val="20"/>
        </w:rPr>
        <w:t>［</w:t>
      </w:r>
      <w:r w:rsidRPr="000C4C7E">
        <w:rPr>
          <w:rFonts w:asciiTheme="minorHAnsi" w:eastAsiaTheme="minorEastAsia" w:hAnsiTheme="minorHAnsi" w:cs="ＭＳ 明朝"/>
          <w:b/>
          <w:bCs/>
          <w:color w:val="auto"/>
          <w:sz w:val="20"/>
          <w:szCs w:val="20"/>
        </w:rPr>
        <w:t>職務概要］</w:t>
      </w:r>
    </w:p>
    <w:p w14:paraId="293B701F" w14:textId="3BE7E2F3" w:rsidR="00AE6ECC" w:rsidRPr="000C4C7E" w:rsidRDefault="00C247FD" w:rsidP="00AE6ECC">
      <w:pPr>
        <w:spacing w:line="320" w:lineRule="atLeast"/>
        <w:ind w:left="210" w:firstLineChars="100" w:firstLine="18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color w:val="auto"/>
          <w:sz w:val="20"/>
          <w:szCs w:val="20"/>
        </w:rPr>
        <w:t>大学卒業後、株式会社</w:t>
      </w:r>
      <w:r w:rsidR="00CE46EF" w:rsidRPr="00D6165F">
        <w:rPr>
          <w:rFonts w:ascii="ＭＳ 明朝" w:hAnsi="ＭＳ 明朝" w:cs="ＭＳ 明朝" w:hint="eastAsia"/>
          <w:color w:val="auto"/>
          <w:sz w:val="20"/>
          <w:szCs w:val="20"/>
        </w:rPr>
        <w:t>●●</w:t>
      </w:r>
      <w:r w:rsidRPr="000C4C7E">
        <w:rPr>
          <w:rFonts w:asciiTheme="minorHAnsi" w:eastAsiaTheme="minorEastAsia" w:hAnsiTheme="minorHAnsi" w:cs="ＭＳ Ｐゴシック"/>
          <w:color w:val="auto"/>
          <w:sz w:val="20"/>
          <w:szCs w:val="20"/>
        </w:rPr>
        <w:t>に新卒入社。</w:t>
      </w:r>
      <w:r w:rsidR="00E25994" w:rsidRPr="000C4C7E">
        <w:rPr>
          <w:rFonts w:asciiTheme="minorHAnsi" w:eastAsiaTheme="minorEastAsia" w:hAnsiTheme="minorHAnsi" w:cs="ＭＳ 明朝" w:hint="eastAsia"/>
          <w:color w:val="auto"/>
          <w:sz w:val="20"/>
          <w:szCs w:val="20"/>
        </w:rPr>
        <w:t>化粧品業界の顧客を対象に人材サービスの提供を行っています。</w:t>
      </w:r>
    </w:p>
    <w:p w14:paraId="59E312A7" w14:textId="4C459374" w:rsidR="00C43BEE" w:rsidRPr="000C4C7E" w:rsidRDefault="00E25994" w:rsidP="00AE6ECC">
      <w:pPr>
        <w:spacing w:line="320" w:lineRule="atLeast"/>
        <w:ind w:left="210" w:firstLineChars="100" w:firstLine="180"/>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求人広告、人材派遣、人材紹介、業務委託と人材サービス全般に携わっております。</w:t>
      </w:r>
    </w:p>
    <w:p w14:paraId="24369BCA" w14:textId="02FBC4CE" w:rsidR="000C4C7E" w:rsidRPr="000C4C7E" w:rsidRDefault="000C4C7E" w:rsidP="00AE6ECC">
      <w:pPr>
        <w:spacing w:line="320" w:lineRule="atLeast"/>
        <w:ind w:left="210" w:firstLineChars="100" w:firstLine="180"/>
        <w:rPr>
          <w:rFonts w:asciiTheme="minorHAnsi" w:eastAsiaTheme="minorEastAsia" w:hAnsiTheme="minorHAnsi" w:cs="ＭＳ Ｐゴシック"/>
          <w:color w:val="auto"/>
          <w:sz w:val="20"/>
          <w:szCs w:val="20"/>
        </w:rPr>
      </w:pPr>
      <w:r w:rsidRPr="000C4C7E">
        <w:rPr>
          <w:rFonts w:asciiTheme="minorHAnsi" w:eastAsiaTheme="minorEastAsia" w:hAnsiTheme="minorHAnsi" w:cs="ＭＳ 明朝" w:hint="eastAsia"/>
          <w:color w:val="auto"/>
          <w:sz w:val="20"/>
          <w:szCs w:val="20"/>
        </w:rPr>
        <w:t>営業業務のみならず、営業戦略の策定や、派遣社員の労務管理など、業務は多岐にわたります。</w:t>
      </w:r>
    </w:p>
    <w:p w14:paraId="774F6D80" w14:textId="77777777" w:rsidR="00C43BEE" w:rsidRPr="000C4C7E" w:rsidRDefault="00C43BEE" w:rsidP="00C43BEE">
      <w:pPr>
        <w:rPr>
          <w:rFonts w:asciiTheme="minorHAnsi" w:eastAsiaTheme="minorEastAsia" w:hAnsiTheme="minorHAnsi" w:cs="ＭＳ Ｐゴシック"/>
          <w:color w:val="auto"/>
          <w:sz w:val="20"/>
          <w:szCs w:val="20"/>
        </w:rPr>
      </w:pPr>
    </w:p>
    <w:p w14:paraId="3D28C9BA" w14:textId="77777777" w:rsidR="00C43BEE" w:rsidRPr="000C4C7E" w:rsidRDefault="00C43BEE" w:rsidP="00C43BEE">
      <w:pPr>
        <w:rPr>
          <w:rFonts w:asciiTheme="minorHAnsi" w:eastAsiaTheme="minorEastAsia" w:hAnsiTheme="minorHAnsi" w:cs="Times New Roman"/>
          <w:b/>
          <w:color w:val="auto"/>
          <w:sz w:val="20"/>
          <w:szCs w:val="20"/>
        </w:rPr>
      </w:pPr>
      <w:r w:rsidRPr="000C4C7E">
        <w:rPr>
          <w:rFonts w:asciiTheme="minorHAnsi" w:eastAsiaTheme="minorEastAsia" w:hAnsiTheme="minorHAnsi" w:cs="ＭＳ 明朝"/>
          <w:b/>
          <w:color w:val="auto"/>
          <w:sz w:val="20"/>
          <w:szCs w:val="20"/>
        </w:rPr>
        <w:t>［</w:t>
      </w:r>
      <w:r w:rsidRPr="000C4C7E">
        <w:rPr>
          <w:rFonts w:asciiTheme="minorHAnsi" w:eastAsiaTheme="minorEastAsia" w:hAnsiTheme="minorHAnsi" w:cs="ＭＳ 明朝"/>
          <w:b/>
          <w:bCs/>
          <w:color w:val="auto"/>
          <w:sz w:val="20"/>
          <w:szCs w:val="20"/>
        </w:rPr>
        <w:t>職務経歴］</w:t>
      </w:r>
    </w:p>
    <w:p w14:paraId="60CFB2B8" w14:textId="5298CA3E" w:rsidR="00C43BEE" w:rsidRPr="000C4C7E" w:rsidRDefault="00697F90" w:rsidP="008A05F3">
      <w:pPr>
        <w:ind w:firstLineChars="200" w:firstLine="360"/>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w:t>
      </w:r>
      <w:r w:rsidR="00C43BEE" w:rsidRPr="000C4C7E">
        <w:rPr>
          <w:rFonts w:asciiTheme="minorHAnsi" w:eastAsiaTheme="minorEastAsia" w:hAnsiTheme="minorHAnsi" w:cs="ＭＳ 明朝"/>
          <w:color w:val="auto"/>
          <w:sz w:val="20"/>
          <w:szCs w:val="20"/>
        </w:rPr>
        <w:t>20</w:t>
      </w:r>
      <w:r w:rsidR="007F5B32" w:rsidRPr="000C4C7E">
        <w:rPr>
          <w:rFonts w:asciiTheme="minorHAnsi" w:eastAsiaTheme="minorEastAsia" w:hAnsiTheme="minorHAnsi" w:cs="ＭＳ 明朝" w:hint="eastAsia"/>
          <w:color w:val="auto"/>
          <w:sz w:val="20"/>
          <w:szCs w:val="20"/>
        </w:rPr>
        <w:t>19</w:t>
      </w:r>
      <w:r w:rsidR="00C43BEE" w:rsidRPr="000C4C7E">
        <w:rPr>
          <w:rFonts w:asciiTheme="minorHAnsi" w:eastAsiaTheme="minorEastAsia" w:hAnsiTheme="minorHAnsi" w:cs="ＭＳ 明朝"/>
          <w:color w:val="auto"/>
          <w:sz w:val="20"/>
          <w:szCs w:val="20"/>
        </w:rPr>
        <w:t>年</w:t>
      </w:r>
      <w:r w:rsidR="007F5B32" w:rsidRPr="000C4C7E">
        <w:rPr>
          <w:rFonts w:asciiTheme="minorHAnsi" w:eastAsiaTheme="minorEastAsia" w:hAnsiTheme="minorHAnsi" w:cs="ＭＳ 明朝" w:hint="eastAsia"/>
          <w:color w:val="auto"/>
          <w:sz w:val="20"/>
          <w:szCs w:val="20"/>
        </w:rPr>
        <w:t>4</w:t>
      </w:r>
      <w:r w:rsidR="00C43BEE" w:rsidRPr="000C4C7E">
        <w:rPr>
          <w:rFonts w:asciiTheme="minorHAnsi" w:eastAsiaTheme="minorEastAsia" w:hAnsiTheme="minorHAnsi" w:cs="ＭＳ 明朝"/>
          <w:color w:val="auto"/>
          <w:sz w:val="20"/>
          <w:szCs w:val="20"/>
        </w:rPr>
        <w:t>月～</w:t>
      </w:r>
      <w:r w:rsidR="007F5B32" w:rsidRPr="000C4C7E">
        <w:rPr>
          <w:rFonts w:asciiTheme="minorHAnsi" w:eastAsiaTheme="minorEastAsia" w:hAnsiTheme="minorHAnsi" w:cs="ＭＳ 明朝" w:hint="eastAsia"/>
          <w:color w:val="auto"/>
          <w:sz w:val="20"/>
          <w:szCs w:val="20"/>
        </w:rPr>
        <w:t>現在</w:t>
      </w:r>
      <w:r w:rsidR="00C43BEE" w:rsidRPr="000C4C7E">
        <w:rPr>
          <w:rFonts w:asciiTheme="minorHAnsi" w:eastAsiaTheme="minorEastAsia" w:hAnsiTheme="minorHAnsi" w:cs="ＭＳ 明朝"/>
          <w:color w:val="auto"/>
          <w:sz w:val="20"/>
          <w:szCs w:val="20"/>
        </w:rPr>
        <w:t xml:space="preserve">　株式会社</w:t>
      </w:r>
      <w:r w:rsidR="00CE46EF" w:rsidRPr="00D6165F">
        <w:rPr>
          <w:rFonts w:ascii="ＭＳ 明朝" w:hAnsi="ＭＳ 明朝" w:cs="ＭＳ 明朝" w:hint="eastAsia"/>
          <w:color w:val="auto"/>
          <w:sz w:val="20"/>
          <w:szCs w:val="20"/>
        </w:rPr>
        <w:t>●●</w:t>
      </w:r>
      <w:r w:rsidR="00C43BEE" w:rsidRPr="000C4C7E">
        <w:rPr>
          <w:rFonts w:asciiTheme="minorHAnsi" w:eastAsiaTheme="minorEastAsia" w:hAnsiTheme="minorHAnsi" w:cs="ＭＳ 明朝"/>
          <w:color w:val="auto"/>
          <w:sz w:val="20"/>
          <w:szCs w:val="20"/>
        </w:rPr>
        <w:t>（正社員）</w:t>
      </w:r>
      <w:r w:rsidR="00D06B05" w:rsidRPr="000C4C7E">
        <w:rPr>
          <w:rFonts w:ascii="ＭＳ 明朝" w:hAnsi="ＭＳ 明朝" w:cs="ＭＳ 明朝" w:hint="eastAsia"/>
          <w:color w:val="auto"/>
          <w:sz w:val="20"/>
          <w:szCs w:val="20"/>
        </w:rPr>
        <w:t>※</w:t>
      </w:r>
      <w:r w:rsidR="00D06B05" w:rsidRPr="000C4C7E">
        <w:rPr>
          <w:rFonts w:asciiTheme="minorHAnsi" w:eastAsiaTheme="minorEastAsia" w:hAnsiTheme="minorHAnsi" w:cs="ＭＳ 明朝"/>
          <w:color w:val="auto"/>
          <w:sz w:val="20"/>
          <w:szCs w:val="20"/>
        </w:rPr>
        <w:t>在籍期間：</w:t>
      </w:r>
      <w:r w:rsidR="007F5B32" w:rsidRPr="000C4C7E">
        <w:rPr>
          <w:rFonts w:asciiTheme="minorHAnsi" w:eastAsiaTheme="minorEastAsia" w:hAnsiTheme="minorHAnsi" w:cs="ＭＳ 明朝" w:hint="eastAsia"/>
          <w:color w:val="auto"/>
          <w:sz w:val="20"/>
          <w:szCs w:val="20"/>
        </w:rPr>
        <w:t>2</w:t>
      </w:r>
      <w:r w:rsidR="00D06B05" w:rsidRPr="000C4C7E">
        <w:rPr>
          <w:rFonts w:asciiTheme="minorHAnsi" w:eastAsiaTheme="minorEastAsia" w:hAnsiTheme="minorHAnsi" w:cs="ＭＳ 明朝"/>
          <w:color w:val="auto"/>
          <w:sz w:val="20"/>
          <w:szCs w:val="20"/>
        </w:rPr>
        <w:t>年</w:t>
      </w:r>
      <w:r w:rsidR="00586BB9" w:rsidRPr="000C4C7E">
        <w:rPr>
          <w:rFonts w:asciiTheme="minorHAnsi" w:eastAsiaTheme="minorEastAsia" w:hAnsiTheme="minorHAnsi" w:cs="ＭＳ 明朝" w:hint="eastAsia"/>
          <w:color w:val="auto"/>
          <w:sz w:val="20"/>
          <w:szCs w:val="20"/>
        </w:rPr>
        <w:t>5</w:t>
      </w:r>
      <w:r w:rsidR="00D06B05" w:rsidRPr="000C4C7E">
        <w:rPr>
          <w:rFonts w:asciiTheme="minorHAnsi" w:eastAsiaTheme="minorEastAsia" w:hAnsiTheme="minorHAnsi" w:cs="ＭＳ 明朝"/>
          <w:color w:val="auto"/>
          <w:sz w:val="20"/>
          <w:szCs w:val="20"/>
        </w:rPr>
        <w:t>ヶ月</w:t>
      </w:r>
    </w:p>
    <w:p w14:paraId="39D1EADD" w14:textId="0E1FF430" w:rsidR="007F5B32" w:rsidRPr="000C4C7E" w:rsidRDefault="00D7679E" w:rsidP="007F5B32">
      <w:pPr>
        <w:ind w:firstLineChars="300" w:firstLine="540"/>
        <w:rPr>
          <w:rFonts w:asciiTheme="minorHAnsi" w:eastAsiaTheme="minorEastAsia" w:hAnsiTheme="minorHAnsi" w:cs="ＭＳ Ｐゴシック"/>
          <w:color w:val="auto"/>
          <w:sz w:val="20"/>
          <w:szCs w:val="20"/>
        </w:rPr>
      </w:pPr>
      <w:r w:rsidRPr="000C4C7E">
        <w:rPr>
          <w:rFonts w:ascii="ＭＳ 明朝" w:hAnsi="ＭＳ 明朝" w:cs="ＭＳ 明朝" w:hint="eastAsia"/>
          <w:color w:val="auto"/>
          <w:sz w:val="20"/>
          <w:szCs w:val="20"/>
        </w:rPr>
        <w:t>◇</w:t>
      </w:r>
      <w:r w:rsidR="00C43BEE" w:rsidRPr="000C4C7E">
        <w:rPr>
          <w:rFonts w:asciiTheme="minorHAnsi" w:eastAsiaTheme="minorEastAsia" w:hAnsiTheme="minorHAnsi" w:cs="ＭＳ 明朝"/>
          <w:color w:val="auto"/>
          <w:sz w:val="20"/>
          <w:szCs w:val="20"/>
        </w:rPr>
        <w:t>事業内容：</w:t>
      </w:r>
      <w:r w:rsidR="007F5B32" w:rsidRPr="000C4C7E">
        <w:rPr>
          <w:rFonts w:asciiTheme="minorHAnsi" w:eastAsiaTheme="minorEastAsia" w:hAnsiTheme="minorHAnsi" w:cs="ＭＳ Ｐゴシック" w:hint="eastAsia"/>
          <w:color w:val="auto"/>
          <w:sz w:val="20"/>
          <w:szCs w:val="20"/>
        </w:rPr>
        <w:t>化粧品業界専門の求人メディア「</w:t>
      </w:r>
      <w:r w:rsidR="00CE46EF" w:rsidRPr="00D6165F">
        <w:rPr>
          <w:rFonts w:ascii="ＭＳ 明朝" w:hAnsi="ＭＳ 明朝" w:cs="ＭＳ 明朝" w:hint="eastAsia"/>
          <w:color w:val="auto"/>
          <w:sz w:val="20"/>
          <w:szCs w:val="20"/>
        </w:rPr>
        <w:t>●●</w:t>
      </w:r>
      <w:r w:rsidR="007F5B32" w:rsidRPr="000C4C7E">
        <w:rPr>
          <w:rFonts w:asciiTheme="minorHAnsi" w:eastAsiaTheme="minorEastAsia" w:hAnsiTheme="minorHAnsi" w:cs="ＭＳ Ｐゴシック" w:hint="eastAsia"/>
          <w:color w:val="auto"/>
          <w:sz w:val="20"/>
          <w:szCs w:val="20"/>
        </w:rPr>
        <w:t>」の運営、化粧品業界専門の派遣、紹介事業</w:t>
      </w:r>
    </w:p>
    <w:p w14:paraId="1B0827FE" w14:textId="25388DB7" w:rsidR="00C43BEE" w:rsidRPr="000C4C7E" w:rsidRDefault="007F5B32" w:rsidP="007F5B32">
      <w:pPr>
        <w:ind w:firstLineChars="900" w:firstLine="1619"/>
        <w:rPr>
          <w:rFonts w:asciiTheme="minorHAnsi" w:eastAsiaTheme="minorEastAsia" w:hAnsiTheme="minorHAnsi" w:cs="ＭＳ 明朝"/>
          <w:color w:val="auto"/>
          <w:sz w:val="20"/>
          <w:szCs w:val="20"/>
        </w:rPr>
      </w:pPr>
      <w:r w:rsidRPr="000C4C7E">
        <w:rPr>
          <w:rFonts w:asciiTheme="minorHAnsi" w:eastAsiaTheme="minorEastAsia" w:hAnsiTheme="minorHAnsi" w:cs="ＭＳ Ｐゴシック" w:hint="eastAsia"/>
          <w:color w:val="auto"/>
          <w:sz w:val="20"/>
          <w:szCs w:val="20"/>
        </w:rPr>
        <w:t>化粧品販売店舗請負事業　など</w:t>
      </w:r>
    </w:p>
    <w:p w14:paraId="22F30B60" w14:textId="6AD65D8C" w:rsidR="00C43BEE" w:rsidRPr="000C4C7E"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0C4C7E">
        <w:rPr>
          <w:rFonts w:ascii="ＭＳ 明朝" w:hAnsi="ＭＳ 明朝" w:cs="ＭＳ 明朝" w:hint="eastAsia"/>
          <w:color w:val="auto"/>
          <w:sz w:val="20"/>
          <w:szCs w:val="20"/>
        </w:rPr>
        <w:t>◇</w:t>
      </w:r>
      <w:r w:rsidR="00C43BEE" w:rsidRPr="000C4C7E">
        <w:rPr>
          <w:rFonts w:asciiTheme="minorHAnsi" w:eastAsiaTheme="minorEastAsia" w:hAnsiTheme="minorHAnsi" w:cs="ＭＳ 明朝"/>
          <w:color w:val="auto"/>
          <w:sz w:val="20"/>
          <w:szCs w:val="20"/>
        </w:rPr>
        <w:t>資本金：</w:t>
      </w:r>
      <w:r w:rsidR="00CE46EF" w:rsidRPr="00D6165F">
        <w:rPr>
          <w:rFonts w:ascii="ＭＳ 明朝" w:hAnsi="ＭＳ 明朝" w:cs="ＭＳ 明朝"/>
          <w:color w:val="auto"/>
          <w:sz w:val="20"/>
          <w:szCs w:val="20"/>
        </w:rPr>
        <w:t>○○億円　売上高：○○億円　従業員数：○○名　設立：○○年○○月</w:t>
      </w:r>
      <w:r w:rsidR="00C43BEE" w:rsidRPr="000C4C7E">
        <w:rPr>
          <w:rFonts w:asciiTheme="minorHAnsi" w:eastAsiaTheme="minorEastAsia" w:hAnsiTheme="minorHAnsi" w:cs="ＭＳ 明朝"/>
          <w:color w:val="auto"/>
          <w:sz w:val="20"/>
          <w:szCs w:val="20"/>
        </w:rPr>
        <w:t xml:space="preserve">　株式公開：</w:t>
      </w:r>
      <w:r w:rsidR="007F5B32" w:rsidRPr="000C4C7E">
        <w:rPr>
          <w:rFonts w:asciiTheme="minorHAnsi" w:eastAsiaTheme="minorEastAsia" w:hAnsiTheme="minorHAnsi" w:cs="ＭＳ 明朝" w:hint="eastAsia"/>
          <w:color w:val="auto"/>
          <w:sz w:val="20"/>
          <w:szCs w:val="20"/>
        </w:rPr>
        <w:t>非上場</w:t>
      </w:r>
      <w:r w:rsidR="007F5B32" w:rsidRPr="000C4C7E">
        <w:rPr>
          <w:rFonts w:asciiTheme="minorHAnsi" w:eastAsiaTheme="minorEastAsia" w:hAnsiTheme="minorHAnsi" w:cs="Times New Roman"/>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0C4C7E" w:rsidRPr="000C4C7E" w14:paraId="039192D0"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1081C05" w14:textId="77777777" w:rsidR="00C43BEE" w:rsidRPr="000C4C7E" w:rsidRDefault="00C43BEE" w:rsidP="00A42500">
            <w:pPr>
              <w:spacing w:line="240" w:lineRule="atLeast"/>
              <w:ind w:left="96"/>
              <w:jc w:val="center"/>
              <w:rPr>
                <w:rFonts w:asciiTheme="minorHAnsi" w:eastAsiaTheme="minorEastAsia" w:hAnsiTheme="minorHAnsi" w:cs="Times New Roman"/>
                <w:color w:val="auto"/>
                <w:sz w:val="20"/>
                <w:szCs w:val="20"/>
              </w:rPr>
            </w:pPr>
            <w:r w:rsidRPr="000C4C7E">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F27C3DC" w14:textId="77777777" w:rsidR="00C43BEE" w:rsidRPr="000C4C7E" w:rsidRDefault="00C43BEE" w:rsidP="00A42500">
            <w:pPr>
              <w:spacing w:line="240" w:lineRule="atLeast"/>
              <w:ind w:left="96"/>
              <w:jc w:val="center"/>
              <w:rPr>
                <w:rFonts w:asciiTheme="minorHAnsi" w:eastAsiaTheme="minorEastAsia" w:hAnsiTheme="minorHAnsi" w:cs="Times New Roman"/>
                <w:color w:val="auto"/>
                <w:sz w:val="20"/>
                <w:szCs w:val="20"/>
              </w:rPr>
            </w:pPr>
            <w:r w:rsidRPr="000C4C7E">
              <w:rPr>
                <w:rFonts w:asciiTheme="minorHAnsi" w:eastAsiaTheme="minorEastAsia" w:hAnsiTheme="minorHAnsi" w:cs="ＭＳ 明朝"/>
                <w:color w:val="auto"/>
                <w:sz w:val="20"/>
                <w:szCs w:val="20"/>
              </w:rPr>
              <w:t>職務内容</w:t>
            </w:r>
          </w:p>
        </w:tc>
      </w:tr>
      <w:tr w:rsidR="000C4C7E" w:rsidRPr="000C4C7E" w14:paraId="42FE89D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2B9D869" w14:textId="2006AF21" w:rsidR="00C43BEE" w:rsidRPr="000C4C7E" w:rsidRDefault="007F5B32" w:rsidP="00A42500">
            <w:pPr>
              <w:spacing w:line="240" w:lineRule="atLeast"/>
              <w:ind w:left="96"/>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2019</w:t>
            </w:r>
            <w:r w:rsidR="00C43BEE" w:rsidRPr="000C4C7E">
              <w:rPr>
                <w:rFonts w:asciiTheme="minorHAnsi" w:eastAsiaTheme="minorEastAsia" w:hAnsiTheme="minorHAnsi" w:cs="ＭＳ 明朝"/>
                <w:color w:val="auto"/>
                <w:sz w:val="20"/>
                <w:szCs w:val="20"/>
              </w:rPr>
              <w:t>年</w:t>
            </w:r>
            <w:r w:rsidRPr="000C4C7E">
              <w:rPr>
                <w:rFonts w:asciiTheme="minorHAnsi" w:eastAsiaTheme="minorEastAsia" w:hAnsiTheme="minorHAnsi" w:cs="ＭＳ 明朝" w:hint="eastAsia"/>
                <w:color w:val="auto"/>
                <w:sz w:val="20"/>
                <w:szCs w:val="20"/>
              </w:rPr>
              <w:t>4</w:t>
            </w:r>
            <w:r w:rsidR="00C43BEE" w:rsidRPr="000C4C7E">
              <w:rPr>
                <w:rFonts w:asciiTheme="minorHAnsi" w:eastAsiaTheme="minorEastAsia" w:hAnsiTheme="minorHAnsi" w:cs="ＭＳ 明朝"/>
                <w:color w:val="auto"/>
                <w:sz w:val="20"/>
                <w:szCs w:val="20"/>
              </w:rPr>
              <w:t>月</w:t>
            </w:r>
          </w:p>
          <w:p w14:paraId="2EAFD304" w14:textId="77777777" w:rsidR="00C43BEE" w:rsidRPr="000C4C7E" w:rsidRDefault="00C43BEE" w:rsidP="00A42500">
            <w:pPr>
              <w:spacing w:line="240" w:lineRule="atLeast"/>
              <w:ind w:left="96"/>
              <w:rPr>
                <w:rFonts w:asciiTheme="minorHAnsi" w:eastAsiaTheme="minorEastAsia" w:hAnsiTheme="minorHAnsi" w:cs="ＭＳ 明朝"/>
                <w:color w:val="auto"/>
                <w:sz w:val="20"/>
                <w:szCs w:val="20"/>
              </w:rPr>
            </w:pPr>
            <w:r w:rsidRPr="000C4C7E">
              <w:rPr>
                <w:rFonts w:asciiTheme="minorHAnsi" w:eastAsiaTheme="minorEastAsia" w:hAnsiTheme="minorHAnsi" w:cs="ＭＳ 明朝"/>
                <w:color w:val="auto"/>
                <w:sz w:val="20"/>
                <w:szCs w:val="20"/>
              </w:rPr>
              <w:t>～</w:t>
            </w:r>
          </w:p>
          <w:p w14:paraId="2A3F1401" w14:textId="6D7CDE4A" w:rsidR="00C43BEE" w:rsidRPr="000C4C7E" w:rsidRDefault="007F5B32" w:rsidP="00A42500">
            <w:pPr>
              <w:spacing w:line="240" w:lineRule="atLeast"/>
              <w:ind w:left="96"/>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50EF22C9" w14:textId="48751604" w:rsidR="00C43BEE" w:rsidRPr="000C4C7E" w:rsidRDefault="00923469"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HR</w:t>
            </w:r>
            <w:r w:rsidRPr="000C4C7E">
              <w:rPr>
                <w:rFonts w:asciiTheme="minorHAnsi" w:eastAsiaTheme="minorEastAsia" w:hAnsiTheme="minorHAnsi" w:cs="ＭＳ 明朝" w:hint="eastAsia"/>
                <w:color w:val="auto"/>
                <w:sz w:val="20"/>
                <w:szCs w:val="20"/>
              </w:rPr>
              <w:t>ソリューション</w:t>
            </w:r>
            <w:r w:rsidR="00C43BEE" w:rsidRPr="000C4C7E">
              <w:rPr>
                <w:rFonts w:asciiTheme="minorHAnsi" w:eastAsiaTheme="minorEastAsia" w:hAnsiTheme="minorHAnsi" w:cs="ＭＳ 明朝"/>
                <w:color w:val="auto"/>
                <w:sz w:val="20"/>
                <w:szCs w:val="20"/>
              </w:rPr>
              <w:t xml:space="preserve">部　</w:t>
            </w:r>
            <w:r w:rsidR="00CE46EF" w:rsidRPr="00D6165F">
              <w:rPr>
                <w:rFonts w:ascii="ＭＳ 明朝" w:hAnsi="ＭＳ 明朝" w:cs="ＭＳ 明朝" w:hint="eastAsia"/>
                <w:color w:val="auto"/>
                <w:sz w:val="20"/>
                <w:szCs w:val="20"/>
              </w:rPr>
              <w:t>●●</w:t>
            </w:r>
            <w:r w:rsidR="00C43BEE" w:rsidRPr="000C4C7E">
              <w:rPr>
                <w:rFonts w:asciiTheme="minorHAnsi" w:eastAsiaTheme="minorEastAsia" w:hAnsiTheme="minorHAnsi" w:cs="ＭＳ 明朝"/>
                <w:color w:val="auto"/>
                <w:sz w:val="20"/>
                <w:szCs w:val="20"/>
              </w:rPr>
              <w:t>にて営業を担当</w:t>
            </w:r>
          </w:p>
          <w:p w14:paraId="0434FAE4" w14:textId="77777777"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化粧品業界の顧客を対象に人材サービスの提供。</w:t>
            </w:r>
          </w:p>
          <w:p w14:paraId="1556C9BD" w14:textId="77777777"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企業の採用募集における全サービスを一気通貫で担当し、サービス提案から運用まで網羅的に対応。</w:t>
            </w:r>
          </w:p>
          <w:p w14:paraId="7F89B000" w14:textId="687616D5"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（求人広告、人材派遣、人材紹介、業務委託）</w:t>
            </w:r>
          </w:p>
          <w:p w14:paraId="389186B3" w14:textId="77777777"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営業スタイルは、インバウンドを中心とした新規提案と、既存顧客のフォロー・アップセルや、</w:t>
            </w:r>
          </w:p>
          <w:p w14:paraId="4F2B0277" w14:textId="0FFB58FC" w:rsidR="00C43BEE"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クロスセル提案。</w:t>
            </w:r>
          </w:p>
          <w:p w14:paraId="50B91C0E" w14:textId="77777777"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p>
          <w:p w14:paraId="227225FA" w14:textId="4D9E1EC8"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【取扱商品】求人広告（約</w:t>
            </w:r>
            <w:r w:rsidRPr="000C4C7E">
              <w:rPr>
                <w:rFonts w:asciiTheme="minorHAnsi" w:eastAsiaTheme="minorEastAsia" w:hAnsiTheme="minorHAnsi" w:cs="ＭＳ 明朝" w:hint="eastAsia"/>
                <w:color w:val="auto"/>
                <w:sz w:val="20"/>
                <w:szCs w:val="20"/>
              </w:rPr>
              <w:t>40</w:t>
            </w:r>
            <w:r w:rsidRPr="000C4C7E">
              <w:rPr>
                <w:rFonts w:asciiTheme="minorHAnsi" w:eastAsiaTheme="minorEastAsia" w:hAnsiTheme="minorHAnsi" w:cs="ＭＳ 明朝" w:hint="eastAsia"/>
                <w:color w:val="auto"/>
                <w:sz w:val="20"/>
                <w:szCs w:val="20"/>
              </w:rPr>
              <w:t>％）、人材派遣（約</w:t>
            </w:r>
            <w:r w:rsidRPr="000C4C7E">
              <w:rPr>
                <w:rFonts w:asciiTheme="minorHAnsi" w:eastAsiaTheme="minorEastAsia" w:hAnsiTheme="minorHAnsi" w:cs="ＭＳ 明朝" w:hint="eastAsia"/>
                <w:color w:val="auto"/>
                <w:sz w:val="20"/>
                <w:szCs w:val="20"/>
              </w:rPr>
              <w:t>40</w:t>
            </w:r>
            <w:r w:rsidRPr="000C4C7E">
              <w:rPr>
                <w:rFonts w:asciiTheme="minorHAnsi" w:eastAsiaTheme="minorEastAsia" w:hAnsiTheme="minorHAnsi" w:cs="ＭＳ 明朝" w:hint="eastAsia"/>
                <w:color w:val="auto"/>
                <w:sz w:val="20"/>
                <w:szCs w:val="20"/>
              </w:rPr>
              <w:t>％）、人材紹介</w:t>
            </w:r>
            <w:r w:rsidRPr="000C4C7E">
              <w:rPr>
                <w:rFonts w:asciiTheme="minorHAnsi" w:eastAsiaTheme="minorEastAsia" w:hAnsiTheme="minorHAnsi" w:cs="ＭＳ 明朝" w:hint="eastAsia"/>
                <w:color w:val="auto"/>
                <w:sz w:val="20"/>
                <w:szCs w:val="20"/>
              </w:rPr>
              <w:t>/</w:t>
            </w:r>
            <w:r w:rsidRPr="000C4C7E">
              <w:rPr>
                <w:rFonts w:asciiTheme="minorHAnsi" w:eastAsiaTheme="minorEastAsia" w:hAnsiTheme="minorHAnsi" w:cs="ＭＳ 明朝" w:hint="eastAsia"/>
                <w:color w:val="auto"/>
                <w:sz w:val="20"/>
                <w:szCs w:val="20"/>
              </w:rPr>
              <w:t>業務委託（約</w:t>
            </w:r>
            <w:r w:rsidRPr="000C4C7E">
              <w:rPr>
                <w:rFonts w:asciiTheme="minorHAnsi" w:eastAsiaTheme="minorEastAsia" w:hAnsiTheme="minorHAnsi" w:cs="ＭＳ 明朝" w:hint="eastAsia"/>
                <w:color w:val="auto"/>
                <w:sz w:val="20"/>
                <w:szCs w:val="20"/>
              </w:rPr>
              <w:t>20</w:t>
            </w:r>
            <w:r w:rsidRPr="000C4C7E">
              <w:rPr>
                <w:rFonts w:asciiTheme="minorHAnsi" w:eastAsiaTheme="minorEastAsia" w:hAnsiTheme="minorHAnsi" w:cs="ＭＳ 明朝" w:hint="eastAsia"/>
                <w:color w:val="auto"/>
                <w:sz w:val="20"/>
                <w:szCs w:val="20"/>
              </w:rPr>
              <w:t>％）</w:t>
            </w:r>
          </w:p>
          <w:p w14:paraId="10279DFF" w14:textId="1ABFCBA8"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【営業スタイル】新規顧客</w:t>
            </w:r>
            <w:r w:rsidRPr="000C4C7E">
              <w:rPr>
                <w:rFonts w:asciiTheme="minorHAnsi" w:eastAsiaTheme="minorEastAsia" w:hAnsiTheme="minorHAnsi" w:cs="ＭＳ 明朝" w:hint="eastAsia"/>
                <w:color w:val="auto"/>
                <w:sz w:val="20"/>
                <w:szCs w:val="20"/>
              </w:rPr>
              <w:t>30</w:t>
            </w:r>
            <w:r w:rsidRPr="000C4C7E">
              <w:rPr>
                <w:rFonts w:asciiTheme="minorHAnsi" w:eastAsiaTheme="minorEastAsia" w:hAnsiTheme="minorHAnsi" w:cs="ＭＳ 明朝" w:hint="eastAsia"/>
                <w:color w:val="auto"/>
                <w:sz w:val="20"/>
                <w:szCs w:val="20"/>
              </w:rPr>
              <w:t>％、既存顧客</w:t>
            </w:r>
            <w:r w:rsidRPr="000C4C7E">
              <w:rPr>
                <w:rFonts w:asciiTheme="minorHAnsi" w:eastAsiaTheme="minorEastAsia" w:hAnsiTheme="minorHAnsi" w:cs="ＭＳ 明朝" w:hint="eastAsia"/>
                <w:color w:val="auto"/>
                <w:sz w:val="20"/>
                <w:szCs w:val="20"/>
              </w:rPr>
              <w:t>70</w:t>
            </w:r>
            <w:r w:rsidRPr="000C4C7E">
              <w:rPr>
                <w:rFonts w:asciiTheme="minorHAnsi" w:eastAsiaTheme="minorEastAsia" w:hAnsiTheme="minorHAnsi" w:cs="ＭＳ 明朝" w:hint="eastAsia"/>
                <w:color w:val="auto"/>
                <w:sz w:val="20"/>
                <w:szCs w:val="20"/>
              </w:rPr>
              <w:t>％</w:t>
            </w:r>
          </w:p>
          <w:p w14:paraId="4AF4A1C1" w14:textId="0EC29DCC" w:rsidR="00923469" w:rsidRPr="000C4C7E" w:rsidRDefault="00923469"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 xml:space="preserve">　　　　　　　　アポイント取得は、電話かメールで行う。</w:t>
            </w:r>
          </w:p>
          <w:p w14:paraId="5B2C534E" w14:textId="30F52744" w:rsidR="00923469" w:rsidRPr="000C4C7E" w:rsidRDefault="00923469"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 xml:space="preserve">　　　　　　　　</w:t>
            </w:r>
            <w:r w:rsidR="002C1484" w:rsidRPr="000C4C7E">
              <w:rPr>
                <w:rFonts w:asciiTheme="minorHAnsi" w:eastAsiaTheme="minorEastAsia" w:hAnsiTheme="minorHAnsi" w:cs="ＭＳ 明朝" w:hint="eastAsia"/>
                <w:color w:val="auto"/>
                <w:sz w:val="20"/>
                <w:szCs w:val="20"/>
              </w:rPr>
              <w:t>打ち合わせ・商談はオンラインもしくは、訪問にて実施。</w:t>
            </w:r>
          </w:p>
          <w:p w14:paraId="5AE4FFA0" w14:textId="3D046549"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【担当地域】首都圏（一都三県）</w:t>
            </w:r>
          </w:p>
          <w:p w14:paraId="564FE6EC" w14:textId="77777777" w:rsidR="007F5B32" w:rsidRPr="000C4C7E" w:rsidRDefault="007F5B32" w:rsidP="007F5B32">
            <w:pPr>
              <w:spacing w:line="240" w:lineRule="atLeast"/>
              <w:ind w:left="96" w:rightChars="51" w:right="112"/>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【担当顧客】担当社数常時約</w:t>
            </w:r>
            <w:r w:rsidRPr="000C4C7E">
              <w:rPr>
                <w:rFonts w:asciiTheme="minorHAnsi" w:eastAsiaTheme="minorEastAsia" w:hAnsiTheme="minorHAnsi" w:cs="ＭＳ 明朝" w:hint="eastAsia"/>
                <w:color w:val="auto"/>
                <w:sz w:val="20"/>
                <w:szCs w:val="20"/>
              </w:rPr>
              <w:t>20~30</w:t>
            </w:r>
            <w:r w:rsidRPr="000C4C7E">
              <w:rPr>
                <w:rFonts w:asciiTheme="minorHAnsi" w:eastAsiaTheme="minorEastAsia" w:hAnsiTheme="minorHAnsi" w:cs="ＭＳ 明朝" w:hint="eastAsia"/>
                <w:color w:val="auto"/>
                <w:sz w:val="20"/>
                <w:szCs w:val="20"/>
              </w:rPr>
              <w:t>社</w:t>
            </w:r>
          </w:p>
          <w:p w14:paraId="538D75C8" w14:textId="4FF71E3D" w:rsidR="00C43BEE" w:rsidRPr="000C4C7E" w:rsidRDefault="007F5B32" w:rsidP="007F5B32">
            <w:pPr>
              <w:spacing w:line="240" w:lineRule="atLeast"/>
              <w:ind w:left="96" w:rightChars="51" w:right="112" w:firstLineChars="500" w:firstLine="899"/>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（商談相手は主に採用担当者や営業担当者、一部の中小企業においては経営者）</w:t>
            </w:r>
          </w:p>
          <w:p w14:paraId="74EC5CEF" w14:textId="77777777" w:rsidR="00D06B05" w:rsidRPr="000C4C7E"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2AB63084" w14:textId="77777777" w:rsidR="00C43BEE" w:rsidRPr="000C4C7E"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0C4C7E">
              <w:rPr>
                <w:rFonts w:ascii="ＭＳ 明朝" w:hAnsi="ＭＳ 明朝" w:cs="ＭＳ 明朝" w:hint="eastAsia"/>
                <w:b/>
                <w:color w:val="auto"/>
                <w:sz w:val="20"/>
                <w:szCs w:val="20"/>
              </w:rPr>
              <w:t>◆</w:t>
            </w:r>
            <w:r w:rsidR="00D06B05" w:rsidRPr="000C4C7E">
              <w:rPr>
                <w:rFonts w:asciiTheme="minorHAnsi" w:eastAsiaTheme="minorEastAsia" w:hAnsiTheme="minorHAnsi" w:cs="ＭＳ 明朝"/>
                <w:b/>
                <w:color w:val="auto"/>
                <w:sz w:val="20"/>
                <w:szCs w:val="20"/>
              </w:rPr>
              <w:t>営業</w:t>
            </w:r>
            <w:r w:rsidRPr="000C4C7E">
              <w:rPr>
                <w:rFonts w:asciiTheme="minorHAnsi" w:eastAsiaTheme="minorEastAsia" w:hAnsiTheme="minorHAnsi" w:cs="ＭＳ 明朝"/>
                <w:b/>
                <w:color w:val="auto"/>
                <w:sz w:val="20"/>
                <w:szCs w:val="20"/>
              </w:rPr>
              <w:t>実績</w:t>
            </w:r>
          </w:p>
          <w:p w14:paraId="4F3C4EFB" w14:textId="77777777" w:rsidR="007F5B32" w:rsidRPr="000C4C7E" w:rsidRDefault="00C43BEE" w:rsidP="00C43BEE">
            <w:pPr>
              <w:spacing w:line="240" w:lineRule="atLeast"/>
              <w:ind w:left="96" w:rightChars="51" w:right="112"/>
              <w:rPr>
                <w:rFonts w:asciiTheme="minorHAnsi" w:eastAsiaTheme="minorEastAsia" w:hAnsiTheme="minorHAnsi" w:cs="ＭＳ Ｐゴシック"/>
                <w:color w:val="auto"/>
                <w:sz w:val="20"/>
                <w:szCs w:val="20"/>
              </w:rPr>
            </w:pPr>
            <w:r w:rsidRPr="000C4C7E">
              <w:rPr>
                <w:rFonts w:asciiTheme="minorHAnsi" w:eastAsiaTheme="minorEastAsia" w:hAnsiTheme="minorHAnsi" w:cs="ＭＳ 明朝"/>
                <w:color w:val="auto"/>
                <w:sz w:val="20"/>
                <w:szCs w:val="20"/>
              </w:rPr>
              <w:t>・</w:t>
            </w:r>
            <w:r w:rsidRPr="000C4C7E">
              <w:rPr>
                <w:rFonts w:asciiTheme="minorHAnsi" w:eastAsiaTheme="minorEastAsia" w:hAnsiTheme="minorHAnsi" w:cs="ＭＳ Ｐゴシック"/>
                <w:color w:val="auto"/>
                <w:sz w:val="20"/>
                <w:szCs w:val="20"/>
              </w:rPr>
              <w:t>20</w:t>
            </w:r>
            <w:r w:rsidR="007F5B32" w:rsidRPr="000C4C7E">
              <w:rPr>
                <w:rFonts w:asciiTheme="minorHAnsi" w:eastAsiaTheme="minorEastAsia" w:hAnsiTheme="minorHAnsi" w:cs="ＭＳ Ｐゴシック" w:hint="eastAsia"/>
                <w:color w:val="auto"/>
                <w:sz w:val="20"/>
                <w:szCs w:val="20"/>
              </w:rPr>
              <w:t>19</w:t>
            </w:r>
            <w:r w:rsidR="00D06B05" w:rsidRPr="000C4C7E">
              <w:rPr>
                <w:rFonts w:asciiTheme="minorHAnsi" w:eastAsiaTheme="minorEastAsia" w:hAnsiTheme="minorHAnsi" w:cs="ＭＳ Ｐゴシック"/>
                <w:color w:val="auto"/>
                <w:sz w:val="20"/>
                <w:szCs w:val="20"/>
              </w:rPr>
              <w:t>年度</w:t>
            </w:r>
          </w:p>
          <w:p w14:paraId="2A6FFCD0" w14:textId="4B50C7E8" w:rsidR="00C43BEE" w:rsidRPr="000C4C7E" w:rsidRDefault="007F5B32" w:rsidP="007F5B32">
            <w:pPr>
              <w:spacing w:line="240" w:lineRule="atLeast"/>
              <w:ind w:left="96" w:rightChars="51" w:right="112" w:firstLineChars="200" w:firstLine="360"/>
              <w:rPr>
                <w:rFonts w:asciiTheme="minorHAnsi" w:eastAsiaTheme="minorEastAsia" w:hAnsiTheme="minorHAnsi" w:cs="ＭＳ 明朝"/>
                <w:color w:val="auto"/>
                <w:sz w:val="20"/>
                <w:szCs w:val="20"/>
              </w:rPr>
            </w:pPr>
            <w:r w:rsidRPr="000C4C7E">
              <w:rPr>
                <w:rFonts w:asciiTheme="minorHAnsi" w:eastAsiaTheme="minorEastAsia" w:hAnsiTheme="minorHAnsi" w:cs="ＭＳ Ｐゴシック" w:hint="eastAsia"/>
                <w:color w:val="auto"/>
                <w:sz w:val="20"/>
                <w:szCs w:val="20"/>
              </w:rPr>
              <w:t>└人材派遣</w:t>
            </w:r>
            <w:r w:rsidRPr="000C4C7E">
              <w:rPr>
                <w:rFonts w:asciiTheme="minorHAnsi" w:eastAsiaTheme="minorEastAsia" w:hAnsiTheme="minorHAnsi" w:cs="ＭＳ Ｐゴシック" w:hint="eastAsia"/>
                <w:color w:val="auto"/>
                <w:sz w:val="20"/>
                <w:szCs w:val="20"/>
              </w:rPr>
              <w:t xml:space="preserve"> </w:t>
            </w:r>
            <w:r w:rsidRPr="000C4C7E">
              <w:rPr>
                <w:rFonts w:asciiTheme="minorHAnsi" w:eastAsiaTheme="minorEastAsia" w:hAnsiTheme="minorHAnsi" w:cs="ＭＳ Ｐゴシック" w:hint="eastAsia"/>
                <w:color w:val="auto"/>
                <w:sz w:val="20"/>
                <w:szCs w:val="20"/>
              </w:rPr>
              <w:t>専任</w:t>
            </w:r>
            <w:r w:rsidR="00D06B05" w:rsidRPr="000C4C7E">
              <w:rPr>
                <w:rFonts w:asciiTheme="minorHAnsi" w:eastAsiaTheme="minorEastAsia" w:hAnsiTheme="minorHAnsi" w:cs="ＭＳ Ｐゴシック"/>
                <w:color w:val="auto"/>
                <w:sz w:val="20"/>
                <w:szCs w:val="20"/>
              </w:rPr>
              <w:t>：</w:t>
            </w:r>
            <w:r w:rsidRPr="000C4C7E">
              <w:rPr>
                <w:rFonts w:asciiTheme="minorHAnsi" w:eastAsiaTheme="minorEastAsia" w:hAnsiTheme="minorHAnsi" w:cs="ＭＳ Ｐゴシック" w:hint="eastAsia"/>
                <w:color w:val="auto"/>
                <w:sz w:val="20"/>
                <w:szCs w:val="20"/>
              </w:rPr>
              <w:t>年間派遣開始数：</w:t>
            </w:r>
            <w:r w:rsidRPr="000C4C7E">
              <w:rPr>
                <w:rFonts w:asciiTheme="minorHAnsi" w:eastAsiaTheme="minorEastAsia" w:hAnsiTheme="minorHAnsi" w:cs="ＭＳ Ｐゴシック" w:hint="eastAsia"/>
                <w:color w:val="auto"/>
                <w:sz w:val="20"/>
                <w:szCs w:val="20"/>
              </w:rPr>
              <w:t>43</w:t>
            </w:r>
            <w:r w:rsidRPr="000C4C7E">
              <w:rPr>
                <w:rFonts w:asciiTheme="minorHAnsi" w:eastAsiaTheme="minorEastAsia" w:hAnsiTheme="minorHAnsi" w:cs="ＭＳ Ｐゴシック" w:hint="eastAsia"/>
                <w:color w:val="auto"/>
                <w:sz w:val="20"/>
                <w:szCs w:val="20"/>
              </w:rPr>
              <w:t>名</w:t>
            </w:r>
            <w:r w:rsidRPr="000C4C7E">
              <w:rPr>
                <w:rFonts w:asciiTheme="minorHAnsi" w:eastAsiaTheme="minorEastAsia" w:hAnsiTheme="minorHAnsi" w:cs="ＭＳ Ｐゴシック" w:hint="eastAsia"/>
                <w:color w:val="auto"/>
                <w:sz w:val="20"/>
                <w:szCs w:val="20"/>
              </w:rPr>
              <w:t xml:space="preserve"> </w:t>
            </w:r>
            <w:r w:rsidRPr="000C4C7E">
              <w:rPr>
                <w:rFonts w:asciiTheme="minorHAnsi" w:eastAsiaTheme="minorEastAsia" w:hAnsiTheme="minorHAnsi" w:cs="ＭＳ Ｐゴシック" w:hint="eastAsia"/>
                <w:color w:val="auto"/>
                <w:sz w:val="20"/>
                <w:szCs w:val="20"/>
              </w:rPr>
              <w:t>常時担当派遣社員数：</w:t>
            </w:r>
            <w:r w:rsidRPr="000C4C7E">
              <w:rPr>
                <w:rFonts w:asciiTheme="minorHAnsi" w:eastAsiaTheme="minorEastAsia" w:hAnsiTheme="minorHAnsi" w:cs="ＭＳ Ｐゴシック" w:hint="eastAsia"/>
                <w:color w:val="auto"/>
                <w:sz w:val="20"/>
                <w:szCs w:val="20"/>
              </w:rPr>
              <w:t>30~40</w:t>
            </w:r>
            <w:r w:rsidRPr="000C4C7E">
              <w:rPr>
                <w:rFonts w:asciiTheme="minorHAnsi" w:eastAsiaTheme="minorEastAsia" w:hAnsiTheme="minorHAnsi" w:cs="ＭＳ Ｐゴシック" w:hint="eastAsia"/>
                <w:color w:val="auto"/>
                <w:sz w:val="20"/>
                <w:szCs w:val="20"/>
              </w:rPr>
              <w:t>名　売上：</w:t>
            </w:r>
            <w:r w:rsidRPr="000C4C7E">
              <w:rPr>
                <w:rFonts w:asciiTheme="minorHAnsi" w:eastAsiaTheme="minorEastAsia" w:hAnsiTheme="minorHAnsi" w:cs="ＭＳ Ｐゴシック" w:hint="eastAsia"/>
                <w:color w:val="auto"/>
                <w:sz w:val="20"/>
                <w:szCs w:val="20"/>
              </w:rPr>
              <w:t>1</w:t>
            </w:r>
            <w:r w:rsidRPr="000C4C7E">
              <w:rPr>
                <w:rFonts w:asciiTheme="minorHAnsi" w:eastAsiaTheme="minorEastAsia" w:hAnsiTheme="minorHAnsi" w:cs="ＭＳ Ｐゴシック" w:hint="eastAsia"/>
                <w:color w:val="auto"/>
                <w:sz w:val="20"/>
                <w:szCs w:val="20"/>
              </w:rPr>
              <w:t>億</w:t>
            </w:r>
            <w:r w:rsidRPr="000C4C7E">
              <w:rPr>
                <w:rFonts w:asciiTheme="minorHAnsi" w:eastAsiaTheme="minorEastAsia" w:hAnsiTheme="minorHAnsi" w:cs="ＭＳ Ｐゴシック" w:hint="eastAsia"/>
                <w:color w:val="auto"/>
                <w:sz w:val="20"/>
                <w:szCs w:val="20"/>
              </w:rPr>
              <w:t>3,000</w:t>
            </w:r>
            <w:r w:rsidRPr="000C4C7E">
              <w:rPr>
                <w:rFonts w:asciiTheme="minorHAnsi" w:eastAsiaTheme="minorEastAsia" w:hAnsiTheme="minorHAnsi" w:cs="ＭＳ Ｐゴシック" w:hint="eastAsia"/>
                <w:color w:val="auto"/>
                <w:sz w:val="20"/>
                <w:szCs w:val="20"/>
              </w:rPr>
              <w:t>万円</w:t>
            </w:r>
          </w:p>
          <w:p w14:paraId="276904E5" w14:textId="2F3EEB1E" w:rsidR="007F5B32" w:rsidRPr="000C4C7E" w:rsidRDefault="007F5B32" w:rsidP="007F5B32">
            <w:pPr>
              <w:spacing w:line="240" w:lineRule="atLeast"/>
              <w:ind w:left="96" w:rightChars="51" w:right="112"/>
              <w:rPr>
                <w:rFonts w:asciiTheme="minorHAnsi" w:eastAsiaTheme="minorEastAsia" w:hAnsiTheme="minorHAnsi" w:cs="ＭＳ Ｐゴシック"/>
                <w:color w:val="auto"/>
                <w:sz w:val="20"/>
                <w:szCs w:val="20"/>
              </w:rPr>
            </w:pPr>
            <w:r w:rsidRPr="000C4C7E">
              <w:rPr>
                <w:rFonts w:asciiTheme="minorHAnsi" w:eastAsiaTheme="minorEastAsia" w:hAnsiTheme="minorHAnsi" w:cs="ＭＳ 明朝"/>
                <w:color w:val="auto"/>
                <w:sz w:val="20"/>
                <w:szCs w:val="20"/>
              </w:rPr>
              <w:t>・</w:t>
            </w:r>
            <w:r w:rsidRPr="000C4C7E">
              <w:rPr>
                <w:rFonts w:asciiTheme="minorHAnsi" w:eastAsiaTheme="minorEastAsia" w:hAnsiTheme="minorHAnsi" w:cs="ＭＳ Ｐゴシック"/>
                <w:color w:val="auto"/>
                <w:sz w:val="20"/>
                <w:szCs w:val="20"/>
              </w:rPr>
              <w:t>20</w:t>
            </w:r>
            <w:r w:rsidRPr="000C4C7E">
              <w:rPr>
                <w:rFonts w:asciiTheme="minorHAnsi" w:eastAsiaTheme="minorEastAsia" w:hAnsiTheme="minorHAnsi" w:cs="ＭＳ Ｐゴシック" w:hint="eastAsia"/>
                <w:color w:val="auto"/>
                <w:sz w:val="20"/>
                <w:szCs w:val="20"/>
              </w:rPr>
              <w:t>20</w:t>
            </w:r>
            <w:r w:rsidRPr="000C4C7E">
              <w:rPr>
                <w:rFonts w:asciiTheme="minorHAnsi" w:eastAsiaTheme="minorEastAsia" w:hAnsiTheme="minorHAnsi" w:cs="ＭＳ Ｐゴシック"/>
                <w:color w:val="auto"/>
                <w:sz w:val="20"/>
                <w:szCs w:val="20"/>
              </w:rPr>
              <w:t>年度</w:t>
            </w:r>
          </w:p>
          <w:p w14:paraId="57964A6C" w14:textId="77777777" w:rsidR="00586BB9" w:rsidRPr="000C4C7E" w:rsidRDefault="007F5B32" w:rsidP="00586BB9">
            <w:pPr>
              <w:spacing w:line="240" w:lineRule="atLeast"/>
              <w:ind w:left="96" w:rightChars="51" w:right="112" w:firstLineChars="200" w:firstLine="36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w:t>
            </w:r>
            <w:r w:rsidR="00586BB9" w:rsidRPr="000C4C7E">
              <w:rPr>
                <w:rFonts w:asciiTheme="minorHAnsi" w:eastAsiaTheme="minorEastAsia" w:hAnsiTheme="minorHAnsi" w:cs="ＭＳ Ｐゴシック" w:hint="eastAsia"/>
                <w:color w:val="auto"/>
                <w:sz w:val="20"/>
                <w:szCs w:val="20"/>
              </w:rPr>
              <w:t>求人広告</w:t>
            </w:r>
            <w:r w:rsidRPr="000C4C7E">
              <w:rPr>
                <w:rFonts w:asciiTheme="minorHAnsi" w:eastAsiaTheme="minorEastAsia" w:hAnsiTheme="minorHAnsi" w:cs="ＭＳ Ｐゴシック"/>
                <w:color w:val="auto"/>
                <w:sz w:val="20"/>
                <w:szCs w:val="20"/>
              </w:rPr>
              <w:t>：</w:t>
            </w:r>
            <w:r w:rsidR="00586BB9" w:rsidRPr="000C4C7E">
              <w:rPr>
                <w:rFonts w:asciiTheme="minorHAnsi" w:eastAsiaTheme="minorEastAsia" w:hAnsiTheme="minorHAnsi" w:cs="ＭＳ Ｐゴシック" w:hint="eastAsia"/>
                <w:color w:val="auto"/>
                <w:sz w:val="20"/>
                <w:szCs w:val="20"/>
              </w:rPr>
              <w:t>契約件数：</w:t>
            </w:r>
            <w:r w:rsidR="00586BB9" w:rsidRPr="000C4C7E">
              <w:rPr>
                <w:rFonts w:asciiTheme="minorHAnsi" w:eastAsiaTheme="minorEastAsia" w:hAnsiTheme="minorHAnsi" w:cs="ＭＳ Ｐゴシック" w:hint="eastAsia"/>
                <w:color w:val="auto"/>
                <w:sz w:val="20"/>
                <w:szCs w:val="20"/>
              </w:rPr>
              <w:t>21</w:t>
            </w:r>
            <w:r w:rsidR="00586BB9" w:rsidRPr="000C4C7E">
              <w:rPr>
                <w:rFonts w:asciiTheme="minorHAnsi" w:eastAsiaTheme="minorEastAsia" w:hAnsiTheme="minorHAnsi" w:cs="ＭＳ Ｐゴシック" w:hint="eastAsia"/>
                <w:color w:val="auto"/>
                <w:sz w:val="20"/>
                <w:szCs w:val="20"/>
              </w:rPr>
              <w:t>件　売上：</w:t>
            </w:r>
            <w:r w:rsidR="00586BB9" w:rsidRPr="000C4C7E">
              <w:rPr>
                <w:rFonts w:asciiTheme="minorHAnsi" w:eastAsiaTheme="minorEastAsia" w:hAnsiTheme="minorHAnsi" w:cs="ＭＳ Ｐゴシック" w:hint="eastAsia"/>
                <w:color w:val="auto"/>
                <w:sz w:val="20"/>
                <w:szCs w:val="20"/>
              </w:rPr>
              <w:t>650</w:t>
            </w:r>
            <w:r w:rsidR="00586BB9" w:rsidRPr="000C4C7E">
              <w:rPr>
                <w:rFonts w:asciiTheme="minorHAnsi" w:eastAsiaTheme="minorEastAsia" w:hAnsiTheme="minorHAnsi" w:cs="ＭＳ Ｐゴシック" w:hint="eastAsia"/>
                <w:color w:val="auto"/>
                <w:sz w:val="20"/>
                <w:szCs w:val="20"/>
              </w:rPr>
              <w:t>万円</w:t>
            </w:r>
          </w:p>
          <w:p w14:paraId="02ED7BF8" w14:textId="7DCE28F4" w:rsidR="007F5B32" w:rsidRPr="000C4C7E" w:rsidRDefault="00586BB9" w:rsidP="00586BB9">
            <w:pPr>
              <w:spacing w:line="240" w:lineRule="atLeast"/>
              <w:ind w:left="96" w:rightChars="51" w:right="112" w:firstLineChars="200" w:firstLine="36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└人材派遣</w:t>
            </w:r>
            <w:r w:rsidRPr="000C4C7E">
              <w:rPr>
                <w:rFonts w:asciiTheme="minorHAnsi" w:eastAsiaTheme="minorEastAsia" w:hAnsiTheme="minorHAnsi" w:cs="ＭＳ 明朝" w:hint="eastAsia"/>
                <w:color w:val="auto"/>
                <w:sz w:val="20"/>
                <w:szCs w:val="20"/>
              </w:rPr>
              <w:t>：</w:t>
            </w:r>
            <w:r w:rsidRPr="000C4C7E">
              <w:rPr>
                <w:rFonts w:asciiTheme="minorHAnsi" w:eastAsiaTheme="minorEastAsia" w:hAnsiTheme="minorHAnsi" w:cs="ＭＳ Ｐゴシック" w:hint="eastAsia"/>
                <w:color w:val="auto"/>
                <w:sz w:val="20"/>
                <w:szCs w:val="20"/>
              </w:rPr>
              <w:t>年間派遣開始数：</w:t>
            </w:r>
            <w:r w:rsidRPr="000C4C7E">
              <w:rPr>
                <w:rFonts w:asciiTheme="minorHAnsi" w:eastAsiaTheme="minorEastAsia" w:hAnsiTheme="minorHAnsi" w:cs="ＭＳ Ｐゴシック" w:hint="eastAsia"/>
                <w:color w:val="auto"/>
                <w:sz w:val="20"/>
                <w:szCs w:val="20"/>
              </w:rPr>
              <w:t>1</w:t>
            </w:r>
            <w:r w:rsidRPr="000C4C7E">
              <w:rPr>
                <w:rFonts w:asciiTheme="minorHAnsi" w:eastAsiaTheme="minorEastAsia" w:hAnsiTheme="minorHAnsi" w:cs="ＭＳ Ｐゴシック"/>
                <w:color w:val="auto"/>
                <w:sz w:val="20"/>
                <w:szCs w:val="20"/>
              </w:rPr>
              <w:t>2</w:t>
            </w:r>
            <w:r w:rsidRPr="000C4C7E">
              <w:rPr>
                <w:rFonts w:asciiTheme="minorHAnsi" w:eastAsiaTheme="minorEastAsia" w:hAnsiTheme="minorHAnsi" w:cs="ＭＳ Ｐゴシック" w:hint="eastAsia"/>
                <w:color w:val="auto"/>
                <w:sz w:val="20"/>
                <w:szCs w:val="20"/>
              </w:rPr>
              <w:t>名</w:t>
            </w:r>
            <w:r w:rsidRPr="000C4C7E">
              <w:rPr>
                <w:rFonts w:asciiTheme="minorHAnsi" w:eastAsiaTheme="minorEastAsia" w:hAnsiTheme="minorHAnsi" w:cs="ＭＳ Ｐゴシック" w:hint="eastAsia"/>
                <w:color w:val="auto"/>
                <w:sz w:val="20"/>
                <w:szCs w:val="20"/>
              </w:rPr>
              <w:t xml:space="preserve"> </w:t>
            </w:r>
            <w:r w:rsidRPr="000C4C7E">
              <w:rPr>
                <w:rFonts w:asciiTheme="minorHAnsi" w:eastAsiaTheme="minorEastAsia" w:hAnsiTheme="minorHAnsi" w:cs="ＭＳ Ｐゴシック" w:hint="eastAsia"/>
                <w:color w:val="auto"/>
                <w:sz w:val="20"/>
                <w:szCs w:val="20"/>
              </w:rPr>
              <w:t>常時担当派遣社員数：</w:t>
            </w:r>
            <w:r w:rsidRPr="000C4C7E">
              <w:rPr>
                <w:rFonts w:asciiTheme="minorHAnsi" w:eastAsiaTheme="minorEastAsia" w:hAnsiTheme="minorHAnsi" w:cs="ＭＳ Ｐゴシック"/>
                <w:color w:val="auto"/>
                <w:sz w:val="20"/>
                <w:szCs w:val="20"/>
              </w:rPr>
              <w:t>2</w:t>
            </w:r>
            <w:r w:rsidRPr="000C4C7E">
              <w:rPr>
                <w:rFonts w:asciiTheme="minorHAnsi" w:eastAsiaTheme="minorEastAsia" w:hAnsiTheme="minorHAnsi" w:cs="ＭＳ Ｐゴシック" w:hint="eastAsia"/>
                <w:color w:val="auto"/>
                <w:sz w:val="20"/>
                <w:szCs w:val="20"/>
              </w:rPr>
              <w:t>0~</w:t>
            </w:r>
            <w:r w:rsidRPr="000C4C7E">
              <w:rPr>
                <w:rFonts w:asciiTheme="minorHAnsi" w:eastAsiaTheme="minorEastAsia" w:hAnsiTheme="minorHAnsi" w:cs="ＭＳ Ｐゴシック"/>
                <w:color w:val="auto"/>
                <w:sz w:val="20"/>
                <w:szCs w:val="20"/>
              </w:rPr>
              <w:t>3</w:t>
            </w:r>
            <w:r w:rsidRPr="000C4C7E">
              <w:rPr>
                <w:rFonts w:asciiTheme="minorHAnsi" w:eastAsiaTheme="minorEastAsia" w:hAnsiTheme="minorHAnsi" w:cs="ＭＳ Ｐゴシック" w:hint="eastAsia"/>
                <w:color w:val="auto"/>
                <w:sz w:val="20"/>
                <w:szCs w:val="20"/>
              </w:rPr>
              <w:t>0</w:t>
            </w:r>
            <w:r w:rsidRPr="000C4C7E">
              <w:rPr>
                <w:rFonts w:asciiTheme="minorHAnsi" w:eastAsiaTheme="minorEastAsia" w:hAnsiTheme="minorHAnsi" w:cs="ＭＳ Ｐゴシック" w:hint="eastAsia"/>
                <w:color w:val="auto"/>
                <w:sz w:val="20"/>
                <w:szCs w:val="20"/>
              </w:rPr>
              <w:t>名　売上：</w:t>
            </w:r>
            <w:r w:rsidRPr="000C4C7E">
              <w:rPr>
                <w:rFonts w:asciiTheme="minorHAnsi" w:eastAsiaTheme="minorEastAsia" w:hAnsiTheme="minorHAnsi" w:cs="ＭＳ Ｐゴシック" w:hint="eastAsia"/>
                <w:color w:val="auto"/>
                <w:sz w:val="20"/>
                <w:szCs w:val="20"/>
              </w:rPr>
              <w:t>9,000</w:t>
            </w:r>
            <w:r w:rsidRPr="000C4C7E">
              <w:rPr>
                <w:rFonts w:asciiTheme="minorHAnsi" w:eastAsiaTheme="minorEastAsia" w:hAnsiTheme="minorHAnsi" w:cs="ＭＳ Ｐゴシック" w:hint="eastAsia"/>
                <w:color w:val="auto"/>
                <w:sz w:val="20"/>
                <w:szCs w:val="20"/>
              </w:rPr>
              <w:t>万円</w:t>
            </w:r>
          </w:p>
          <w:p w14:paraId="3E035DA3" w14:textId="128136B0" w:rsidR="00586BB9" w:rsidRPr="000C4C7E" w:rsidRDefault="00586BB9" w:rsidP="00586BB9">
            <w:pPr>
              <w:spacing w:line="240" w:lineRule="atLeast"/>
              <w:ind w:left="96" w:rightChars="51" w:right="112" w:firstLineChars="200" w:firstLine="36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└業務委託：受注件数：</w:t>
            </w:r>
            <w:r w:rsidRPr="000C4C7E">
              <w:rPr>
                <w:rFonts w:asciiTheme="minorHAnsi" w:eastAsiaTheme="minorEastAsia" w:hAnsiTheme="minorHAnsi" w:cs="ＭＳ Ｐゴシック" w:hint="eastAsia"/>
                <w:color w:val="auto"/>
                <w:sz w:val="20"/>
                <w:szCs w:val="20"/>
              </w:rPr>
              <w:t>6</w:t>
            </w:r>
            <w:r w:rsidRPr="000C4C7E">
              <w:rPr>
                <w:rFonts w:asciiTheme="minorHAnsi" w:eastAsiaTheme="minorEastAsia" w:hAnsiTheme="minorHAnsi" w:cs="ＭＳ Ｐゴシック" w:hint="eastAsia"/>
                <w:color w:val="auto"/>
                <w:sz w:val="20"/>
                <w:szCs w:val="20"/>
              </w:rPr>
              <w:t>件　売上：</w:t>
            </w:r>
            <w:r w:rsidRPr="000C4C7E">
              <w:rPr>
                <w:rFonts w:asciiTheme="minorHAnsi" w:eastAsiaTheme="minorEastAsia" w:hAnsiTheme="minorHAnsi" w:cs="ＭＳ Ｐゴシック" w:hint="eastAsia"/>
                <w:color w:val="auto"/>
                <w:sz w:val="20"/>
                <w:szCs w:val="20"/>
              </w:rPr>
              <w:t>150</w:t>
            </w:r>
            <w:r w:rsidRPr="000C4C7E">
              <w:rPr>
                <w:rFonts w:asciiTheme="minorHAnsi" w:eastAsiaTheme="minorEastAsia" w:hAnsiTheme="minorHAnsi" w:cs="ＭＳ Ｐゴシック" w:hint="eastAsia"/>
                <w:color w:val="auto"/>
                <w:sz w:val="20"/>
                <w:szCs w:val="20"/>
              </w:rPr>
              <w:t>万円</w:t>
            </w:r>
          </w:p>
          <w:p w14:paraId="021BC905" w14:textId="6E97FC52" w:rsidR="00586BB9" w:rsidRPr="000C4C7E" w:rsidRDefault="00586BB9" w:rsidP="00586BB9">
            <w:pPr>
              <w:spacing w:line="240" w:lineRule="atLeast"/>
              <w:ind w:left="96" w:rightChars="51" w:right="112" w:firstLineChars="200" w:firstLine="36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└人材紹介：受注件数：</w:t>
            </w:r>
            <w:r w:rsidRPr="000C4C7E">
              <w:rPr>
                <w:rFonts w:asciiTheme="minorHAnsi" w:eastAsiaTheme="minorEastAsia" w:hAnsiTheme="minorHAnsi" w:cs="ＭＳ Ｐゴシック" w:hint="eastAsia"/>
                <w:color w:val="auto"/>
                <w:sz w:val="20"/>
                <w:szCs w:val="20"/>
              </w:rPr>
              <w:t>4</w:t>
            </w:r>
            <w:r w:rsidRPr="000C4C7E">
              <w:rPr>
                <w:rFonts w:asciiTheme="minorHAnsi" w:eastAsiaTheme="minorEastAsia" w:hAnsiTheme="minorHAnsi" w:cs="ＭＳ Ｐゴシック" w:hint="eastAsia"/>
                <w:color w:val="auto"/>
                <w:sz w:val="20"/>
                <w:szCs w:val="20"/>
              </w:rPr>
              <w:t>件　売上：</w:t>
            </w:r>
            <w:r w:rsidRPr="000C4C7E">
              <w:rPr>
                <w:rFonts w:asciiTheme="minorHAnsi" w:eastAsiaTheme="minorEastAsia" w:hAnsiTheme="minorHAnsi" w:cs="ＭＳ Ｐゴシック" w:hint="eastAsia"/>
                <w:color w:val="auto"/>
                <w:sz w:val="20"/>
                <w:szCs w:val="20"/>
              </w:rPr>
              <w:t>400</w:t>
            </w:r>
            <w:r w:rsidRPr="000C4C7E">
              <w:rPr>
                <w:rFonts w:asciiTheme="minorHAnsi" w:eastAsiaTheme="minorEastAsia" w:hAnsiTheme="minorHAnsi" w:cs="ＭＳ Ｐゴシック" w:hint="eastAsia"/>
                <w:color w:val="auto"/>
                <w:sz w:val="20"/>
                <w:szCs w:val="20"/>
              </w:rPr>
              <w:t>万円</w:t>
            </w:r>
          </w:p>
          <w:p w14:paraId="056692E1" w14:textId="76DD6B44" w:rsidR="00C43BEE" w:rsidRPr="000C4C7E" w:rsidRDefault="00C43BEE" w:rsidP="00C43BEE">
            <w:pPr>
              <w:spacing w:line="240" w:lineRule="atLeast"/>
              <w:ind w:left="96" w:rightChars="51" w:right="112"/>
              <w:rPr>
                <w:rFonts w:asciiTheme="minorHAnsi" w:eastAsiaTheme="minorEastAsia" w:hAnsiTheme="minorHAnsi" w:cs="ＭＳ 明朝"/>
                <w:color w:val="auto"/>
                <w:sz w:val="20"/>
                <w:szCs w:val="20"/>
              </w:rPr>
            </w:pPr>
          </w:p>
          <w:p w14:paraId="4B1D73CA" w14:textId="781D8635" w:rsidR="00C43BEE" w:rsidRPr="000C4C7E"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0C4C7E">
              <w:rPr>
                <w:rFonts w:ascii="ＭＳ 明朝" w:hAnsi="ＭＳ 明朝" w:cs="ＭＳ 明朝" w:hint="eastAsia"/>
                <w:b/>
                <w:color w:val="auto"/>
                <w:sz w:val="20"/>
                <w:szCs w:val="20"/>
              </w:rPr>
              <w:t>◆</w:t>
            </w:r>
            <w:r w:rsidR="00586BB9" w:rsidRPr="000C4C7E">
              <w:rPr>
                <w:rFonts w:asciiTheme="minorHAnsi" w:eastAsiaTheme="minorEastAsia" w:hAnsiTheme="minorHAnsi" w:cs="ＭＳ 明朝" w:hint="eastAsia"/>
                <w:b/>
                <w:color w:val="auto"/>
                <w:sz w:val="20"/>
                <w:szCs w:val="20"/>
              </w:rPr>
              <w:t>その他職務内容</w:t>
            </w:r>
          </w:p>
          <w:p w14:paraId="674E5422" w14:textId="7574409A" w:rsidR="002E6AFA" w:rsidRPr="000C4C7E" w:rsidRDefault="00586BB9" w:rsidP="00586BB9">
            <w:pPr>
              <w:spacing w:line="240" w:lineRule="atLeast"/>
              <w:ind w:left="180" w:rightChars="51" w:right="112" w:hangingChars="100" w:hanging="180"/>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 xml:space="preserve">　・</w:t>
            </w:r>
            <w:r w:rsidRPr="000C4C7E">
              <w:rPr>
                <w:rFonts w:hint="eastAsia"/>
                <w:color w:val="auto"/>
                <w:sz w:val="18"/>
                <w:szCs w:val="18"/>
              </w:rPr>
              <w:t>営業戦略の策定</w:t>
            </w:r>
            <w:r w:rsidR="000C4C7E" w:rsidRPr="000C4C7E">
              <w:rPr>
                <w:rFonts w:hint="eastAsia"/>
                <w:color w:val="auto"/>
                <w:sz w:val="18"/>
                <w:szCs w:val="18"/>
              </w:rPr>
              <w:t>（価格設定や、競合調査、顧客ターゲット選定など）</w:t>
            </w:r>
            <w:r w:rsidRPr="000C4C7E">
              <w:rPr>
                <w:rFonts w:hint="eastAsia"/>
                <w:color w:val="auto"/>
                <w:sz w:val="18"/>
                <w:szCs w:val="18"/>
              </w:rPr>
              <w:br/>
            </w:r>
            <w:r w:rsidRPr="000C4C7E">
              <w:rPr>
                <w:rFonts w:hint="eastAsia"/>
                <w:color w:val="auto"/>
                <w:sz w:val="18"/>
                <w:szCs w:val="18"/>
              </w:rPr>
              <w:t>・求人広告サービス内容の企画と運用</w:t>
            </w:r>
            <w:r w:rsidRPr="000C4C7E">
              <w:rPr>
                <w:rFonts w:hint="eastAsia"/>
                <w:color w:val="auto"/>
                <w:sz w:val="18"/>
                <w:szCs w:val="18"/>
              </w:rPr>
              <w:br/>
            </w:r>
            <w:r w:rsidRPr="000C4C7E">
              <w:rPr>
                <w:rFonts w:hint="eastAsia"/>
                <w:color w:val="auto"/>
                <w:sz w:val="18"/>
                <w:szCs w:val="18"/>
              </w:rPr>
              <w:t>・サービス資料作成</w:t>
            </w:r>
            <w:r w:rsidRPr="000C4C7E">
              <w:rPr>
                <w:rFonts w:hint="eastAsia"/>
                <w:color w:val="auto"/>
                <w:sz w:val="18"/>
                <w:szCs w:val="18"/>
              </w:rPr>
              <w:br/>
            </w:r>
            <w:r w:rsidRPr="000C4C7E">
              <w:rPr>
                <w:rFonts w:hint="eastAsia"/>
                <w:color w:val="auto"/>
                <w:sz w:val="18"/>
                <w:szCs w:val="18"/>
              </w:rPr>
              <w:t>・アナリティクスを活用した数値分析</w:t>
            </w:r>
            <w:r w:rsidR="000C4C7E" w:rsidRPr="000C4C7E">
              <w:rPr>
                <w:rFonts w:hint="eastAsia"/>
                <w:color w:val="auto"/>
                <w:sz w:val="18"/>
                <w:szCs w:val="18"/>
              </w:rPr>
              <w:t>（顧客の採用状況分析など）</w:t>
            </w:r>
            <w:r w:rsidRPr="000C4C7E">
              <w:rPr>
                <w:rFonts w:hint="eastAsia"/>
                <w:color w:val="auto"/>
                <w:sz w:val="18"/>
                <w:szCs w:val="18"/>
              </w:rPr>
              <w:br/>
            </w:r>
            <w:r w:rsidRPr="000C4C7E">
              <w:rPr>
                <w:rFonts w:hint="eastAsia"/>
                <w:color w:val="auto"/>
                <w:sz w:val="18"/>
                <w:szCs w:val="18"/>
              </w:rPr>
              <w:t>・派遣社員の労務管理（契約書作成や給与計算など）</w:t>
            </w:r>
          </w:p>
        </w:tc>
      </w:tr>
    </w:tbl>
    <w:p w14:paraId="074E7C7F" w14:textId="77777777" w:rsidR="00C43BEE" w:rsidRPr="000C4C7E" w:rsidRDefault="00C43BEE" w:rsidP="00C43BEE">
      <w:pPr>
        <w:spacing w:line="320" w:lineRule="atLeast"/>
        <w:rPr>
          <w:rFonts w:asciiTheme="minorHAnsi" w:eastAsiaTheme="minorEastAsia" w:hAnsiTheme="minorHAnsi" w:cs="Times New Roman"/>
          <w:b/>
          <w:color w:val="auto"/>
          <w:sz w:val="20"/>
          <w:szCs w:val="20"/>
        </w:rPr>
      </w:pPr>
      <w:r w:rsidRPr="000C4C7E">
        <w:rPr>
          <w:rFonts w:asciiTheme="minorHAnsi" w:eastAsiaTheme="minorEastAsia" w:hAnsiTheme="minorHAnsi" w:cs="ＭＳ 明朝"/>
          <w:b/>
          <w:color w:val="auto"/>
          <w:sz w:val="20"/>
          <w:szCs w:val="20"/>
        </w:rPr>
        <w:lastRenderedPageBreak/>
        <w:t>［</w:t>
      </w:r>
      <w:r w:rsidRPr="000C4C7E">
        <w:rPr>
          <w:rFonts w:asciiTheme="minorHAnsi" w:eastAsiaTheme="minorEastAsia" w:hAnsiTheme="minorHAnsi" w:cs="ＭＳ 明朝"/>
          <w:b/>
          <w:bCs/>
          <w:color w:val="auto"/>
          <w:sz w:val="20"/>
          <w:szCs w:val="20"/>
        </w:rPr>
        <w:t>資格］</w:t>
      </w:r>
    </w:p>
    <w:p w14:paraId="690AD27A" w14:textId="650FB9A4" w:rsidR="00C43BEE" w:rsidRPr="000C4C7E" w:rsidRDefault="00C43BEE" w:rsidP="00C43BEE">
      <w:pPr>
        <w:spacing w:line="320" w:lineRule="atLeast"/>
        <w:rPr>
          <w:rFonts w:asciiTheme="minorHAnsi" w:eastAsiaTheme="minorEastAsia" w:hAnsiTheme="minorHAnsi" w:cs="ＭＳ 明朝"/>
          <w:color w:val="auto"/>
          <w:sz w:val="20"/>
          <w:szCs w:val="20"/>
        </w:rPr>
      </w:pPr>
      <w:r w:rsidRPr="000C4C7E">
        <w:rPr>
          <w:rFonts w:asciiTheme="minorHAnsi" w:eastAsiaTheme="minorEastAsia" w:hAnsiTheme="minorHAnsi" w:cs="ＭＳ 明朝"/>
          <w:color w:val="auto"/>
          <w:sz w:val="20"/>
          <w:szCs w:val="20"/>
        </w:rPr>
        <w:t>・普通自動車第</w:t>
      </w:r>
      <w:r w:rsidRPr="000C4C7E">
        <w:rPr>
          <w:rFonts w:asciiTheme="minorHAnsi" w:eastAsiaTheme="minorEastAsia" w:hAnsiTheme="minorHAnsi" w:cs="ＭＳ 明朝"/>
          <w:color w:val="auto"/>
          <w:sz w:val="20"/>
          <w:szCs w:val="20"/>
        </w:rPr>
        <w:t>1</w:t>
      </w:r>
      <w:r w:rsidRPr="000C4C7E">
        <w:rPr>
          <w:rFonts w:asciiTheme="minorHAnsi" w:eastAsiaTheme="minorEastAsia" w:hAnsiTheme="minorHAnsi" w:cs="ＭＳ 明朝"/>
          <w:color w:val="auto"/>
          <w:sz w:val="20"/>
          <w:szCs w:val="20"/>
        </w:rPr>
        <w:t>種免許（</w:t>
      </w:r>
      <w:r w:rsidRPr="000C4C7E">
        <w:rPr>
          <w:rFonts w:asciiTheme="minorHAnsi" w:eastAsiaTheme="minorEastAsia" w:hAnsiTheme="minorHAnsi" w:cs="ＭＳ 明朝"/>
          <w:color w:val="auto"/>
          <w:sz w:val="20"/>
          <w:szCs w:val="20"/>
        </w:rPr>
        <w:t>20</w:t>
      </w:r>
      <w:r w:rsidR="002C1484" w:rsidRPr="000C4C7E">
        <w:rPr>
          <w:rFonts w:asciiTheme="minorHAnsi" w:eastAsiaTheme="minorEastAsia" w:hAnsiTheme="minorHAnsi" w:cs="ＭＳ 明朝" w:hint="eastAsia"/>
          <w:color w:val="auto"/>
          <w:sz w:val="20"/>
          <w:szCs w:val="20"/>
        </w:rPr>
        <w:t>15</w:t>
      </w:r>
      <w:r w:rsidRPr="000C4C7E">
        <w:rPr>
          <w:rFonts w:asciiTheme="minorHAnsi" w:eastAsiaTheme="minorEastAsia" w:hAnsiTheme="minorHAnsi" w:cs="ＭＳ 明朝"/>
          <w:color w:val="auto"/>
          <w:sz w:val="20"/>
          <w:szCs w:val="20"/>
        </w:rPr>
        <w:t>年</w:t>
      </w:r>
      <w:r w:rsidR="002C1484" w:rsidRPr="000C4C7E">
        <w:rPr>
          <w:rFonts w:asciiTheme="minorHAnsi" w:eastAsiaTheme="minorEastAsia" w:hAnsiTheme="minorHAnsi" w:cs="ＭＳ 明朝" w:hint="eastAsia"/>
          <w:color w:val="auto"/>
          <w:sz w:val="20"/>
          <w:szCs w:val="20"/>
        </w:rPr>
        <w:t>1</w:t>
      </w:r>
      <w:r w:rsidRPr="000C4C7E">
        <w:rPr>
          <w:rFonts w:asciiTheme="minorHAnsi" w:eastAsiaTheme="minorEastAsia" w:hAnsiTheme="minorHAnsi" w:cs="ＭＳ 明朝"/>
          <w:color w:val="auto"/>
          <w:sz w:val="20"/>
          <w:szCs w:val="20"/>
        </w:rPr>
        <w:t>月取得）</w:t>
      </w:r>
    </w:p>
    <w:p w14:paraId="3CF8B037" w14:textId="2751A544" w:rsidR="00586BB9" w:rsidRPr="000C4C7E" w:rsidRDefault="00586BB9" w:rsidP="00C43BEE">
      <w:pPr>
        <w:spacing w:line="320" w:lineRule="atLeast"/>
        <w:rPr>
          <w:rFonts w:asciiTheme="minorHAnsi" w:eastAsiaTheme="minorEastAsia" w:hAnsiTheme="minorHAnsi" w:cs="ＭＳ 明朝"/>
          <w:color w:val="auto"/>
          <w:sz w:val="20"/>
          <w:szCs w:val="20"/>
        </w:rPr>
      </w:pPr>
      <w:r w:rsidRPr="000C4C7E">
        <w:rPr>
          <w:rFonts w:asciiTheme="minorHAnsi" w:eastAsiaTheme="minorEastAsia" w:hAnsiTheme="minorHAnsi" w:cs="ＭＳ 明朝" w:hint="eastAsia"/>
          <w:color w:val="auto"/>
          <w:sz w:val="20"/>
          <w:szCs w:val="20"/>
        </w:rPr>
        <w:t>・</w:t>
      </w:r>
      <w:r w:rsidRPr="000C4C7E">
        <w:rPr>
          <w:rFonts w:asciiTheme="minorHAnsi" w:eastAsiaTheme="minorEastAsia" w:hAnsiTheme="minorHAnsi" w:cs="ＭＳ 明朝" w:hint="eastAsia"/>
          <w:color w:val="auto"/>
          <w:sz w:val="20"/>
          <w:szCs w:val="20"/>
        </w:rPr>
        <w:t>TOEIC 805</w:t>
      </w:r>
      <w:r w:rsidRPr="000C4C7E">
        <w:rPr>
          <w:rFonts w:asciiTheme="minorHAnsi" w:eastAsiaTheme="minorEastAsia" w:hAnsiTheme="minorHAnsi" w:cs="ＭＳ 明朝" w:hint="eastAsia"/>
          <w:color w:val="auto"/>
          <w:sz w:val="20"/>
          <w:szCs w:val="20"/>
        </w:rPr>
        <w:t>点</w:t>
      </w:r>
    </w:p>
    <w:p w14:paraId="7F2C5B62" w14:textId="77777777" w:rsidR="00586BB9" w:rsidRPr="000C4C7E" w:rsidRDefault="00586BB9" w:rsidP="00C43BEE">
      <w:pPr>
        <w:spacing w:line="320" w:lineRule="atLeast"/>
        <w:rPr>
          <w:rFonts w:asciiTheme="minorHAnsi" w:eastAsiaTheme="minorEastAsia" w:hAnsiTheme="minorHAnsi" w:cs="Times New Roman"/>
          <w:color w:val="auto"/>
          <w:sz w:val="20"/>
          <w:szCs w:val="20"/>
        </w:rPr>
      </w:pPr>
    </w:p>
    <w:p w14:paraId="5F3970F4" w14:textId="77777777" w:rsidR="00C43BEE" w:rsidRPr="000C4C7E" w:rsidRDefault="00C43BEE" w:rsidP="00C43BEE">
      <w:pPr>
        <w:spacing w:line="320" w:lineRule="atLeast"/>
        <w:rPr>
          <w:rFonts w:asciiTheme="minorHAnsi" w:eastAsiaTheme="minorEastAsia" w:hAnsiTheme="minorHAnsi" w:cs="ＭＳ 明朝"/>
          <w:b/>
          <w:bCs/>
          <w:color w:val="auto"/>
          <w:sz w:val="20"/>
          <w:szCs w:val="20"/>
        </w:rPr>
      </w:pPr>
      <w:r w:rsidRPr="000C4C7E">
        <w:rPr>
          <w:rFonts w:asciiTheme="minorHAnsi" w:eastAsiaTheme="minorEastAsia" w:hAnsiTheme="minorHAnsi" w:cs="ＭＳ 明朝"/>
          <w:b/>
          <w:color w:val="auto"/>
          <w:sz w:val="20"/>
          <w:szCs w:val="20"/>
        </w:rPr>
        <w:t>［</w:t>
      </w:r>
      <w:r w:rsidRPr="000C4C7E">
        <w:rPr>
          <w:rFonts w:asciiTheme="minorHAnsi" w:eastAsiaTheme="minorEastAsia" w:hAnsiTheme="minorHAnsi" w:cs="ＭＳ 明朝"/>
          <w:b/>
          <w:bCs/>
          <w:color w:val="auto"/>
          <w:sz w:val="20"/>
          <w:szCs w:val="20"/>
        </w:rPr>
        <w:t>PC</w:t>
      </w:r>
      <w:r w:rsidRPr="000C4C7E">
        <w:rPr>
          <w:rFonts w:asciiTheme="minorHAnsi" w:eastAsiaTheme="minorEastAsia" w:hAnsiTheme="minorHAnsi" w:cs="ＭＳ 明朝"/>
          <w:b/>
          <w:bCs/>
          <w:color w:val="auto"/>
          <w:sz w:val="20"/>
          <w:szCs w:val="20"/>
        </w:rPr>
        <w:t>スキル］</w:t>
      </w:r>
    </w:p>
    <w:p w14:paraId="5E313D22" w14:textId="5C2FEF20" w:rsidR="002C1484" w:rsidRPr="000C4C7E" w:rsidRDefault="002C1484" w:rsidP="002C1484">
      <w:pPr>
        <w:spacing w:line="320" w:lineRule="atLeast"/>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w:t>
      </w:r>
      <w:r w:rsidRPr="000C4C7E">
        <w:rPr>
          <w:rFonts w:asciiTheme="minorHAnsi" w:eastAsiaTheme="minorEastAsia" w:hAnsiTheme="minorHAnsi" w:cs="ＭＳ Ｐゴシック" w:hint="eastAsia"/>
          <w:color w:val="auto"/>
          <w:sz w:val="20"/>
          <w:szCs w:val="20"/>
        </w:rPr>
        <w:t>Word</w:t>
      </w:r>
      <w:r w:rsidRPr="000C4C7E">
        <w:rPr>
          <w:rFonts w:asciiTheme="minorHAnsi" w:eastAsiaTheme="minorEastAsia" w:hAnsiTheme="minorHAnsi" w:cs="ＭＳ Ｐゴシック" w:hint="eastAsia"/>
          <w:color w:val="auto"/>
          <w:sz w:val="20"/>
          <w:szCs w:val="20"/>
        </w:rPr>
        <w:t xml:space="preserve">　（表作成・図版挿入を含む社内外文書作成）</w:t>
      </w:r>
    </w:p>
    <w:p w14:paraId="22032A2E" w14:textId="06C7C1B0" w:rsidR="002C1484" w:rsidRPr="000C4C7E" w:rsidRDefault="002C1484" w:rsidP="002C1484">
      <w:pPr>
        <w:spacing w:line="320" w:lineRule="atLeast"/>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w:t>
      </w:r>
      <w:r w:rsidRPr="000C4C7E">
        <w:rPr>
          <w:rFonts w:asciiTheme="minorHAnsi" w:eastAsiaTheme="minorEastAsia" w:hAnsiTheme="minorHAnsi" w:cs="ＭＳ Ｐゴシック" w:hint="eastAsia"/>
          <w:color w:val="auto"/>
          <w:sz w:val="20"/>
          <w:szCs w:val="20"/>
        </w:rPr>
        <w:t>Excel</w:t>
      </w:r>
      <w:r w:rsidRPr="000C4C7E">
        <w:rPr>
          <w:rFonts w:asciiTheme="minorHAnsi" w:eastAsiaTheme="minorEastAsia" w:hAnsiTheme="minorHAnsi" w:cs="ＭＳ Ｐゴシック" w:hint="eastAsia"/>
          <w:color w:val="auto"/>
          <w:sz w:val="20"/>
          <w:szCs w:val="20"/>
        </w:rPr>
        <w:t xml:space="preserve">　（リストやフォーマットの作成／</w:t>
      </w:r>
      <w:r w:rsidRPr="000C4C7E">
        <w:rPr>
          <w:rFonts w:asciiTheme="minorHAnsi" w:eastAsiaTheme="minorEastAsia" w:hAnsiTheme="minorHAnsi" w:cs="ＭＳ Ｐゴシック" w:hint="eastAsia"/>
          <w:color w:val="auto"/>
          <w:sz w:val="20"/>
          <w:szCs w:val="20"/>
        </w:rPr>
        <w:t>SUM</w:t>
      </w:r>
      <w:r w:rsidRPr="000C4C7E">
        <w:rPr>
          <w:rFonts w:asciiTheme="minorHAnsi" w:eastAsiaTheme="minorEastAsia" w:hAnsiTheme="minorHAnsi" w:cs="ＭＳ Ｐゴシック" w:hint="eastAsia"/>
          <w:color w:val="auto"/>
          <w:sz w:val="20"/>
          <w:szCs w:val="20"/>
        </w:rPr>
        <w:t>関数、</w:t>
      </w:r>
      <w:r w:rsidRPr="000C4C7E">
        <w:rPr>
          <w:rFonts w:asciiTheme="minorHAnsi" w:eastAsiaTheme="minorEastAsia" w:hAnsiTheme="minorHAnsi" w:cs="ＭＳ Ｐゴシック" w:hint="eastAsia"/>
          <w:color w:val="auto"/>
          <w:sz w:val="20"/>
          <w:szCs w:val="20"/>
        </w:rPr>
        <w:t>AVERAGE</w:t>
      </w:r>
      <w:r w:rsidRPr="000C4C7E">
        <w:rPr>
          <w:rFonts w:asciiTheme="minorHAnsi" w:eastAsiaTheme="minorEastAsia" w:hAnsiTheme="minorHAnsi" w:cs="ＭＳ Ｐゴシック" w:hint="eastAsia"/>
          <w:color w:val="auto"/>
          <w:sz w:val="20"/>
          <w:szCs w:val="20"/>
        </w:rPr>
        <w:t>関数、</w:t>
      </w:r>
      <w:r w:rsidRPr="000C4C7E">
        <w:rPr>
          <w:rFonts w:asciiTheme="minorHAnsi" w:eastAsiaTheme="minorEastAsia" w:hAnsiTheme="minorHAnsi" w:cs="ＭＳ Ｐゴシック" w:hint="eastAsia"/>
          <w:color w:val="auto"/>
          <w:sz w:val="20"/>
          <w:szCs w:val="20"/>
        </w:rPr>
        <w:t>VLOOKUP</w:t>
      </w:r>
      <w:r w:rsidRPr="000C4C7E">
        <w:rPr>
          <w:rFonts w:asciiTheme="minorHAnsi" w:eastAsiaTheme="minorEastAsia" w:hAnsiTheme="minorHAnsi" w:cs="ＭＳ Ｐゴシック" w:hint="eastAsia"/>
          <w:color w:val="auto"/>
          <w:sz w:val="20"/>
          <w:szCs w:val="20"/>
        </w:rPr>
        <w:t>、ピポットテーブル、</w:t>
      </w:r>
      <w:r w:rsidRPr="000C4C7E">
        <w:rPr>
          <w:rFonts w:asciiTheme="minorHAnsi" w:eastAsiaTheme="minorEastAsia" w:hAnsiTheme="minorHAnsi" w:cs="ＭＳ Ｐゴシック" w:hint="eastAsia"/>
          <w:color w:val="auto"/>
          <w:sz w:val="20"/>
          <w:szCs w:val="20"/>
        </w:rPr>
        <w:t>IF</w:t>
      </w:r>
      <w:r w:rsidRPr="000C4C7E">
        <w:rPr>
          <w:rFonts w:asciiTheme="minorHAnsi" w:eastAsiaTheme="minorEastAsia" w:hAnsiTheme="minorHAnsi" w:cs="ＭＳ Ｐゴシック" w:hint="eastAsia"/>
          <w:color w:val="auto"/>
          <w:sz w:val="20"/>
          <w:szCs w:val="20"/>
        </w:rPr>
        <w:t>関数など）</w:t>
      </w:r>
    </w:p>
    <w:p w14:paraId="0FF63712" w14:textId="55D8A020" w:rsidR="00C43BEE" w:rsidRPr="000C4C7E" w:rsidRDefault="002C1484" w:rsidP="002C1484">
      <w:pPr>
        <w:spacing w:line="320" w:lineRule="atLeast"/>
        <w:rPr>
          <w:rFonts w:asciiTheme="minorHAnsi" w:eastAsiaTheme="minorEastAsia" w:hAnsiTheme="minorHAnsi" w:cs="ＭＳ 明朝"/>
          <w:b/>
          <w:bCs/>
          <w:color w:val="auto"/>
          <w:sz w:val="20"/>
          <w:szCs w:val="20"/>
        </w:rPr>
      </w:pPr>
      <w:r w:rsidRPr="000C4C7E">
        <w:rPr>
          <w:rFonts w:asciiTheme="minorHAnsi" w:eastAsiaTheme="minorEastAsia" w:hAnsiTheme="minorHAnsi" w:cs="ＭＳ Ｐゴシック" w:hint="eastAsia"/>
          <w:color w:val="auto"/>
          <w:sz w:val="20"/>
          <w:szCs w:val="20"/>
        </w:rPr>
        <w:t>・</w:t>
      </w:r>
      <w:r w:rsidRPr="000C4C7E">
        <w:rPr>
          <w:rFonts w:asciiTheme="minorHAnsi" w:eastAsiaTheme="minorEastAsia" w:hAnsiTheme="minorHAnsi" w:cs="ＭＳ Ｐゴシック" w:hint="eastAsia"/>
          <w:color w:val="auto"/>
          <w:sz w:val="20"/>
          <w:szCs w:val="20"/>
        </w:rPr>
        <w:t>PowerPoint</w:t>
      </w:r>
      <w:r w:rsidRPr="000C4C7E">
        <w:rPr>
          <w:rFonts w:asciiTheme="minorHAnsi" w:eastAsiaTheme="minorEastAsia" w:hAnsiTheme="minorHAnsi" w:cs="ＭＳ Ｐゴシック" w:hint="eastAsia"/>
          <w:color w:val="auto"/>
          <w:sz w:val="20"/>
          <w:szCs w:val="20"/>
        </w:rPr>
        <w:t>（社内外向け文書・スライドの作成／提案書、企画書など）</w:t>
      </w:r>
    </w:p>
    <w:p w14:paraId="44FEAF1C" w14:textId="77777777" w:rsidR="002C1484" w:rsidRPr="000C4C7E" w:rsidRDefault="00C43BEE" w:rsidP="00C43BEE">
      <w:pPr>
        <w:spacing w:line="320" w:lineRule="atLeast"/>
        <w:rPr>
          <w:rFonts w:asciiTheme="minorHAnsi" w:eastAsiaTheme="minorEastAsia" w:hAnsiTheme="minorHAnsi" w:cs="ＭＳ 明朝"/>
          <w:b/>
          <w:bCs/>
          <w:color w:val="auto"/>
          <w:sz w:val="20"/>
          <w:szCs w:val="20"/>
        </w:rPr>
      </w:pPr>
      <w:r w:rsidRPr="000C4C7E">
        <w:rPr>
          <w:rFonts w:asciiTheme="minorHAnsi" w:eastAsiaTheme="minorEastAsia" w:hAnsiTheme="minorHAnsi" w:cs="ＭＳ 明朝"/>
          <w:b/>
          <w:bCs/>
          <w:color w:val="auto"/>
          <w:sz w:val="20"/>
          <w:szCs w:val="20"/>
        </w:rPr>
        <w:t xml:space="preserve"> </w:t>
      </w:r>
    </w:p>
    <w:p w14:paraId="73AB6D60" w14:textId="7283CA8E" w:rsidR="00C43BEE" w:rsidRPr="000C4C7E" w:rsidRDefault="00C43BEE" w:rsidP="00C43BEE">
      <w:pPr>
        <w:spacing w:line="320" w:lineRule="atLeast"/>
        <w:rPr>
          <w:rFonts w:asciiTheme="minorHAnsi" w:eastAsiaTheme="minorEastAsia" w:hAnsiTheme="minorHAnsi" w:cs="ＭＳ 明朝"/>
          <w:b/>
          <w:bCs/>
          <w:color w:val="auto"/>
          <w:sz w:val="20"/>
          <w:szCs w:val="20"/>
        </w:rPr>
      </w:pPr>
      <w:r w:rsidRPr="000C4C7E">
        <w:rPr>
          <w:rFonts w:asciiTheme="minorHAnsi" w:eastAsiaTheme="minorEastAsia" w:hAnsiTheme="minorHAnsi" w:cs="ＭＳ 明朝"/>
          <w:b/>
          <w:bCs/>
          <w:color w:val="auto"/>
          <w:sz w:val="20"/>
          <w:szCs w:val="20"/>
        </w:rPr>
        <w:t>[</w:t>
      </w:r>
      <w:r w:rsidRPr="000C4C7E">
        <w:rPr>
          <w:rFonts w:asciiTheme="minorHAnsi" w:eastAsiaTheme="minorEastAsia" w:hAnsiTheme="minorHAnsi" w:cs="ＭＳ 明朝"/>
          <w:b/>
          <w:bCs/>
          <w:color w:val="auto"/>
          <w:sz w:val="20"/>
          <w:szCs w:val="20"/>
        </w:rPr>
        <w:t>自己ＰＲ</w:t>
      </w:r>
      <w:r w:rsidRPr="000C4C7E">
        <w:rPr>
          <w:rFonts w:asciiTheme="minorHAnsi" w:eastAsiaTheme="minorEastAsia" w:hAnsiTheme="minorHAnsi" w:cs="ＭＳ 明朝"/>
          <w:b/>
          <w:bCs/>
          <w:color w:val="auto"/>
          <w:sz w:val="20"/>
          <w:szCs w:val="20"/>
        </w:rPr>
        <w:t>]</w:t>
      </w:r>
    </w:p>
    <w:p w14:paraId="127AA8C7" w14:textId="7B276703" w:rsidR="00586BB9" w:rsidRPr="000C4C7E" w:rsidRDefault="00586BB9" w:rsidP="00586BB9">
      <w:pPr>
        <w:rPr>
          <w:rFonts w:asciiTheme="minorHAnsi" w:eastAsiaTheme="minorEastAsia" w:hAnsiTheme="minorHAnsi" w:cs="ＭＳ Ｐゴシック"/>
          <w:b/>
          <w:bCs/>
          <w:color w:val="auto"/>
          <w:sz w:val="20"/>
          <w:szCs w:val="20"/>
          <w:u w:val="single"/>
        </w:rPr>
      </w:pPr>
      <w:r w:rsidRPr="000C4C7E">
        <w:rPr>
          <w:rFonts w:asciiTheme="minorHAnsi" w:eastAsiaTheme="minorEastAsia" w:hAnsiTheme="minorHAnsi" w:cs="ＭＳ Ｐゴシック" w:hint="eastAsia"/>
          <w:b/>
          <w:bCs/>
          <w:color w:val="auto"/>
          <w:sz w:val="20"/>
          <w:szCs w:val="20"/>
          <w:u w:val="single"/>
        </w:rPr>
        <w:t>【</w:t>
      </w:r>
      <w:r w:rsidRPr="000C4C7E">
        <w:rPr>
          <w:rFonts w:asciiTheme="minorHAnsi" w:eastAsiaTheme="minorEastAsia" w:hAnsiTheme="minorHAnsi" w:cs="ＭＳ Ｐゴシック" w:hint="eastAsia"/>
          <w:b/>
          <w:bCs/>
          <w:color w:val="auto"/>
          <w:sz w:val="20"/>
          <w:szCs w:val="20"/>
          <w:u w:val="single"/>
        </w:rPr>
        <w:t>1</w:t>
      </w:r>
      <w:r w:rsidRPr="000C4C7E">
        <w:rPr>
          <w:rFonts w:asciiTheme="minorHAnsi" w:eastAsiaTheme="minorEastAsia" w:hAnsiTheme="minorHAnsi" w:cs="ＭＳ Ｐゴシック" w:hint="eastAsia"/>
          <w:b/>
          <w:bCs/>
          <w:color w:val="auto"/>
          <w:sz w:val="20"/>
          <w:szCs w:val="20"/>
          <w:u w:val="single"/>
        </w:rPr>
        <w:t>】データドリブンな営業スタイル</w:t>
      </w:r>
    </w:p>
    <w:p w14:paraId="77C20435"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KGI</w:t>
      </w:r>
      <w:r w:rsidRPr="000C4C7E">
        <w:rPr>
          <w:rFonts w:asciiTheme="minorHAnsi" w:eastAsiaTheme="minorEastAsia" w:hAnsiTheme="minorHAnsi" w:cs="ＭＳ Ｐゴシック" w:hint="eastAsia"/>
          <w:color w:val="auto"/>
          <w:sz w:val="20"/>
          <w:szCs w:val="20"/>
        </w:rPr>
        <w:t>から逆算して</w:t>
      </w:r>
      <w:r w:rsidRPr="000C4C7E">
        <w:rPr>
          <w:rFonts w:asciiTheme="minorHAnsi" w:eastAsiaTheme="minorEastAsia" w:hAnsiTheme="minorHAnsi" w:cs="ＭＳ Ｐゴシック" w:hint="eastAsia"/>
          <w:color w:val="auto"/>
          <w:sz w:val="20"/>
          <w:szCs w:val="20"/>
        </w:rPr>
        <w:t>KPI</w:t>
      </w:r>
      <w:r w:rsidRPr="000C4C7E">
        <w:rPr>
          <w:rFonts w:asciiTheme="minorHAnsi" w:eastAsiaTheme="minorEastAsia" w:hAnsiTheme="minorHAnsi" w:cs="ＭＳ Ｐゴシック" w:hint="eastAsia"/>
          <w:color w:val="auto"/>
          <w:sz w:val="20"/>
          <w:szCs w:val="20"/>
        </w:rPr>
        <w:t>を設定し、常にデータに基づき仮説検証を行うデータドリブンな営業スタイルが習慣化されています。</w:t>
      </w:r>
    </w:p>
    <w:p w14:paraId="3CD126F5" w14:textId="77777777" w:rsidR="002C1484"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また、再現性高く成果を出し続けるために、顧客管理システムで</w:t>
      </w:r>
      <w:r w:rsidR="002C1484" w:rsidRPr="000C4C7E">
        <w:rPr>
          <w:rFonts w:asciiTheme="minorHAnsi" w:eastAsiaTheme="minorEastAsia" w:hAnsiTheme="minorHAnsi" w:cs="ＭＳ Ｐゴシック" w:hint="eastAsia"/>
          <w:color w:val="auto"/>
          <w:sz w:val="20"/>
          <w:szCs w:val="20"/>
        </w:rPr>
        <w:t>、</w:t>
      </w:r>
      <w:r w:rsidRPr="000C4C7E">
        <w:rPr>
          <w:rFonts w:asciiTheme="minorHAnsi" w:eastAsiaTheme="minorEastAsia" w:hAnsiTheme="minorHAnsi" w:cs="ＭＳ Ｐゴシック" w:hint="eastAsia"/>
          <w:color w:val="auto"/>
          <w:sz w:val="20"/>
          <w:szCs w:val="20"/>
        </w:rPr>
        <w:t>プロセス率を分析し、</w:t>
      </w:r>
      <w:r w:rsidR="002C1484" w:rsidRPr="000C4C7E">
        <w:rPr>
          <w:rFonts w:asciiTheme="minorHAnsi" w:eastAsiaTheme="minorEastAsia" w:hAnsiTheme="minorHAnsi" w:cs="ＭＳ Ｐゴシック" w:hint="eastAsia"/>
          <w:color w:val="auto"/>
          <w:sz w:val="20"/>
          <w:szCs w:val="20"/>
        </w:rPr>
        <w:t>週間的に</w:t>
      </w:r>
      <w:r w:rsidRPr="000C4C7E">
        <w:rPr>
          <w:rFonts w:asciiTheme="minorHAnsi" w:eastAsiaTheme="minorEastAsia" w:hAnsiTheme="minorHAnsi" w:cs="ＭＳ Ｐゴシック" w:hint="eastAsia"/>
          <w:color w:val="auto"/>
          <w:sz w:val="20"/>
          <w:szCs w:val="20"/>
        </w:rPr>
        <w:t>KPI</w:t>
      </w:r>
      <w:r w:rsidRPr="000C4C7E">
        <w:rPr>
          <w:rFonts w:asciiTheme="minorHAnsi" w:eastAsiaTheme="minorEastAsia" w:hAnsiTheme="minorHAnsi" w:cs="ＭＳ Ｐゴシック" w:hint="eastAsia"/>
          <w:color w:val="auto"/>
          <w:sz w:val="20"/>
          <w:szCs w:val="20"/>
        </w:rPr>
        <w:t>を見直すことで、</w:t>
      </w:r>
    </w:p>
    <w:p w14:paraId="5D608F3A" w14:textId="7B9C78BF"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常に現時点における自身のパフォーマンスに近い状態を</w:t>
      </w:r>
      <w:r w:rsidRPr="000C4C7E">
        <w:rPr>
          <w:rFonts w:asciiTheme="minorHAnsi" w:eastAsiaTheme="minorEastAsia" w:hAnsiTheme="minorHAnsi" w:cs="ＭＳ Ｐゴシック" w:hint="eastAsia"/>
          <w:color w:val="auto"/>
          <w:sz w:val="20"/>
          <w:szCs w:val="20"/>
        </w:rPr>
        <w:t>KPI</w:t>
      </w:r>
      <w:r w:rsidRPr="000C4C7E">
        <w:rPr>
          <w:rFonts w:asciiTheme="minorHAnsi" w:eastAsiaTheme="minorEastAsia" w:hAnsiTheme="minorHAnsi" w:cs="ＭＳ Ｐゴシック" w:hint="eastAsia"/>
          <w:color w:val="auto"/>
          <w:sz w:val="20"/>
          <w:szCs w:val="20"/>
        </w:rPr>
        <w:t>に反映。</w:t>
      </w:r>
    </w:p>
    <w:p w14:paraId="6AB494A4"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常に経験や勘だけに頼るのではなく、過去のデータや事実に基づき、意思決定や課題解決を行ってまいりました。</w:t>
      </w:r>
    </w:p>
    <w:p w14:paraId="06A98681" w14:textId="56BD2E1B"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こうしたデータドリブンな営業活動を行うことで、</w:t>
      </w:r>
      <w:r w:rsidR="002C1484" w:rsidRPr="000C4C7E">
        <w:rPr>
          <w:rFonts w:asciiTheme="minorHAnsi" w:eastAsiaTheme="minorEastAsia" w:hAnsiTheme="minorHAnsi" w:cs="ＭＳ Ｐゴシック" w:hint="eastAsia"/>
          <w:color w:val="auto"/>
          <w:sz w:val="20"/>
          <w:szCs w:val="20"/>
        </w:rPr>
        <w:t>目標を達成するようにしていました</w:t>
      </w:r>
      <w:r w:rsidRPr="000C4C7E">
        <w:rPr>
          <w:rFonts w:asciiTheme="minorHAnsi" w:eastAsiaTheme="minorEastAsia" w:hAnsiTheme="minorHAnsi" w:cs="ＭＳ Ｐゴシック" w:hint="eastAsia"/>
          <w:color w:val="auto"/>
          <w:sz w:val="20"/>
          <w:szCs w:val="20"/>
        </w:rPr>
        <w:t>。</w:t>
      </w:r>
    </w:p>
    <w:p w14:paraId="3099BCC9" w14:textId="77777777" w:rsidR="00586BB9" w:rsidRPr="000C4C7E" w:rsidRDefault="00586BB9" w:rsidP="00586BB9">
      <w:pPr>
        <w:rPr>
          <w:rFonts w:asciiTheme="minorHAnsi" w:eastAsiaTheme="minorEastAsia" w:hAnsiTheme="minorHAnsi" w:cs="ＭＳ Ｐゴシック"/>
          <w:color w:val="auto"/>
          <w:sz w:val="20"/>
          <w:szCs w:val="20"/>
        </w:rPr>
      </w:pPr>
    </w:p>
    <w:p w14:paraId="14EC2E29" w14:textId="1212EB32" w:rsidR="00586BB9" w:rsidRPr="000C4C7E" w:rsidRDefault="00586BB9" w:rsidP="00586BB9">
      <w:pPr>
        <w:rPr>
          <w:rFonts w:asciiTheme="minorHAnsi" w:eastAsiaTheme="minorEastAsia" w:hAnsiTheme="minorHAnsi" w:cs="ＭＳ Ｐゴシック"/>
          <w:b/>
          <w:bCs/>
          <w:color w:val="auto"/>
          <w:sz w:val="20"/>
          <w:szCs w:val="20"/>
          <w:u w:val="single"/>
        </w:rPr>
      </w:pPr>
      <w:r w:rsidRPr="000C4C7E">
        <w:rPr>
          <w:rFonts w:asciiTheme="minorHAnsi" w:eastAsiaTheme="minorEastAsia" w:hAnsiTheme="minorHAnsi" w:cs="ＭＳ Ｐゴシック" w:hint="eastAsia"/>
          <w:b/>
          <w:bCs/>
          <w:color w:val="auto"/>
          <w:sz w:val="20"/>
          <w:szCs w:val="20"/>
          <w:u w:val="single"/>
        </w:rPr>
        <w:t>【</w:t>
      </w:r>
      <w:r w:rsidRPr="000C4C7E">
        <w:rPr>
          <w:rFonts w:asciiTheme="minorHAnsi" w:eastAsiaTheme="minorEastAsia" w:hAnsiTheme="minorHAnsi" w:cs="ＭＳ Ｐゴシック" w:hint="eastAsia"/>
          <w:b/>
          <w:bCs/>
          <w:color w:val="auto"/>
          <w:sz w:val="20"/>
          <w:szCs w:val="20"/>
          <w:u w:val="single"/>
        </w:rPr>
        <w:t>2</w:t>
      </w:r>
      <w:r w:rsidRPr="000C4C7E">
        <w:rPr>
          <w:rFonts w:asciiTheme="minorHAnsi" w:eastAsiaTheme="minorEastAsia" w:hAnsiTheme="minorHAnsi" w:cs="ＭＳ Ｐゴシック" w:hint="eastAsia"/>
          <w:b/>
          <w:bCs/>
          <w:color w:val="auto"/>
          <w:sz w:val="20"/>
          <w:szCs w:val="20"/>
          <w:u w:val="single"/>
        </w:rPr>
        <w:t>】緻密な行動計画および</w:t>
      </w:r>
      <w:r w:rsidRPr="000C4C7E">
        <w:rPr>
          <w:rFonts w:asciiTheme="minorHAnsi" w:eastAsiaTheme="minorEastAsia" w:hAnsiTheme="minorHAnsi" w:cs="ＭＳ Ｐゴシック" w:hint="eastAsia"/>
          <w:b/>
          <w:bCs/>
          <w:color w:val="auto"/>
          <w:sz w:val="20"/>
          <w:szCs w:val="20"/>
          <w:u w:val="single"/>
        </w:rPr>
        <w:t>PDCA</w:t>
      </w:r>
    </w:p>
    <w:p w14:paraId="0DF204E3"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月間目標から逆算し、達成に必要な月間行動数を設定。さらに週間目標まで落とし込み行動計画を立案。</w:t>
      </w:r>
    </w:p>
    <w:p w14:paraId="32072AF2"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常に週間目標にコミットし、達成し続けていくことで、月間目標を達成してまいりました。</w:t>
      </w:r>
    </w:p>
    <w:p w14:paraId="2C2DF517"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また、週間目標を達成できなかった際は、常に未達成の理由を検証し、ギャップを埋めるために次週何を行うのかを考え、</w:t>
      </w:r>
    </w:p>
    <w:p w14:paraId="4366B289"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行動変化を起こすことで、週間単位で自己成長に繋げてまいりました。こうした</w:t>
      </w:r>
      <w:r w:rsidRPr="000C4C7E">
        <w:rPr>
          <w:rFonts w:asciiTheme="minorHAnsi" w:eastAsiaTheme="minorEastAsia" w:hAnsiTheme="minorHAnsi" w:cs="ＭＳ Ｐゴシック" w:hint="eastAsia"/>
          <w:color w:val="auto"/>
          <w:sz w:val="20"/>
          <w:szCs w:val="20"/>
        </w:rPr>
        <w:t>PDCA</w:t>
      </w:r>
      <w:r w:rsidRPr="000C4C7E">
        <w:rPr>
          <w:rFonts w:asciiTheme="minorHAnsi" w:eastAsiaTheme="minorEastAsia" w:hAnsiTheme="minorHAnsi" w:cs="ＭＳ Ｐゴシック" w:hint="eastAsia"/>
          <w:color w:val="auto"/>
          <w:sz w:val="20"/>
          <w:szCs w:val="20"/>
        </w:rPr>
        <w:t>サイクルを毎週欠かさず行う習慣は、</w:t>
      </w:r>
    </w:p>
    <w:p w14:paraId="43B384C8" w14:textId="7A204792"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自己成長だけなく、ブレのない成果に繋がっていると実感しています。</w:t>
      </w:r>
    </w:p>
    <w:p w14:paraId="58F9B4BC"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 </w:t>
      </w:r>
    </w:p>
    <w:p w14:paraId="7E978675" w14:textId="6F55C952" w:rsidR="00586BB9" w:rsidRPr="000C4C7E" w:rsidRDefault="00586BB9" w:rsidP="00586BB9">
      <w:pPr>
        <w:rPr>
          <w:rFonts w:asciiTheme="minorHAnsi" w:eastAsiaTheme="minorEastAsia" w:hAnsiTheme="minorHAnsi" w:cs="ＭＳ Ｐゴシック"/>
          <w:b/>
          <w:bCs/>
          <w:color w:val="auto"/>
          <w:sz w:val="20"/>
          <w:szCs w:val="20"/>
          <w:u w:val="single"/>
        </w:rPr>
      </w:pPr>
      <w:r w:rsidRPr="000C4C7E">
        <w:rPr>
          <w:rFonts w:asciiTheme="minorHAnsi" w:eastAsiaTheme="minorEastAsia" w:hAnsiTheme="minorHAnsi" w:cs="ＭＳ Ｐゴシック" w:hint="eastAsia"/>
          <w:b/>
          <w:bCs/>
          <w:color w:val="auto"/>
          <w:sz w:val="20"/>
          <w:szCs w:val="20"/>
          <w:u w:val="single"/>
        </w:rPr>
        <w:t>【</w:t>
      </w:r>
      <w:r w:rsidRPr="000C4C7E">
        <w:rPr>
          <w:rFonts w:asciiTheme="minorHAnsi" w:eastAsiaTheme="minorEastAsia" w:hAnsiTheme="minorHAnsi" w:cs="ＭＳ Ｐゴシック" w:hint="eastAsia"/>
          <w:b/>
          <w:bCs/>
          <w:color w:val="auto"/>
          <w:sz w:val="20"/>
          <w:szCs w:val="20"/>
          <w:u w:val="single"/>
        </w:rPr>
        <w:t>3</w:t>
      </w:r>
      <w:r w:rsidRPr="000C4C7E">
        <w:rPr>
          <w:rFonts w:asciiTheme="minorHAnsi" w:eastAsiaTheme="minorEastAsia" w:hAnsiTheme="minorHAnsi" w:cs="ＭＳ Ｐゴシック" w:hint="eastAsia"/>
          <w:b/>
          <w:bCs/>
          <w:color w:val="auto"/>
          <w:sz w:val="20"/>
          <w:szCs w:val="20"/>
          <w:u w:val="single"/>
        </w:rPr>
        <w:t>】営業以外の自己研鑽</w:t>
      </w:r>
    </w:p>
    <w:p w14:paraId="391CE615" w14:textId="77777777" w:rsidR="002C1484"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営業活動および目標達成といった自身が任されているミッションを達成することはもちろんのこと、自身でも本などで勉強し、</w:t>
      </w:r>
    </w:p>
    <w:p w14:paraId="26AB52BA" w14:textId="521CE22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理解を深めることで、会社貢献だけでなく、自己成長にも繋げてまいりました。</w:t>
      </w:r>
    </w:p>
    <w:p w14:paraId="09D88B6A"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また、こうした活動で得た知識は、本業でもある営業活動にも活かされ、業務が点と点で繋がるという体験を幾度もなく</w:t>
      </w:r>
    </w:p>
    <w:p w14:paraId="0405DA50" w14:textId="77777777" w:rsidR="00586BB9"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経験することができました。次の職場においても様々なことに挑戦することで、会社貢献はもちろんのこと、自己成長にも</w:t>
      </w:r>
    </w:p>
    <w:p w14:paraId="2C09E49C" w14:textId="536926E4" w:rsidR="00C43BEE" w:rsidRPr="000C4C7E" w:rsidRDefault="00586BB9" w:rsidP="00586BB9">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hint="eastAsia"/>
          <w:color w:val="auto"/>
          <w:sz w:val="20"/>
          <w:szCs w:val="20"/>
        </w:rPr>
        <w:t>繋げていければと考えております。</w:t>
      </w:r>
    </w:p>
    <w:p w14:paraId="179512EF" w14:textId="4D040BC0" w:rsidR="00586BB9" w:rsidRPr="000C4C7E" w:rsidRDefault="00586BB9" w:rsidP="00586BB9">
      <w:pPr>
        <w:rPr>
          <w:rFonts w:asciiTheme="minorHAnsi" w:eastAsiaTheme="minorEastAsia" w:hAnsiTheme="minorHAnsi" w:cs="ＭＳ Ｐゴシック"/>
          <w:color w:val="auto"/>
          <w:sz w:val="20"/>
          <w:szCs w:val="20"/>
        </w:rPr>
      </w:pPr>
    </w:p>
    <w:p w14:paraId="2F43B60B" w14:textId="77777777" w:rsidR="00586BB9" w:rsidRPr="000C4C7E" w:rsidRDefault="00586BB9" w:rsidP="00586BB9">
      <w:pPr>
        <w:rPr>
          <w:rFonts w:asciiTheme="minorHAnsi" w:eastAsiaTheme="minorEastAsia" w:hAnsiTheme="minorHAnsi" w:cs="ＭＳ Ｐゴシック"/>
          <w:color w:val="auto"/>
          <w:sz w:val="20"/>
          <w:szCs w:val="20"/>
        </w:rPr>
      </w:pPr>
    </w:p>
    <w:p w14:paraId="5126757E" w14:textId="4600415E" w:rsidR="00C43BEE" w:rsidRPr="000C4C7E" w:rsidRDefault="00B55E02" w:rsidP="00C43BEE">
      <w:pPr>
        <w:rPr>
          <w:rFonts w:asciiTheme="minorHAnsi" w:eastAsiaTheme="minorEastAsia" w:hAnsiTheme="minorHAnsi" w:cs="ＭＳ Ｐゴシック"/>
          <w:color w:val="auto"/>
          <w:sz w:val="20"/>
          <w:szCs w:val="20"/>
        </w:rPr>
      </w:pPr>
      <w:r w:rsidRPr="000C4C7E">
        <w:rPr>
          <w:rFonts w:asciiTheme="minorHAnsi" w:eastAsiaTheme="minorEastAsia" w:hAnsiTheme="minorHAnsi" w:cs="ＭＳ Ｐゴシック"/>
          <w:color w:val="auto"/>
          <w:sz w:val="20"/>
          <w:szCs w:val="20"/>
        </w:rPr>
        <w:t>これまで</w:t>
      </w:r>
      <w:r w:rsidR="00C43BEE" w:rsidRPr="000C4C7E">
        <w:rPr>
          <w:rFonts w:asciiTheme="minorHAnsi" w:eastAsiaTheme="minorEastAsia" w:hAnsiTheme="minorHAnsi" w:cs="ＭＳ Ｐゴシック"/>
          <w:color w:val="auto"/>
          <w:sz w:val="20"/>
          <w:szCs w:val="20"/>
        </w:rPr>
        <w:t>の経験を活かし、貴社においても即戦力として貢献したいと考えております。よろしくお願い申し上げます。</w:t>
      </w:r>
    </w:p>
    <w:p w14:paraId="12D89635" w14:textId="1A0727AD" w:rsidR="002C1484" w:rsidRPr="000C4C7E" w:rsidRDefault="002C1484" w:rsidP="00C43BEE">
      <w:pPr>
        <w:rPr>
          <w:rFonts w:asciiTheme="minorHAnsi" w:eastAsiaTheme="minorEastAsia" w:hAnsiTheme="minorHAnsi" w:cs="ＭＳ Ｐゴシック"/>
          <w:color w:val="auto"/>
          <w:sz w:val="20"/>
          <w:szCs w:val="20"/>
        </w:rPr>
      </w:pPr>
    </w:p>
    <w:p w14:paraId="1F89E912" w14:textId="77777777" w:rsidR="002C1484" w:rsidRPr="000C4C7E" w:rsidRDefault="002C1484" w:rsidP="00C43BEE">
      <w:pPr>
        <w:rPr>
          <w:rFonts w:asciiTheme="minorHAnsi" w:eastAsiaTheme="minorEastAsia" w:hAnsiTheme="minorHAnsi" w:cs="ＭＳ Ｐゴシック"/>
          <w:color w:val="auto"/>
          <w:sz w:val="20"/>
          <w:szCs w:val="20"/>
        </w:rPr>
      </w:pPr>
    </w:p>
    <w:p w14:paraId="4B76321F" w14:textId="77777777" w:rsidR="005A7B88" w:rsidRPr="000C4C7E" w:rsidRDefault="00C43BEE" w:rsidP="00AE6ECC">
      <w:pPr>
        <w:wordWrap w:val="0"/>
        <w:jc w:val="right"/>
        <w:rPr>
          <w:rFonts w:asciiTheme="minorHAnsi" w:eastAsiaTheme="minorEastAsia" w:hAnsiTheme="minorHAnsi"/>
          <w:color w:val="auto"/>
          <w:sz w:val="20"/>
          <w:szCs w:val="20"/>
        </w:rPr>
      </w:pPr>
      <w:r w:rsidRPr="000C4C7E">
        <w:rPr>
          <w:rFonts w:asciiTheme="minorHAnsi" w:eastAsiaTheme="minorEastAsia" w:hAnsiTheme="minorHAnsi"/>
          <w:color w:val="auto"/>
          <w:sz w:val="20"/>
          <w:szCs w:val="20"/>
        </w:rPr>
        <w:t>以上</w:t>
      </w:r>
      <w:r w:rsidR="00AE6ECC" w:rsidRPr="000C4C7E">
        <w:rPr>
          <w:rFonts w:asciiTheme="minorHAnsi" w:eastAsiaTheme="minorEastAsia" w:hAnsiTheme="minorHAnsi"/>
          <w:color w:val="auto"/>
          <w:sz w:val="20"/>
          <w:szCs w:val="20"/>
        </w:rPr>
        <w:t xml:space="preserve">　</w:t>
      </w:r>
    </w:p>
    <w:sectPr w:rsidR="005A7B88" w:rsidRPr="000C4C7E"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E7E2" w14:textId="77777777" w:rsidR="00C042B0" w:rsidRDefault="00C042B0" w:rsidP="00DE0BB9">
      <w:r>
        <w:separator/>
      </w:r>
    </w:p>
  </w:endnote>
  <w:endnote w:type="continuationSeparator" w:id="0">
    <w:p w14:paraId="2EAE6AD9" w14:textId="77777777" w:rsidR="00C042B0" w:rsidRDefault="00C042B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165D" w14:textId="77777777" w:rsidR="00C042B0" w:rsidRDefault="00C042B0" w:rsidP="00DE0BB9">
      <w:r>
        <w:separator/>
      </w:r>
    </w:p>
  </w:footnote>
  <w:footnote w:type="continuationSeparator" w:id="0">
    <w:p w14:paraId="279ABB87" w14:textId="77777777" w:rsidR="00C042B0" w:rsidRDefault="00C042B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C4C7E"/>
    <w:rsid w:val="000E78F6"/>
    <w:rsid w:val="000F6A72"/>
    <w:rsid w:val="00102C13"/>
    <w:rsid w:val="00110217"/>
    <w:rsid w:val="001219C8"/>
    <w:rsid w:val="00122C5B"/>
    <w:rsid w:val="001628D5"/>
    <w:rsid w:val="00170EEC"/>
    <w:rsid w:val="00174BDC"/>
    <w:rsid w:val="001A73A2"/>
    <w:rsid w:val="001E63CC"/>
    <w:rsid w:val="001F1F8D"/>
    <w:rsid w:val="00200A2C"/>
    <w:rsid w:val="00203738"/>
    <w:rsid w:val="00221A1B"/>
    <w:rsid w:val="002267A6"/>
    <w:rsid w:val="002417AF"/>
    <w:rsid w:val="00246852"/>
    <w:rsid w:val="00251C4B"/>
    <w:rsid w:val="002523EA"/>
    <w:rsid w:val="0025617B"/>
    <w:rsid w:val="00292A49"/>
    <w:rsid w:val="002A42F1"/>
    <w:rsid w:val="002C1484"/>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86BB9"/>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6F51FE"/>
    <w:rsid w:val="00720C66"/>
    <w:rsid w:val="007456BF"/>
    <w:rsid w:val="00753C42"/>
    <w:rsid w:val="00754192"/>
    <w:rsid w:val="00764903"/>
    <w:rsid w:val="00766E9B"/>
    <w:rsid w:val="007710DD"/>
    <w:rsid w:val="00780632"/>
    <w:rsid w:val="007C093F"/>
    <w:rsid w:val="007D7D79"/>
    <w:rsid w:val="007E5E68"/>
    <w:rsid w:val="007E77F4"/>
    <w:rsid w:val="007F5B32"/>
    <w:rsid w:val="00802E93"/>
    <w:rsid w:val="008249EE"/>
    <w:rsid w:val="0083027B"/>
    <w:rsid w:val="00844FA6"/>
    <w:rsid w:val="00864972"/>
    <w:rsid w:val="0087091F"/>
    <w:rsid w:val="00871E65"/>
    <w:rsid w:val="008755F9"/>
    <w:rsid w:val="008A05F3"/>
    <w:rsid w:val="008A4F21"/>
    <w:rsid w:val="008F1852"/>
    <w:rsid w:val="00900E32"/>
    <w:rsid w:val="00923469"/>
    <w:rsid w:val="00952263"/>
    <w:rsid w:val="009852F6"/>
    <w:rsid w:val="009C1FA1"/>
    <w:rsid w:val="009D0517"/>
    <w:rsid w:val="009E036A"/>
    <w:rsid w:val="00A1232C"/>
    <w:rsid w:val="00A2244B"/>
    <w:rsid w:val="00A266DE"/>
    <w:rsid w:val="00A34DB3"/>
    <w:rsid w:val="00A42FC0"/>
    <w:rsid w:val="00A451E8"/>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042B0"/>
    <w:rsid w:val="00C13FF3"/>
    <w:rsid w:val="00C247FD"/>
    <w:rsid w:val="00C43BEE"/>
    <w:rsid w:val="00C4733C"/>
    <w:rsid w:val="00C57789"/>
    <w:rsid w:val="00C804FE"/>
    <w:rsid w:val="00C84AF3"/>
    <w:rsid w:val="00C85879"/>
    <w:rsid w:val="00CA1022"/>
    <w:rsid w:val="00CB11C2"/>
    <w:rsid w:val="00CE46EF"/>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25994"/>
    <w:rsid w:val="00E472E8"/>
    <w:rsid w:val="00E92FDB"/>
    <w:rsid w:val="00E939EB"/>
    <w:rsid w:val="00E97F38"/>
    <w:rsid w:val="00EB62D7"/>
    <w:rsid w:val="00ED2680"/>
    <w:rsid w:val="00ED4C6F"/>
    <w:rsid w:val="00ED7569"/>
    <w:rsid w:val="00EF0035"/>
    <w:rsid w:val="00EF2F10"/>
    <w:rsid w:val="00EF33C2"/>
    <w:rsid w:val="00F55227"/>
    <w:rsid w:val="00F64830"/>
    <w:rsid w:val="00F65A9F"/>
    <w:rsid w:val="00F7426E"/>
    <w:rsid w:val="00FB643E"/>
    <w:rsid w:val="00FE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C5E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2021-11-10T08:23:00Z</dcterms:created>
  <dcterms:modified xsi:type="dcterms:W3CDTF">2021-11-10T08:28:00Z</dcterms:modified>
</cp:coreProperties>
</file>