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A073" w14:textId="77777777" w:rsidR="00C43BEE" w:rsidRPr="00D06B05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7DC43CFE" w14:textId="77777777" w:rsidR="001535BD" w:rsidRPr="00D6165F" w:rsidRDefault="001535BD" w:rsidP="001535BD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年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月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</w:rPr>
        <w:t>●</w:t>
      </w:r>
      <w:r w:rsidRPr="00D6165F">
        <w:rPr>
          <w:rFonts w:ascii="ＭＳ 明朝" w:hAnsi="ＭＳ 明朝" w:cs="ＭＳ 明朝"/>
          <w:color w:val="auto"/>
          <w:sz w:val="20"/>
          <w:szCs w:val="20"/>
        </w:rPr>
        <w:t>日 現在</w:t>
      </w:r>
    </w:p>
    <w:p w14:paraId="35ADB29D" w14:textId="77777777" w:rsidR="001535BD" w:rsidRPr="00D6165F" w:rsidRDefault="001535BD" w:rsidP="001535BD">
      <w:pPr>
        <w:wordWrap w:val="0"/>
        <w:spacing w:line="320" w:lineRule="atLeast"/>
        <w:jc w:val="right"/>
        <w:rPr>
          <w:rFonts w:ascii="ＭＳ 明朝" w:hAnsi="ＭＳ 明朝" w:cs="Times New Roman"/>
          <w:color w:val="auto"/>
          <w:sz w:val="20"/>
          <w:szCs w:val="20"/>
        </w:rPr>
      </w:pPr>
      <w:r w:rsidRPr="00D6165F">
        <w:rPr>
          <w:rFonts w:ascii="ＭＳ 明朝" w:hAnsi="ＭＳ 明朝" w:cs="ＭＳ 明朝"/>
          <w:color w:val="auto"/>
          <w:sz w:val="20"/>
          <w:szCs w:val="20"/>
          <w:u w:val="single"/>
        </w:rPr>
        <w:t xml:space="preserve">氏名　</w:t>
      </w:r>
      <w:r w:rsidRPr="00D6165F">
        <w:rPr>
          <w:rFonts w:ascii="ＭＳ 明朝" w:hAnsi="ＭＳ 明朝" w:cs="ＭＳ 明朝" w:hint="eastAsia"/>
          <w:color w:val="auto"/>
          <w:sz w:val="20"/>
          <w:szCs w:val="20"/>
          <w:u w:val="single"/>
        </w:rPr>
        <w:t>いい求人　太郎</w:t>
      </w:r>
    </w:p>
    <w:p w14:paraId="7A05428F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14:paraId="35B94293" w14:textId="71AA2575" w:rsidR="00C43BEE" w:rsidRPr="00D06B05" w:rsidRDefault="00C247FD" w:rsidP="00AE6ECC">
      <w:pPr>
        <w:spacing w:line="320" w:lineRule="atLeast"/>
        <w:ind w:left="210" w:firstLineChars="100" w:firstLine="180"/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大学卒業後、</w:t>
      </w:r>
      <w:r w:rsidR="001535BD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="00C55A82">
        <w:rPr>
          <w:rFonts w:asciiTheme="minorEastAsia" w:eastAsiaTheme="minorEastAsia" w:hAnsiTheme="minorEastAsia" w:cs="ＭＳ Ｐゴシック" w:hint="eastAsia"/>
          <w:sz w:val="20"/>
          <w:szCs w:val="20"/>
        </w:rPr>
        <w:t>株式会社に新卒で入社をし、コンサルティング事業をベースに病院、クリニックに対しての提案営業を担当。医者、事務長をはじめとし、銀行や不動産会社等、医療機関を取り巻く顧客に対して、柔軟かつ戦略的な提案を心掛けております。</w:t>
      </w:r>
    </w:p>
    <w:p w14:paraId="1F3BC883" w14:textId="77777777"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538816FD" w14:textId="77777777" w:rsidR="00C43BEE" w:rsidRPr="00D06B05" w:rsidRDefault="00C43BEE" w:rsidP="00C43BEE">
      <w:pPr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職務経歴］</w:t>
      </w:r>
    </w:p>
    <w:p w14:paraId="26E6DA1A" w14:textId="0A809B6A" w:rsidR="00C43BEE" w:rsidRPr="00D06B05" w:rsidRDefault="00D7679E" w:rsidP="008A05F3">
      <w:pPr>
        <w:ind w:firstLineChars="200" w:firstLine="36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20</w:t>
      </w:r>
      <w:r w:rsidR="00C55A82">
        <w:rPr>
          <w:rFonts w:asciiTheme="minorEastAsia" w:eastAsiaTheme="minorEastAsia" w:hAnsiTheme="minorEastAsia" w:cs="ＭＳ 明朝"/>
          <w:color w:val="auto"/>
          <w:sz w:val="20"/>
          <w:szCs w:val="20"/>
        </w:rPr>
        <w:t>18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年4月～</w:t>
      </w:r>
      <w:r w:rsidR="00C55A82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現在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　</w:t>
      </w:r>
      <w:r w:rsidR="001535BD" w:rsidRPr="00D6165F">
        <w:rPr>
          <w:rFonts w:ascii="ＭＳ 明朝" w:hAnsi="ＭＳ 明朝" w:cs="ＭＳ 明朝" w:hint="eastAsia"/>
          <w:color w:val="auto"/>
          <w:sz w:val="20"/>
          <w:szCs w:val="20"/>
        </w:rPr>
        <w:t>●●</w:t>
      </w:r>
      <w:r w:rsidR="00C55A82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株式会社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</w:p>
    <w:p w14:paraId="0149EA65" w14:textId="25BCB877" w:rsidR="00C43BEE" w:rsidRPr="00D06B05" w:rsidRDefault="00D7679E" w:rsidP="008A05F3">
      <w:pPr>
        <w:ind w:firstLineChars="300" w:firstLine="54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C55A82">
        <w:rPr>
          <w:rFonts w:asciiTheme="minorEastAsia" w:eastAsiaTheme="minorEastAsia" w:hAnsiTheme="minorEastAsia" w:cs="ＭＳ Ｐゴシック" w:hint="eastAsia"/>
          <w:sz w:val="20"/>
          <w:szCs w:val="20"/>
        </w:rPr>
        <w:t>医療経営コンサルティング、医療モールの開発・運営、医療機関への医師紹介等</w:t>
      </w:r>
    </w:p>
    <w:p w14:paraId="0BB1DB18" w14:textId="68C226AE" w:rsidR="00C43BEE" w:rsidRPr="00D06B05" w:rsidRDefault="00D7679E" w:rsidP="008A05F3">
      <w:pPr>
        <w:spacing w:line="320" w:lineRule="atLeast"/>
        <w:ind w:firstLineChars="300" w:firstLine="54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</w:t>
      </w:r>
      <w:r w:rsidR="00E860E1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億円　売上高：</w:t>
      </w:r>
      <w:r w:rsidR="00E860E1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億円　従業員数：</w:t>
      </w:r>
      <w:r w:rsidR="00E860E1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C55A82" w:rsidRPr="00C55A82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 xml:space="preserve">名（うち薬剤師 </w:t>
      </w:r>
      <w:r w:rsidR="00E860E1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C55A82" w:rsidRPr="00C55A82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名）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　設立：</w:t>
      </w:r>
      <w:r w:rsidR="00E860E1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E860E1" w:rsidRPr="00D6165F">
        <w:rPr>
          <w:rFonts w:ascii="ＭＳ 明朝" w:hAnsi="ＭＳ 明朝" w:cs="ＭＳ 明朝"/>
          <w:color w:val="auto"/>
          <w:sz w:val="20"/>
          <w:szCs w:val="20"/>
        </w:rPr>
        <w:t>○○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D06B05" w14:paraId="33528076" w14:textId="77777777" w:rsidTr="00A42500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412ED640" w14:textId="77777777"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3CDE32E0" w14:textId="77777777"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D06B05" w14:paraId="49C50287" w14:textId="77777777" w:rsidTr="00A42500">
        <w:trPr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14:paraId="7F16F479" w14:textId="29A0C289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</w:t>
            </w:r>
            <w:r w:rsidR="00C55A82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18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年4月</w:t>
            </w:r>
          </w:p>
          <w:p w14:paraId="2EADBC58" w14:textId="77777777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～</w:t>
            </w:r>
          </w:p>
          <w:p w14:paraId="5A1F5582" w14:textId="3CEE28DF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</w:t>
            </w:r>
            <w:r w:rsidR="00C55A82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年3月</w:t>
            </w:r>
          </w:p>
        </w:tc>
        <w:tc>
          <w:tcPr>
            <w:tcW w:w="883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7F203863" w14:textId="7CEE6847" w:rsidR="00C43BEE" w:rsidRPr="00D06B05" w:rsidRDefault="00C55A82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福岡支店　配属</w:t>
            </w:r>
          </w:p>
          <w:p w14:paraId="743F5FE7" w14:textId="2D422F15" w:rsidR="00C43BEE" w:rsidRPr="00D06B05" w:rsidRDefault="00C55A82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入院患者向けのテレビレンタル事業の専任として、営業を担当</w:t>
            </w:r>
          </w:p>
          <w:p w14:paraId="3E4F2817" w14:textId="467329A6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【営業スタイル】新規営業　</w:t>
            </w:r>
            <w:r w:rsidR="00C55A8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8</w:t>
            </w:r>
            <w:r w:rsidR="00C55A82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0</w:t>
            </w:r>
            <w:r w:rsid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％　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既存営業　</w:t>
            </w:r>
            <w:r w:rsidR="00C55A8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</w:t>
            </w:r>
            <w:r w:rsidR="00C55A82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0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％</w:t>
            </w:r>
            <w:r w:rsidR="00D06B0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　※新規開拓手法：飛び込み営業</w:t>
            </w:r>
          </w:p>
          <w:p w14:paraId="7DC1C7E7" w14:textId="2E51B67E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【担当地域】</w:t>
            </w:r>
            <w:r w:rsidR="00C55A8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福岡県全域</w:t>
            </w:r>
          </w:p>
          <w:p w14:paraId="0E1EE90C" w14:textId="343D9FF9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【取引顧客】</w:t>
            </w:r>
            <w:r w:rsidR="00C55A8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病院、クリニック</w:t>
            </w:r>
          </w:p>
          <w:p w14:paraId="52DF3C36" w14:textId="597B779B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</w:t>
            </w:r>
            <w:r w:rsidR="008D767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提案内容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】</w:t>
            </w:r>
            <w:r w:rsidR="00C55A8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テレビレンタル</w:t>
            </w:r>
            <w:r w:rsidR="008D767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関連</w:t>
            </w:r>
          </w:p>
          <w:p w14:paraId="5915CF10" w14:textId="77777777" w:rsidR="00D06B05" w:rsidRPr="00D06B05" w:rsidRDefault="00D06B05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</w:p>
          <w:p w14:paraId="34B584C9" w14:textId="77777777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 w:rsid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営業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実績</w:t>
            </w:r>
          </w:p>
          <w:p w14:paraId="3DEBE540" w14:textId="75EDE0FE" w:rsidR="002E6AFA" w:rsidRDefault="00C43BEE" w:rsidP="00C55A82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・</w:t>
            </w:r>
            <w:r w:rsidR="00C55A8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粗利額実績：2</w:t>
            </w:r>
            <w:r w:rsidR="00C55A82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,400</w:t>
            </w:r>
            <w:r w:rsidR="00C55A8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万円　※達成率1</w:t>
            </w:r>
            <w:r w:rsidR="00C55A82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</w:t>
            </w:r>
            <w:r w:rsidR="00C55A8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％、全国4位／同営業担当20名中</w:t>
            </w:r>
          </w:p>
          <w:p w14:paraId="3285957F" w14:textId="60F53AA8" w:rsidR="00C55A82" w:rsidRPr="00C55A82" w:rsidRDefault="00C55A82" w:rsidP="00C55A82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※粗利額を追う事業部のため、粗利額のみ記載</w:t>
            </w:r>
          </w:p>
        </w:tc>
      </w:tr>
      <w:tr w:rsidR="00C43BEE" w:rsidRPr="00D06B05" w14:paraId="48E086B9" w14:textId="77777777" w:rsidTr="00C55A82">
        <w:trPr>
          <w:trHeight w:val="682"/>
          <w:jc w:val="center"/>
        </w:trPr>
        <w:tc>
          <w:tcPr>
            <w:tcW w:w="1366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5FEC345" w14:textId="7E16DA79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</w:t>
            </w:r>
            <w:r w:rsidR="00C55A82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年4月</w:t>
            </w:r>
          </w:p>
          <w:p w14:paraId="3995F9D2" w14:textId="77777777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～</w:t>
            </w:r>
          </w:p>
          <w:p w14:paraId="499DB944" w14:textId="2CA8B962" w:rsidR="00C43BEE" w:rsidRPr="00D06B05" w:rsidRDefault="002E6AFA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</w:t>
            </w:r>
            <w:r w:rsidR="00C55A82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21</w:t>
            </w:r>
            <w:r w:rsidR="00C43BEE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</w:t>
            </w:r>
            <w:r w:rsidR="00C55A8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3</w:t>
            </w:r>
            <w:r w:rsidR="00C43BEE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42D94696" w14:textId="27B1F1DA" w:rsidR="00C43BEE" w:rsidRPr="00D06B05" w:rsidRDefault="00C55A82" w:rsidP="00C43BEE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福岡支店　配属</w:t>
            </w:r>
          </w:p>
          <w:p w14:paraId="53E0F1BB" w14:textId="15E4D62C" w:rsidR="00C43BEE" w:rsidRPr="00D06B05" w:rsidRDefault="008D7670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福岡県南部のエリア担当として、病院やクリニックに対して営業。</w:t>
            </w:r>
          </w:p>
          <w:p w14:paraId="4A3130DD" w14:textId="547D698B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【営業スタイル】既存営業　</w:t>
            </w:r>
            <w:r w:rsidR="00C55A8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</w:t>
            </w:r>
            <w:r w:rsidR="00C55A82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00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％</w:t>
            </w:r>
            <w:r w:rsidR="00D06B05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　</w:t>
            </w:r>
          </w:p>
          <w:p w14:paraId="5C2C6DF8" w14:textId="34D75388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【担当地域】</w:t>
            </w:r>
            <w:r w:rsidR="00C55A8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福岡県</w:t>
            </w:r>
            <w:r w:rsidR="008D767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南部</w:t>
            </w:r>
          </w:p>
          <w:p w14:paraId="2F839B36" w14:textId="6408A0D9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【取引顧客】</w:t>
            </w:r>
            <w:r w:rsidR="00C55A8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病院、クリニック</w:t>
            </w:r>
          </w:p>
          <w:p w14:paraId="66E63178" w14:textId="7EC62832" w:rsidR="00D06B05" w:rsidRPr="00D06B05" w:rsidRDefault="00D06B05" w:rsidP="00D06B05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【取引商品】</w:t>
            </w:r>
            <w:r w:rsidR="00C55A8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医業経営コンサルティングを含め、様々な自社サービス</w:t>
            </w:r>
          </w:p>
          <w:p w14:paraId="2804B40B" w14:textId="77777777" w:rsidR="00D06B05" w:rsidRDefault="00D06B05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</w:p>
          <w:p w14:paraId="577BCF9A" w14:textId="77777777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 w:rsid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営業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実績</w:t>
            </w:r>
          </w:p>
          <w:p w14:paraId="3B838F22" w14:textId="6128DE87" w:rsidR="002E6AFA" w:rsidRDefault="00C43BEE" w:rsidP="00C55A82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・</w:t>
            </w:r>
            <w:r w:rsidR="00C55A8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売上高：3億8</w:t>
            </w:r>
            <w:r w:rsidR="00C55A82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,000</w:t>
            </w:r>
            <w:r w:rsidR="00C55A8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万円　※達成率1</w:t>
            </w:r>
            <w:r w:rsidR="00C55A82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26.6</w:t>
            </w:r>
            <w:r w:rsidR="00C55A82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％</w:t>
            </w:r>
          </w:p>
          <w:p w14:paraId="77EDC91E" w14:textId="1E95D7E8" w:rsidR="00C55A82" w:rsidRDefault="00C55A82" w:rsidP="00C55A82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・粗利額：</w:t>
            </w: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6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,</w:t>
            </w: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000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万円　※達成率150％</w:t>
            </w:r>
          </w:p>
          <w:p w14:paraId="76557E70" w14:textId="43AC5B34" w:rsidR="00C55A82" w:rsidRPr="00C55A82" w:rsidRDefault="00C55A82" w:rsidP="008D7670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※全国3位／営業200名中</w:t>
            </w:r>
          </w:p>
        </w:tc>
      </w:tr>
      <w:tr w:rsidR="00C55A82" w:rsidRPr="00D06B05" w14:paraId="25A9A9D6" w14:textId="77777777" w:rsidTr="00CA724A">
        <w:trPr>
          <w:trHeight w:val="406"/>
          <w:jc w:val="center"/>
        </w:trPr>
        <w:tc>
          <w:tcPr>
            <w:tcW w:w="1366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D434B26" w14:textId="77777777" w:rsidR="00C55A82" w:rsidRDefault="00CA724A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021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年4月</w:t>
            </w:r>
          </w:p>
          <w:p w14:paraId="50295188" w14:textId="77777777" w:rsidR="00CA724A" w:rsidRDefault="00CA724A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～</w:t>
            </w:r>
          </w:p>
          <w:p w14:paraId="6A05C1C0" w14:textId="772543E0" w:rsidR="00CA724A" w:rsidRPr="00D06B05" w:rsidRDefault="00CA724A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83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47DF3F69" w14:textId="22C1FEB2" w:rsidR="00CA724A" w:rsidRDefault="00CA724A" w:rsidP="00CA724A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名古屋支店</w:t>
            </w:r>
            <w:r w:rsidR="008D767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　配属</w:t>
            </w:r>
          </w:p>
          <w:p w14:paraId="16DE3923" w14:textId="6E37239B" w:rsidR="008D7670" w:rsidRPr="008D7670" w:rsidRDefault="008D7670" w:rsidP="00CA724A">
            <w:pPr>
              <w:pBdr>
                <w:top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名古屋市内、尾張地区</w:t>
            </w:r>
            <w:r w:rsidRPr="008D767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のエリア担当として、病院やクリニックに対して営業。</w:t>
            </w:r>
          </w:p>
          <w:p w14:paraId="32A81E20" w14:textId="613334C4" w:rsidR="00CA724A" w:rsidRPr="00D06B05" w:rsidRDefault="00CA724A" w:rsidP="00CA724A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【営業スタイル】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新規営業</w:t>
            </w: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40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％　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既存営業　</w:t>
            </w: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60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％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　※新規開拓手法：飛び込み営業</w:t>
            </w:r>
          </w:p>
          <w:p w14:paraId="769878F4" w14:textId="2E72351A" w:rsidR="00CA724A" w:rsidRPr="00D06B05" w:rsidRDefault="00CA724A" w:rsidP="00CA724A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【担当地域】</w:t>
            </w:r>
            <w:r w:rsidR="008D7670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名古屋市内、尾張地区</w:t>
            </w:r>
          </w:p>
          <w:p w14:paraId="526525D8" w14:textId="5A4D4541" w:rsidR="00CA724A" w:rsidRPr="00D06B05" w:rsidRDefault="00CA724A" w:rsidP="00CA724A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【取引顧客】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病院、クリニック</w:t>
            </w:r>
            <w:r w:rsidR="00FC79F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、不動産会社、金融、調剤薬局等</w:t>
            </w:r>
          </w:p>
          <w:p w14:paraId="0D69BD64" w14:textId="77777777" w:rsidR="00CA724A" w:rsidRPr="00D06B05" w:rsidRDefault="00CA724A" w:rsidP="00CA724A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【取引商品】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医業経営コンサルティングを含め、様々な自社サービス</w:t>
            </w:r>
          </w:p>
          <w:p w14:paraId="2C936AB7" w14:textId="77777777" w:rsidR="00CA724A" w:rsidRDefault="00CA724A" w:rsidP="00CA724A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</w:p>
          <w:p w14:paraId="2E71A99A" w14:textId="77777777" w:rsidR="00CA724A" w:rsidRPr="00D06B05" w:rsidRDefault="00CA724A" w:rsidP="00CA724A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営業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実績</w:t>
            </w:r>
          </w:p>
          <w:p w14:paraId="4077C816" w14:textId="22BC63AB" w:rsidR="00CA724A" w:rsidRDefault="00CA724A" w:rsidP="00CA724A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・粗利額：</w:t>
            </w: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1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,</w:t>
            </w: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800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万円　※10月時点、進捗率60％、達成見込み</w:t>
            </w:r>
          </w:p>
          <w:p w14:paraId="79E6C893" w14:textId="7758D7B8" w:rsidR="00CA724A" w:rsidRPr="00CA724A" w:rsidRDefault="00CA724A" w:rsidP="00CA724A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※粗利額を追う方針に変わったため、粗利額のみ記載</w:t>
            </w:r>
          </w:p>
        </w:tc>
      </w:tr>
    </w:tbl>
    <w:p w14:paraId="4050E252" w14:textId="77777777" w:rsidR="008D7670" w:rsidRDefault="008D7670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14:paraId="2A5FFE70" w14:textId="6E6C0035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lastRenderedPageBreak/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資格］</w:t>
      </w:r>
    </w:p>
    <w:p w14:paraId="3FB0C888" w14:textId="38C95529" w:rsidR="00C43BEE" w:rsidRDefault="00C43BEE" w:rsidP="00C43BEE">
      <w:pPr>
        <w:spacing w:line="32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・普通自動車第1種免許（201</w:t>
      </w:r>
      <w:r w:rsidR="00CA724A">
        <w:rPr>
          <w:rFonts w:asciiTheme="minorEastAsia" w:eastAsiaTheme="minorEastAsia" w:hAnsiTheme="minorEastAsia" w:cs="ＭＳ 明朝"/>
          <w:color w:val="auto"/>
          <w:sz w:val="20"/>
          <w:szCs w:val="20"/>
        </w:rPr>
        <w:t>4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CA724A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3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14:paraId="313F8985" w14:textId="77777777" w:rsidR="00CA724A" w:rsidRPr="00CA724A" w:rsidRDefault="00CA724A" w:rsidP="00C43BEE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</w:p>
    <w:p w14:paraId="7C09EBEF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PCスキル］</w:t>
      </w:r>
    </w:p>
    <w:p w14:paraId="23AD2A8F" w14:textId="39A4DED5"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・</w:t>
      </w:r>
      <w:r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 xml:space="preserve">ワード、エクセル、パワーポイント　</w:t>
      </w:r>
    </w:p>
    <w:p w14:paraId="454677CE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14:paraId="3B6EFB18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 xml:space="preserve"> [自己ＰＲ]</w:t>
      </w:r>
    </w:p>
    <w:p w14:paraId="21087B5E" w14:textId="77777777" w:rsidR="008D7670" w:rsidRDefault="008D7670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当社が様々なソリューションを提供しているので、まずは何かしら一つの取引を始められるように、数多くの顧客先を回ることから始めました。一つの商材が入ることで、より深く顧客のニーズを汲み取ることができ、複合取引と呼ばれる1社複数商材の導入ができるように深く入っております。</w:t>
      </w:r>
    </w:p>
    <w:p w14:paraId="44A826B6" w14:textId="3E076E6A" w:rsidR="008D7670" w:rsidRDefault="008D7670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福岡支店</w:t>
      </w:r>
      <w:r w:rsidR="00FC79F7">
        <w:rPr>
          <w:rFonts w:asciiTheme="minorEastAsia" w:eastAsiaTheme="minorEastAsia" w:hAnsiTheme="minorEastAsia" w:cs="ＭＳ Ｐゴシック" w:hint="eastAsia"/>
          <w:sz w:val="20"/>
          <w:szCs w:val="20"/>
        </w:rPr>
        <w:t>では、既存の顧客だけで売上や利益が達成することが不可能だったため、少額だが取引をしている企業をリストアップし、ターゲットの選定からアップセル営業をしたことで、全国3位になることができました。名古屋支店に異動後は、福岡支店での営業活動にプラスして、勤務医の開業に伴うコンサルティングも任されるようになり、新規営業も自発的に取り組みました。福岡支店での成功事例をもとに、ターゲット選定から注力すべき顧客先を見極め、営業活動をしている結果、今年度も達成見込みで推移しております。</w:t>
      </w:r>
    </w:p>
    <w:p w14:paraId="027DDA37" w14:textId="77777777"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31291B37" w14:textId="40D67D41" w:rsidR="00AE6ECC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今</w:t>
      </w:r>
      <w:r w:rsidR="00B55E02">
        <w:rPr>
          <w:rFonts w:asciiTheme="minorEastAsia" w:eastAsiaTheme="minorEastAsia" w:hAnsiTheme="minorEastAsia" w:cs="ＭＳ Ｐゴシック"/>
          <w:sz w:val="20"/>
          <w:szCs w:val="20"/>
        </w:rPr>
        <w:t>まで</w:t>
      </w:r>
      <w:r w:rsidR="00FC79F7">
        <w:rPr>
          <w:rFonts w:asciiTheme="minorEastAsia" w:eastAsiaTheme="minorEastAsia" w:hAnsiTheme="minorEastAsia" w:cs="ＭＳ Ｐゴシック" w:hint="eastAsia"/>
          <w:sz w:val="20"/>
          <w:szCs w:val="20"/>
        </w:rPr>
        <w:t>営業職として、数字への意識を欠かさず持ち、毎年予算達成をしてまいりました。貴社におきましても、一早く戦力になれるように努力いたします。</w:t>
      </w:r>
    </w:p>
    <w:p w14:paraId="1105DF68" w14:textId="33DCA9AF" w:rsidR="00C43BEE" w:rsidRPr="00D06B05" w:rsidRDefault="00FC79F7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何卒、</w:t>
      </w:r>
      <w:r w:rsidR="00C43BEE" w:rsidRPr="00D06B05">
        <w:rPr>
          <w:rFonts w:asciiTheme="minorEastAsia" w:eastAsiaTheme="minorEastAsia" w:hAnsiTheme="minorEastAsia" w:cs="ＭＳ Ｐゴシック"/>
          <w:sz w:val="20"/>
          <w:szCs w:val="20"/>
        </w:rPr>
        <w:t>よろしくお願い申し上げます。</w:t>
      </w:r>
    </w:p>
    <w:p w14:paraId="29585BC5" w14:textId="77777777" w:rsidR="005A7B88" w:rsidRPr="00D06B05" w:rsidRDefault="00C43BEE" w:rsidP="00AE6ECC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D06B05">
        <w:rPr>
          <w:rFonts w:asciiTheme="minorEastAsia" w:eastAsiaTheme="minorEastAsia" w:hAnsiTheme="minorEastAsia"/>
          <w:sz w:val="20"/>
          <w:szCs w:val="20"/>
        </w:rPr>
        <w:t>以上</w:t>
      </w:r>
      <w:r w:rsidR="00AE6EC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sectPr w:rsidR="005A7B88" w:rsidRPr="00D06B05" w:rsidSect="00C43BEE">
      <w:pgSz w:w="11906" w:h="16838" w:code="9"/>
      <w:pgMar w:top="567" w:right="567" w:bottom="567" w:left="56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6C37B" w14:textId="77777777" w:rsidR="00A677ED" w:rsidRDefault="00A677ED" w:rsidP="00DE0BB9">
      <w:r>
        <w:separator/>
      </w:r>
    </w:p>
  </w:endnote>
  <w:endnote w:type="continuationSeparator" w:id="0">
    <w:p w14:paraId="3AAC0C45" w14:textId="77777777" w:rsidR="00A677ED" w:rsidRDefault="00A677ED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8954E" w14:textId="77777777" w:rsidR="00A677ED" w:rsidRDefault="00A677ED" w:rsidP="00DE0BB9">
      <w:r>
        <w:separator/>
      </w:r>
    </w:p>
  </w:footnote>
  <w:footnote w:type="continuationSeparator" w:id="0">
    <w:p w14:paraId="4F582725" w14:textId="77777777" w:rsidR="00A677ED" w:rsidRDefault="00A677ED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37858"/>
    <w:rsid w:val="00052A8E"/>
    <w:rsid w:val="00056E13"/>
    <w:rsid w:val="00063839"/>
    <w:rsid w:val="000A72DA"/>
    <w:rsid w:val="000B54C6"/>
    <w:rsid w:val="000E78F6"/>
    <w:rsid w:val="000F6A72"/>
    <w:rsid w:val="00102C13"/>
    <w:rsid w:val="001219C8"/>
    <w:rsid w:val="00122C5B"/>
    <w:rsid w:val="001535BD"/>
    <w:rsid w:val="001628D5"/>
    <w:rsid w:val="00170EEC"/>
    <w:rsid w:val="00174BDC"/>
    <w:rsid w:val="001A73A2"/>
    <w:rsid w:val="001E63CC"/>
    <w:rsid w:val="001F1F8D"/>
    <w:rsid w:val="00203738"/>
    <w:rsid w:val="00221A1B"/>
    <w:rsid w:val="002267A6"/>
    <w:rsid w:val="002417AF"/>
    <w:rsid w:val="0024595B"/>
    <w:rsid w:val="00246852"/>
    <w:rsid w:val="00251C4B"/>
    <w:rsid w:val="002523EA"/>
    <w:rsid w:val="0025617B"/>
    <w:rsid w:val="00276A97"/>
    <w:rsid w:val="002A42F1"/>
    <w:rsid w:val="002C5104"/>
    <w:rsid w:val="002C6381"/>
    <w:rsid w:val="002E6AFA"/>
    <w:rsid w:val="00306870"/>
    <w:rsid w:val="00314E65"/>
    <w:rsid w:val="00320D5C"/>
    <w:rsid w:val="003343F8"/>
    <w:rsid w:val="003749D0"/>
    <w:rsid w:val="00380ACD"/>
    <w:rsid w:val="003870F1"/>
    <w:rsid w:val="00392779"/>
    <w:rsid w:val="003A46F0"/>
    <w:rsid w:val="003A4B2C"/>
    <w:rsid w:val="003D19E8"/>
    <w:rsid w:val="00402E69"/>
    <w:rsid w:val="004072B3"/>
    <w:rsid w:val="00432D87"/>
    <w:rsid w:val="00441E23"/>
    <w:rsid w:val="00457E6D"/>
    <w:rsid w:val="00485281"/>
    <w:rsid w:val="004A35E7"/>
    <w:rsid w:val="004A79C7"/>
    <w:rsid w:val="004C4926"/>
    <w:rsid w:val="004D26CD"/>
    <w:rsid w:val="004D4095"/>
    <w:rsid w:val="004D5297"/>
    <w:rsid w:val="004E59D9"/>
    <w:rsid w:val="004F0F7B"/>
    <w:rsid w:val="00516963"/>
    <w:rsid w:val="0058572B"/>
    <w:rsid w:val="005A5F45"/>
    <w:rsid w:val="005A7B88"/>
    <w:rsid w:val="005C48BD"/>
    <w:rsid w:val="005E6CF6"/>
    <w:rsid w:val="00615D5B"/>
    <w:rsid w:val="00660383"/>
    <w:rsid w:val="00672D50"/>
    <w:rsid w:val="00681225"/>
    <w:rsid w:val="00684721"/>
    <w:rsid w:val="006907B1"/>
    <w:rsid w:val="006A105A"/>
    <w:rsid w:val="006A735A"/>
    <w:rsid w:val="006B472B"/>
    <w:rsid w:val="006C4571"/>
    <w:rsid w:val="006D4B4D"/>
    <w:rsid w:val="00720C66"/>
    <w:rsid w:val="007456BF"/>
    <w:rsid w:val="00753C42"/>
    <w:rsid w:val="00754192"/>
    <w:rsid w:val="00764903"/>
    <w:rsid w:val="00766E9B"/>
    <w:rsid w:val="007710DD"/>
    <w:rsid w:val="00780632"/>
    <w:rsid w:val="007C093F"/>
    <w:rsid w:val="007D72AD"/>
    <w:rsid w:val="007D7D79"/>
    <w:rsid w:val="007E5E68"/>
    <w:rsid w:val="007E77F4"/>
    <w:rsid w:val="00802E93"/>
    <w:rsid w:val="008249EE"/>
    <w:rsid w:val="0083027B"/>
    <w:rsid w:val="00844FA6"/>
    <w:rsid w:val="00864972"/>
    <w:rsid w:val="0087091F"/>
    <w:rsid w:val="00871E65"/>
    <w:rsid w:val="008755F9"/>
    <w:rsid w:val="008A05F3"/>
    <w:rsid w:val="008A4F21"/>
    <w:rsid w:val="008D7670"/>
    <w:rsid w:val="008F1852"/>
    <w:rsid w:val="00900E32"/>
    <w:rsid w:val="00952263"/>
    <w:rsid w:val="009852F6"/>
    <w:rsid w:val="009C1FA1"/>
    <w:rsid w:val="009D0517"/>
    <w:rsid w:val="009E036A"/>
    <w:rsid w:val="00A1232C"/>
    <w:rsid w:val="00A2244B"/>
    <w:rsid w:val="00A34DB3"/>
    <w:rsid w:val="00A42FC0"/>
    <w:rsid w:val="00A46185"/>
    <w:rsid w:val="00A656EF"/>
    <w:rsid w:val="00A677ED"/>
    <w:rsid w:val="00A8235B"/>
    <w:rsid w:val="00AB02EE"/>
    <w:rsid w:val="00AD5D50"/>
    <w:rsid w:val="00AE12A7"/>
    <w:rsid w:val="00AE3796"/>
    <w:rsid w:val="00AE6ECC"/>
    <w:rsid w:val="00AE71B0"/>
    <w:rsid w:val="00B55E02"/>
    <w:rsid w:val="00B6496E"/>
    <w:rsid w:val="00B92DF8"/>
    <w:rsid w:val="00BD6D1C"/>
    <w:rsid w:val="00BE3F6A"/>
    <w:rsid w:val="00C13FF3"/>
    <w:rsid w:val="00C247FD"/>
    <w:rsid w:val="00C43BEE"/>
    <w:rsid w:val="00C4733C"/>
    <w:rsid w:val="00C55A82"/>
    <w:rsid w:val="00C57789"/>
    <w:rsid w:val="00C804FE"/>
    <w:rsid w:val="00C84AF3"/>
    <w:rsid w:val="00C85879"/>
    <w:rsid w:val="00CA1022"/>
    <w:rsid w:val="00CA724A"/>
    <w:rsid w:val="00CB11C2"/>
    <w:rsid w:val="00CF170B"/>
    <w:rsid w:val="00D00A20"/>
    <w:rsid w:val="00D057FB"/>
    <w:rsid w:val="00D06B05"/>
    <w:rsid w:val="00D123F7"/>
    <w:rsid w:val="00D15063"/>
    <w:rsid w:val="00D160F0"/>
    <w:rsid w:val="00D27955"/>
    <w:rsid w:val="00D324D6"/>
    <w:rsid w:val="00D573DC"/>
    <w:rsid w:val="00D7679E"/>
    <w:rsid w:val="00D932CB"/>
    <w:rsid w:val="00DB3CAB"/>
    <w:rsid w:val="00DE0BB9"/>
    <w:rsid w:val="00DE6001"/>
    <w:rsid w:val="00E012D6"/>
    <w:rsid w:val="00E10ABE"/>
    <w:rsid w:val="00E11531"/>
    <w:rsid w:val="00E22C31"/>
    <w:rsid w:val="00E472E8"/>
    <w:rsid w:val="00E860E1"/>
    <w:rsid w:val="00E92FDB"/>
    <w:rsid w:val="00E939EB"/>
    <w:rsid w:val="00E97F38"/>
    <w:rsid w:val="00EB62D7"/>
    <w:rsid w:val="00ED2680"/>
    <w:rsid w:val="00ED7569"/>
    <w:rsid w:val="00EF0035"/>
    <w:rsid w:val="00EF2F10"/>
    <w:rsid w:val="00EF33C2"/>
    <w:rsid w:val="00F55227"/>
    <w:rsid w:val="00F64830"/>
    <w:rsid w:val="00F65A9F"/>
    <w:rsid w:val="00F7426E"/>
    <w:rsid w:val="00FB643E"/>
    <w:rsid w:val="00FC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2F1F90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比嘉 政人</cp:lastModifiedBy>
  <cp:revision>3</cp:revision>
  <dcterms:created xsi:type="dcterms:W3CDTF">2021-11-08T07:13:00Z</dcterms:created>
  <dcterms:modified xsi:type="dcterms:W3CDTF">2021-11-08T07:14:00Z</dcterms:modified>
</cp:coreProperties>
</file>