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06AAA" w14:textId="77777777" w:rsidR="00C43BEE" w:rsidRPr="00697F90" w:rsidRDefault="00C43BEE" w:rsidP="00C43BEE">
      <w:pPr>
        <w:spacing w:line="320" w:lineRule="atLeast"/>
        <w:jc w:val="center"/>
        <w:rPr>
          <w:rFonts w:asciiTheme="minorHAnsi" w:eastAsiaTheme="minorEastAsia" w:hAnsiTheme="minorHAnsi" w:cs="Times New Roman"/>
          <w:color w:val="auto"/>
          <w:sz w:val="28"/>
          <w:szCs w:val="28"/>
        </w:rPr>
      </w:pPr>
      <w:r w:rsidRPr="00BE4241">
        <w:rPr>
          <w:rFonts w:asciiTheme="minorHAnsi" w:eastAsiaTheme="minorEastAsia" w:hAnsiTheme="minorHAnsi" w:cs="ＭＳ 明朝"/>
          <w:b/>
          <w:bCs/>
          <w:color w:val="auto"/>
          <w:spacing w:val="66"/>
          <w:w w:val="91"/>
          <w:sz w:val="28"/>
          <w:szCs w:val="28"/>
          <w:fitText w:val="1800" w:id="470470144"/>
        </w:rPr>
        <w:t>職務経歴</w:t>
      </w:r>
      <w:r w:rsidRPr="00BE4241">
        <w:rPr>
          <w:rFonts w:asciiTheme="minorHAnsi" w:eastAsiaTheme="minorEastAsia" w:hAnsiTheme="minorHAnsi" w:cs="ＭＳ 明朝"/>
          <w:b/>
          <w:bCs/>
          <w:color w:val="auto"/>
          <w:spacing w:val="-1"/>
          <w:w w:val="91"/>
          <w:sz w:val="28"/>
          <w:szCs w:val="28"/>
          <w:fitText w:val="1800" w:id="470470144"/>
        </w:rPr>
        <w:t>書</w:t>
      </w:r>
    </w:p>
    <w:p w14:paraId="7FB515E0" w14:textId="77777777" w:rsidR="007712D4" w:rsidRPr="00D6165F" w:rsidRDefault="007712D4" w:rsidP="007712D4">
      <w:pPr>
        <w:wordWrap w:val="0"/>
        <w:spacing w:line="320" w:lineRule="atLeast"/>
        <w:jc w:val="right"/>
        <w:rPr>
          <w:rFonts w:ascii="ＭＳ 明朝" w:hAnsi="ＭＳ 明朝" w:cs="Times New Roman"/>
          <w:color w:val="auto"/>
          <w:sz w:val="20"/>
          <w:szCs w:val="20"/>
        </w:rPr>
      </w:pP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●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>年</w:t>
      </w: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●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>月</w:t>
      </w: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●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>日 現在</w:t>
      </w:r>
    </w:p>
    <w:p w14:paraId="61153739" w14:textId="77777777" w:rsidR="007712D4" w:rsidRPr="00D6165F" w:rsidRDefault="007712D4" w:rsidP="007712D4">
      <w:pPr>
        <w:wordWrap w:val="0"/>
        <w:spacing w:line="320" w:lineRule="atLeast"/>
        <w:jc w:val="right"/>
        <w:rPr>
          <w:rFonts w:ascii="ＭＳ 明朝" w:hAnsi="ＭＳ 明朝" w:cs="Times New Roman"/>
          <w:color w:val="auto"/>
          <w:sz w:val="20"/>
          <w:szCs w:val="20"/>
        </w:rPr>
      </w:pPr>
      <w:r w:rsidRPr="00D6165F">
        <w:rPr>
          <w:rFonts w:ascii="ＭＳ 明朝" w:hAnsi="ＭＳ 明朝" w:cs="ＭＳ 明朝"/>
          <w:color w:val="auto"/>
          <w:sz w:val="20"/>
          <w:szCs w:val="20"/>
          <w:u w:val="single"/>
        </w:rPr>
        <w:t xml:space="preserve">氏名　</w:t>
      </w:r>
      <w:r w:rsidRPr="00D6165F">
        <w:rPr>
          <w:rFonts w:ascii="ＭＳ 明朝" w:hAnsi="ＭＳ 明朝" w:cs="ＭＳ 明朝" w:hint="eastAsia"/>
          <w:color w:val="auto"/>
          <w:sz w:val="20"/>
          <w:szCs w:val="20"/>
          <w:u w:val="single"/>
        </w:rPr>
        <w:t>いい求人　太郎</w:t>
      </w:r>
    </w:p>
    <w:p w14:paraId="312098DD" w14:textId="77777777" w:rsidR="00BD2DEC" w:rsidRPr="007712D4" w:rsidRDefault="00BD2DEC" w:rsidP="00C43BEE">
      <w:pPr>
        <w:spacing w:line="320" w:lineRule="atLeast"/>
        <w:rPr>
          <w:rFonts w:asciiTheme="minorHAnsi" w:eastAsiaTheme="minorEastAsia" w:hAnsiTheme="minorHAnsi" w:cs="ＭＳ 明朝"/>
          <w:b/>
          <w:color w:val="auto"/>
          <w:sz w:val="20"/>
          <w:szCs w:val="20"/>
        </w:rPr>
      </w:pPr>
    </w:p>
    <w:p w14:paraId="4A951320" w14:textId="77777777" w:rsidR="00C43BEE" w:rsidRPr="00697F90" w:rsidRDefault="00C43BEE" w:rsidP="00C43BEE">
      <w:pPr>
        <w:spacing w:line="320" w:lineRule="atLeast"/>
        <w:rPr>
          <w:rFonts w:asciiTheme="minorHAnsi" w:eastAsiaTheme="minorEastAsia" w:hAnsiTheme="minorHAnsi" w:cs="Times New Roman"/>
          <w:b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b/>
          <w:color w:val="auto"/>
          <w:sz w:val="20"/>
          <w:szCs w:val="20"/>
        </w:rPr>
        <w:t>［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職務概要］</w:t>
      </w:r>
    </w:p>
    <w:p w14:paraId="540B9F58" w14:textId="531D8396" w:rsidR="00C43BEE" w:rsidRPr="00697F90" w:rsidRDefault="00C247FD" w:rsidP="00AE6ECC">
      <w:pPr>
        <w:spacing w:line="320" w:lineRule="atLeast"/>
        <w:ind w:left="210" w:firstLineChars="100" w:firstLine="180"/>
        <w:rPr>
          <w:rFonts w:asciiTheme="minorHAnsi" w:eastAsiaTheme="minorEastAsia" w:hAnsiTheme="minorHAnsi" w:cs="ＭＳ Ｐゴシック"/>
          <w:sz w:val="20"/>
          <w:szCs w:val="20"/>
        </w:rPr>
      </w:pPr>
      <w:r w:rsidRPr="00697F90">
        <w:rPr>
          <w:rFonts w:asciiTheme="minorHAnsi" w:eastAsiaTheme="minorEastAsia" w:hAnsiTheme="minorHAnsi" w:cs="ＭＳ Ｐゴシック"/>
          <w:sz w:val="20"/>
          <w:szCs w:val="20"/>
        </w:rPr>
        <w:t>大学卒業後、</w:t>
      </w:r>
      <w:r w:rsidR="007712D4" w:rsidRPr="00D6165F">
        <w:rPr>
          <w:rFonts w:ascii="ＭＳ 明朝" w:hAnsi="ＭＳ 明朝" w:cs="ＭＳ 明朝" w:hint="eastAsia"/>
          <w:color w:val="auto"/>
          <w:sz w:val="20"/>
          <w:szCs w:val="20"/>
        </w:rPr>
        <w:t>●●</w:t>
      </w:r>
      <w:r w:rsidR="00F238CB">
        <w:rPr>
          <w:rFonts w:asciiTheme="minorHAnsi" w:eastAsiaTheme="minorEastAsia" w:hAnsiTheme="minorHAnsi" w:cs="ＭＳ Ｐゴシック" w:hint="eastAsia"/>
          <w:sz w:val="20"/>
          <w:szCs w:val="20"/>
        </w:rPr>
        <w:t>株式会社</w:t>
      </w:r>
      <w:r w:rsidRPr="00697F90">
        <w:rPr>
          <w:rFonts w:asciiTheme="minorHAnsi" w:eastAsiaTheme="minorEastAsia" w:hAnsiTheme="minorHAnsi" w:cs="ＭＳ Ｐゴシック"/>
          <w:sz w:val="20"/>
          <w:szCs w:val="20"/>
        </w:rPr>
        <w:t>に新卒入社。</w:t>
      </w:r>
      <w:r w:rsidR="00944515">
        <w:rPr>
          <w:rFonts w:asciiTheme="minorHAnsi" w:eastAsiaTheme="minorEastAsia" w:hAnsiTheme="minorHAnsi" w:cs="ＭＳ Ｐゴシック" w:hint="eastAsia"/>
          <w:sz w:val="20"/>
          <w:szCs w:val="20"/>
        </w:rPr>
        <w:t>営業推進室･マーケティング部</w:t>
      </w:r>
      <w:r w:rsidR="00DA5B62">
        <w:rPr>
          <w:rFonts w:asciiTheme="minorHAnsi" w:eastAsiaTheme="minorEastAsia" w:hAnsiTheme="minorHAnsi" w:cs="ＭＳ Ｐゴシック" w:hint="eastAsia"/>
          <w:sz w:val="20"/>
          <w:szCs w:val="20"/>
        </w:rPr>
        <w:t>にて</w:t>
      </w:r>
      <w:r w:rsidR="00CA4EFC">
        <w:rPr>
          <w:rFonts w:asciiTheme="minorHAnsi" w:eastAsiaTheme="minorEastAsia" w:hAnsiTheme="minorHAnsi" w:cs="ＭＳ Ｐゴシック" w:hint="eastAsia"/>
          <w:sz w:val="20"/>
          <w:szCs w:val="20"/>
        </w:rPr>
        <w:t>、営業</w:t>
      </w:r>
      <w:r w:rsidR="00F174EB">
        <w:rPr>
          <w:rFonts w:asciiTheme="minorHAnsi" w:eastAsiaTheme="minorEastAsia" w:hAnsiTheme="minorHAnsi" w:cs="ＭＳ Ｐゴシック" w:hint="eastAsia"/>
          <w:sz w:val="20"/>
          <w:szCs w:val="20"/>
        </w:rPr>
        <w:t>サポート業務を経験</w:t>
      </w:r>
      <w:r w:rsidR="00DA5B62">
        <w:rPr>
          <w:rFonts w:asciiTheme="minorHAnsi" w:eastAsiaTheme="minorEastAsia" w:hAnsiTheme="minorHAnsi" w:cs="ＭＳ Ｐゴシック" w:hint="eastAsia"/>
          <w:sz w:val="20"/>
          <w:szCs w:val="20"/>
        </w:rPr>
        <w:t>。</w:t>
      </w:r>
      <w:r w:rsidR="00F174EB">
        <w:rPr>
          <w:rFonts w:asciiTheme="minorHAnsi" w:eastAsiaTheme="minorEastAsia" w:hAnsiTheme="minorHAnsi" w:cs="ＭＳ Ｐゴシック" w:hint="eastAsia"/>
          <w:sz w:val="20"/>
          <w:szCs w:val="20"/>
        </w:rPr>
        <w:t>営業</w:t>
      </w:r>
      <w:r w:rsidR="00320A99">
        <w:rPr>
          <w:rFonts w:asciiTheme="minorHAnsi" w:eastAsiaTheme="minorEastAsia" w:hAnsiTheme="minorHAnsi" w:cs="ＭＳ Ｐゴシック" w:hint="eastAsia"/>
          <w:sz w:val="20"/>
          <w:szCs w:val="20"/>
        </w:rPr>
        <w:t>へ配属</w:t>
      </w:r>
      <w:r w:rsidR="00372858">
        <w:rPr>
          <w:rFonts w:asciiTheme="minorHAnsi" w:eastAsiaTheme="minorEastAsia" w:hAnsiTheme="minorHAnsi" w:cs="ＭＳ Ｐゴシック" w:hint="eastAsia"/>
          <w:sz w:val="20"/>
          <w:szCs w:val="20"/>
        </w:rPr>
        <w:t>後</w:t>
      </w:r>
      <w:r w:rsidR="00371666">
        <w:rPr>
          <w:rFonts w:asciiTheme="minorHAnsi" w:eastAsiaTheme="minorEastAsia" w:hAnsiTheme="minorHAnsi" w:cs="ＭＳ Ｐゴシック" w:hint="eastAsia"/>
          <w:sz w:val="20"/>
          <w:szCs w:val="20"/>
        </w:rPr>
        <w:t>は</w:t>
      </w:r>
      <w:r w:rsidR="00F174EB">
        <w:rPr>
          <w:rFonts w:asciiTheme="minorHAnsi" w:eastAsiaTheme="minorEastAsia" w:hAnsiTheme="minorHAnsi" w:cs="ＭＳ Ｐゴシック" w:hint="eastAsia"/>
          <w:sz w:val="20"/>
          <w:szCs w:val="20"/>
        </w:rPr>
        <w:t>、</w:t>
      </w:r>
      <w:r w:rsidR="00372858">
        <w:rPr>
          <w:rFonts w:asciiTheme="minorHAnsi" w:eastAsiaTheme="minorEastAsia" w:hAnsiTheme="minorHAnsi" w:cs="ＭＳ Ｐゴシック" w:hint="eastAsia"/>
          <w:sz w:val="20"/>
          <w:szCs w:val="20"/>
        </w:rPr>
        <w:t>チルドデザート</w:t>
      </w:r>
      <w:r w:rsidR="008806F7">
        <w:rPr>
          <w:rFonts w:asciiTheme="minorHAnsi" w:eastAsiaTheme="minorEastAsia" w:hAnsiTheme="minorHAnsi" w:cs="ＭＳ Ｐゴシック" w:hint="eastAsia"/>
          <w:sz w:val="20"/>
          <w:szCs w:val="20"/>
        </w:rPr>
        <w:t>･製菓・製パンメーカー</w:t>
      </w:r>
      <w:r w:rsidR="00724D12">
        <w:rPr>
          <w:rFonts w:asciiTheme="minorHAnsi" w:eastAsiaTheme="minorEastAsia" w:hAnsiTheme="minorHAnsi" w:cs="ＭＳ Ｐゴシック" w:hint="eastAsia"/>
          <w:sz w:val="20"/>
          <w:szCs w:val="20"/>
        </w:rPr>
        <w:t>等</w:t>
      </w:r>
      <w:r w:rsidR="008806F7">
        <w:rPr>
          <w:rFonts w:asciiTheme="minorHAnsi" w:eastAsiaTheme="minorEastAsia" w:hAnsiTheme="minorHAnsi" w:cs="ＭＳ Ｐゴシック" w:hint="eastAsia"/>
          <w:sz w:val="20"/>
          <w:szCs w:val="20"/>
        </w:rPr>
        <w:t>を</w:t>
      </w:r>
      <w:r w:rsidR="00371666">
        <w:rPr>
          <w:rFonts w:asciiTheme="minorHAnsi" w:eastAsiaTheme="minorEastAsia" w:hAnsiTheme="minorHAnsi" w:cs="ＭＳ Ｐゴシック" w:hint="eastAsia"/>
          <w:sz w:val="20"/>
          <w:szCs w:val="20"/>
        </w:rPr>
        <w:t>担当</w:t>
      </w:r>
      <w:r w:rsidR="004A555F">
        <w:rPr>
          <w:rFonts w:asciiTheme="minorHAnsi" w:eastAsiaTheme="minorEastAsia" w:hAnsiTheme="minorHAnsi" w:cs="ＭＳ Ｐゴシック" w:hint="eastAsia"/>
          <w:sz w:val="20"/>
          <w:szCs w:val="20"/>
        </w:rPr>
        <w:t>、</w:t>
      </w:r>
      <w:r w:rsidR="006219BA">
        <w:rPr>
          <w:rFonts w:asciiTheme="minorHAnsi" w:eastAsiaTheme="minorEastAsia" w:hAnsiTheme="minorHAnsi" w:cs="ＭＳ Ｐゴシック" w:hint="eastAsia"/>
          <w:sz w:val="20"/>
          <w:szCs w:val="20"/>
        </w:rPr>
        <w:t>直接取引と</w:t>
      </w:r>
      <w:r w:rsidR="00902996">
        <w:rPr>
          <w:rFonts w:asciiTheme="minorHAnsi" w:eastAsiaTheme="minorEastAsia" w:hAnsiTheme="minorHAnsi" w:cs="ＭＳ Ｐゴシック" w:hint="eastAsia"/>
          <w:sz w:val="20"/>
          <w:szCs w:val="20"/>
        </w:rPr>
        <w:t>代理店を介した営業</w:t>
      </w:r>
      <w:r w:rsidR="006219BA">
        <w:rPr>
          <w:rFonts w:asciiTheme="minorHAnsi" w:eastAsiaTheme="minorEastAsia" w:hAnsiTheme="minorHAnsi" w:cs="ＭＳ Ｐゴシック" w:hint="eastAsia"/>
          <w:sz w:val="20"/>
          <w:szCs w:val="20"/>
        </w:rPr>
        <w:t>を</w:t>
      </w:r>
      <w:r w:rsidR="00902996">
        <w:rPr>
          <w:rFonts w:asciiTheme="minorHAnsi" w:eastAsiaTheme="minorEastAsia" w:hAnsiTheme="minorHAnsi" w:cs="ＭＳ Ｐゴシック" w:hint="eastAsia"/>
          <w:sz w:val="20"/>
          <w:szCs w:val="20"/>
        </w:rPr>
        <w:t>経験し現</w:t>
      </w:r>
      <w:r w:rsidR="002E6AFA" w:rsidRPr="00697F90">
        <w:rPr>
          <w:rFonts w:asciiTheme="minorHAnsi" w:eastAsiaTheme="minorEastAsia" w:hAnsiTheme="minorHAnsi" w:cs="ＭＳ Ｐゴシック"/>
          <w:sz w:val="20"/>
          <w:szCs w:val="20"/>
        </w:rPr>
        <w:t>在に至りま</w:t>
      </w:r>
      <w:r w:rsidR="00B93EB9">
        <w:rPr>
          <w:rFonts w:asciiTheme="minorHAnsi" w:eastAsiaTheme="minorEastAsia" w:hAnsiTheme="minorHAnsi" w:cs="ＭＳ Ｐゴシック" w:hint="eastAsia"/>
          <w:sz w:val="20"/>
          <w:szCs w:val="20"/>
        </w:rPr>
        <w:t>す。</w:t>
      </w:r>
    </w:p>
    <w:p w14:paraId="5CECE250" w14:textId="77777777" w:rsidR="00C43BEE" w:rsidRPr="00F04435" w:rsidRDefault="00C43BEE" w:rsidP="00C43BEE">
      <w:pPr>
        <w:rPr>
          <w:rFonts w:asciiTheme="minorHAnsi" w:eastAsiaTheme="minorEastAsia" w:hAnsiTheme="minorHAnsi" w:cs="ＭＳ Ｐゴシック"/>
          <w:sz w:val="20"/>
          <w:szCs w:val="20"/>
        </w:rPr>
      </w:pPr>
    </w:p>
    <w:p w14:paraId="06B2EDC2" w14:textId="77777777" w:rsidR="00C43BEE" w:rsidRPr="00697F90" w:rsidRDefault="00C43BEE" w:rsidP="00C43BEE">
      <w:pPr>
        <w:rPr>
          <w:rFonts w:asciiTheme="minorHAnsi" w:eastAsiaTheme="minorEastAsia" w:hAnsiTheme="minorHAnsi" w:cs="Times New Roman"/>
          <w:b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b/>
          <w:color w:val="auto"/>
          <w:sz w:val="20"/>
          <w:szCs w:val="20"/>
        </w:rPr>
        <w:t>［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職務経歴］</w:t>
      </w:r>
    </w:p>
    <w:p w14:paraId="1957E506" w14:textId="02745239" w:rsidR="00C43BEE" w:rsidRPr="00697F90" w:rsidRDefault="00697F90" w:rsidP="008A05F3">
      <w:pPr>
        <w:ind w:firstLineChars="200" w:firstLine="360"/>
        <w:rPr>
          <w:rFonts w:asciiTheme="minorHAnsi" w:eastAsiaTheme="minorEastAsia" w:hAnsiTheme="minorHAnsi" w:cs="ＭＳ 明朝"/>
          <w:color w:val="auto"/>
          <w:sz w:val="20"/>
          <w:szCs w:val="20"/>
        </w:rPr>
      </w:pPr>
      <w:r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■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20</w:t>
      </w:r>
      <w:r w:rsidR="00FF6829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14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年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4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月～</w:t>
      </w:r>
      <w:r w:rsidR="00FF6829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現在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 xml:space="preserve">　</w:t>
      </w:r>
      <w:r w:rsidR="007712D4" w:rsidRPr="00D6165F">
        <w:rPr>
          <w:rFonts w:ascii="ＭＳ 明朝" w:hAnsi="ＭＳ 明朝" w:cs="ＭＳ 明朝" w:hint="eastAsia"/>
          <w:color w:val="auto"/>
          <w:sz w:val="20"/>
          <w:szCs w:val="20"/>
        </w:rPr>
        <w:t>●●</w:t>
      </w:r>
      <w:r w:rsidR="00FF6829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株式会社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（正社員）</w:t>
      </w:r>
      <w:r w:rsidR="00D06B05" w:rsidRPr="00697F90">
        <w:rPr>
          <w:rFonts w:ascii="ＭＳ 明朝" w:hAnsi="ＭＳ 明朝" w:cs="ＭＳ 明朝" w:hint="eastAsia"/>
          <w:color w:val="auto"/>
          <w:sz w:val="20"/>
          <w:szCs w:val="20"/>
        </w:rPr>
        <w:t>※</w:t>
      </w:r>
      <w:r w:rsidR="00D06B05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在籍期間：</w:t>
      </w:r>
      <w:r w:rsidR="000018B5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6</w:t>
      </w:r>
      <w:r w:rsidR="00D06B05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年</w:t>
      </w:r>
      <w:r w:rsidR="000018B5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3</w:t>
      </w:r>
      <w:r w:rsidR="00D06B05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ヶ月</w:t>
      </w:r>
    </w:p>
    <w:p w14:paraId="5BF9DDD6" w14:textId="77777777" w:rsidR="00C43BEE" w:rsidRPr="00697F90" w:rsidRDefault="00D7679E" w:rsidP="008A05F3">
      <w:pPr>
        <w:ind w:firstLineChars="300" w:firstLine="540"/>
        <w:rPr>
          <w:rFonts w:asciiTheme="minorHAnsi" w:eastAsiaTheme="minorEastAsia" w:hAnsiTheme="minorHAnsi" w:cs="ＭＳ 明朝"/>
          <w:color w:val="auto"/>
          <w:sz w:val="20"/>
          <w:szCs w:val="20"/>
        </w:rPr>
      </w:pPr>
      <w:r w:rsidRPr="00697F90">
        <w:rPr>
          <w:rFonts w:ascii="ＭＳ 明朝" w:hAnsi="ＭＳ 明朝" w:cs="ＭＳ 明朝" w:hint="eastAsia"/>
          <w:color w:val="auto"/>
          <w:sz w:val="20"/>
          <w:szCs w:val="20"/>
        </w:rPr>
        <w:t>◇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事業内容：</w:t>
      </w:r>
      <w:r w:rsidR="00E128C7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食品・食品添加物・食品原料・工業製品の製造及び</w:t>
      </w:r>
      <w:r w:rsidR="00E617F8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販売</w:t>
      </w:r>
    </w:p>
    <w:p w14:paraId="1BC03F99" w14:textId="31A8AFB9" w:rsidR="00C43BEE" w:rsidRPr="00697F90" w:rsidRDefault="00D7679E" w:rsidP="008A05F3">
      <w:pPr>
        <w:spacing w:line="320" w:lineRule="atLeast"/>
        <w:ind w:firstLineChars="300" w:firstLine="540"/>
        <w:rPr>
          <w:rFonts w:asciiTheme="minorHAnsi" w:eastAsiaTheme="minorEastAsia" w:hAnsiTheme="minorHAnsi" w:cs="Times New Roman"/>
          <w:color w:val="auto"/>
          <w:sz w:val="20"/>
          <w:szCs w:val="20"/>
        </w:rPr>
      </w:pPr>
      <w:r w:rsidRPr="00697F90">
        <w:rPr>
          <w:rFonts w:ascii="ＭＳ 明朝" w:hAnsi="ＭＳ 明朝" w:cs="ＭＳ 明朝" w:hint="eastAsia"/>
          <w:color w:val="auto"/>
          <w:sz w:val="20"/>
          <w:szCs w:val="20"/>
        </w:rPr>
        <w:t>◇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資本金：</w:t>
      </w:r>
      <w:r w:rsidR="007712D4" w:rsidRPr="00D6165F">
        <w:rPr>
          <w:rFonts w:ascii="ＭＳ 明朝" w:hAnsi="ＭＳ 明朝" w:cs="ＭＳ 明朝"/>
          <w:color w:val="auto"/>
          <w:sz w:val="20"/>
          <w:szCs w:val="20"/>
        </w:rPr>
        <w:t>○○億円　売上高：○○億円　従業員数：○○名　設立：○○年○○月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 xml:space="preserve">　株式公開：</w:t>
      </w:r>
      <w:r w:rsidR="00C23252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非上場</w:t>
      </w:r>
    </w:p>
    <w:tbl>
      <w:tblPr>
        <w:tblW w:w="102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839"/>
      </w:tblGrid>
      <w:tr w:rsidR="00C43BEE" w:rsidRPr="00697F90" w14:paraId="41A3B851" w14:textId="77777777" w:rsidTr="00A42500">
        <w:trPr>
          <w:trHeight w:val="211"/>
          <w:jc w:val="center"/>
        </w:trPr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E0E0E0"/>
          </w:tcPr>
          <w:p w14:paraId="395496CA" w14:textId="77777777" w:rsidR="00C43BEE" w:rsidRPr="00697F90" w:rsidRDefault="00C43BEE" w:rsidP="00A42500">
            <w:pPr>
              <w:spacing w:line="240" w:lineRule="atLeast"/>
              <w:ind w:left="96"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39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E0E0E0"/>
          </w:tcPr>
          <w:p w14:paraId="7D29A4C9" w14:textId="77777777" w:rsidR="00C43BEE" w:rsidRPr="00697F90" w:rsidRDefault="00C43BEE" w:rsidP="00A42500">
            <w:pPr>
              <w:spacing w:line="240" w:lineRule="atLeast"/>
              <w:ind w:left="96"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C43BEE" w:rsidRPr="00697F90" w14:paraId="623E591B" w14:textId="77777777" w:rsidTr="00A42500">
        <w:trPr>
          <w:jc w:val="center"/>
        </w:trPr>
        <w:tc>
          <w:tcPr>
            <w:tcW w:w="1366" w:type="dxa"/>
            <w:tcBorders>
              <w:top w:val="single" w:sz="12" w:space="0" w:color="auto"/>
              <w:left w:val="single" w:sz="12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</w:tcPr>
          <w:p w14:paraId="40E2DAA9" w14:textId="77777777" w:rsidR="00C43BEE" w:rsidRPr="00697F90" w:rsidRDefault="00C23252" w:rsidP="00A42500">
            <w:pPr>
              <w:spacing w:line="24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2014</w:t>
            </w:r>
            <w:r w:rsidR="00C43BEE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年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4</w:t>
            </w:r>
            <w:r w:rsidR="00C43BEE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月</w:t>
            </w:r>
          </w:p>
          <w:p w14:paraId="59EB5A10" w14:textId="77777777" w:rsidR="00C43BEE" w:rsidRPr="00697F90" w:rsidRDefault="00C43BEE" w:rsidP="00A42500">
            <w:pPr>
              <w:spacing w:line="24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～</w:t>
            </w:r>
          </w:p>
          <w:p w14:paraId="34EAFB65" w14:textId="77777777" w:rsidR="00C43BEE" w:rsidRPr="00697F90" w:rsidRDefault="003427FE" w:rsidP="00A42500">
            <w:pPr>
              <w:spacing w:line="24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2017</w:t>
            </w:r>
            <w:r w:rsidR="00C43BEE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年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3</w:t>
            </w:r>
            <w:r w:rsidR="00C43BEE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月</w:t>
            </w:r>
          </w:p>
        </w:tc>
        <w:tc>
          <w:tcPr>
            <w:tcW w:w="883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/>
          </w:tcPr>
          <w:p w14:paraId="35BB1487" w14:textId="77777777" w:rsidR="00C43BEE" w:rsidRPr="00697F90" w:rsidRDefault="003427FE" w:rsidP="00C43BEE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営業推進室</w:t>
            </w:r>
            <w:r w:rsidR="00EF1386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 xml:space="preserve">・マーケティング部　</w:t>
            </w:r>
          </w:p>
          <w:p w14:paraId="650F59C7" w14:textId="77777777" w:rsidR="005C37D2" w:rsidRDefault="00D07400" w:rsidP="005C37D2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営業サポート業務</w:t>
            </w:r>
          </w:p>
          <w:p w14:paraId="18F42639" w14:textId="6A191C92" w:rsidR="00E27D41" w:rsidRPr="005C37D2" w:rsidRDefault="005C37D2" w:rsidP="005C37D2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１）</w:t>
            </w:r>
            <w:r w:rsidR="006338D7" w:rsidRPr="005C37D2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自主提案</w:t>
            </w:r>
            <w:r w:rsidR="0051777A" w:rsidRPr="005C37D2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･プレゼン</w:t>
            </w:r>
            <w:r w:rsidR="00601F23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テーション</w:t>
            </w:r>
            <w:r w:rsidR="0051777A" w:rsidRPr="005C37D2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用</w:t>
            </w:r>
            <w:r w:rsidR="00383230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の資料</w:t>
            </w:r>
            <w:r w:rsidR="00C50E38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及び</w:t>
            </w:r>
            <w:r w:rsidR="006338D7" w:rsidRPr="005C37D2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試作品</w:t>
            </w:r>
            <w:r w:rsidR="00F02A75" w:rsidRPr="005C37D2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の</w:t>
            </w:r>
            <w:r w:rsidR="00383230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改良</w:t>
            </w:r>
          </w:p>
          <w:p w14:paraId="696B2701" w14:textId="7E4A5BAD" w:rsidR="005C19EF" w:rsidRDefault="00AC5545" w:rsidP="005C19EF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プロダクトアウト型であった</w:t>
            </w:r>
            <w:r w:rsidR="00383230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提案資料と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試作品を、顧客の方針に沿ったマーケットイン型に変えるため</w:t>
            </w:r>
            <w:r w:rsidR="00601F23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、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研究</w:t>
            </w:r>
            <w:r w:rsidR="00601F23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員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と協力して試作品および資料</w:t>
            </w:r>
            <w:r w:rsidR="00163A57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フォーマット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の改良に取り組みました。</w:t>
            </w:r>
            <w:r w:rsidR="005B3B3F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現在も顧客への提案の際には</w:t>
            </w:r>
            <w:r w:rsidR="00601F23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当時</w:t>
            </w:r>
            <w:r w:rsidR="00B256D6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作成したフォーマットが活用されています。</w:t>
            </w:r>
          </w:p>
          <w:p w14:paraId="4EC44A72" w14:textId="77777777" w:rsidR="004C037A" w:rsidRPr="005C37D2" w:rsidRDefault="005C19EF" w:rsidP="005C37D2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２</w:t>
            </w:r>
            <w:r w:rsidR="005C37D2" w:rsidRPr="005C37D2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）</w:t>
            </w:r>
            <w:r w:rsidR="00291E1F" w:rsidRPr="005C37D2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営業向けに</w:t>
            </w:r>
            <w:r w:rsidR="00470B6D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事務</w:t>
            </w:r>
            <w:r w:rsidR="00291E1F" w:rsidRPr="005C37D2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効率化のための</w:t>
            </w:r>
            <w:r w:rsidR="004C037A" w:rsidRPr="005C37D2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Excel</w:t>
            </w:r>
            <w:r w:rsidR="004C037A" w:rsidRPr="005C37D2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勉強会実施</w:t>
            </w:r>
          </w:p>
          <w:p w14:paraId="5B68E5A2" w14:textId="62705AC7" w:rsidR="005C19EF" w:rsidRPr="00797649" w:rsidRDefault="00470B6D" w:rsidP="00797649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営業の事務作業効率化のため、</w:t>
            </w:r>
            <w:r w:rsidR="00707F93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社内共通資料</w:t>
            </w:r>
            <w:r w:rsidR="00601F23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の</w:t>
            </w:r>
            <w:r w:rsidR="00707F93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作成に役に立つ基本的な関数（</w:t>
            </w:r>
            <w:r w:rsidR="00707F93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vlookup</w:t>
            </w:r>
            <w:r w:rsidR="00707F93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、</w:t>
            </w:r>
            <w:r w:rsidR="00D94F4C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countif</w:t>
            </w:r>
            <w:r w:rsidR="00707F93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）</w:t>
            </w:r>
            <w:r w:rsidR="00D94F4C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やピポットテーブル等</w:t>
            </w:r>
            <w:r w:rsidR="00515768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について、マニュアルを作成し</w:t>
            </w:r>
            <w:r w:rsidR="00515768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Excel</w:t>
            </w:r>
            <w:r w:rsidR="00515768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勉強会を実施しました。</w:t>
            </w:r>
          </w:p>
        </w:tc>
      </w:tr>
      <w:tr w:rsidR="00C43BEE" w:rsidRPr="00697F90" w14:paraId="59C8F82C" w14:textId="77777777" w:rsidTr="00C653DB">
        <w:trPr>
          <w:trHeight w:val="682"/>
          <w:jc w:val="center"/>
        </w:trPr>
        <w:tc>
          <w:tcPr>
            <w:tcW w:w="1366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CED582C" w14:textId="77777777" w:rsidR="00C43BEE" w:rsidRPr="00697F90" w:rsidRDefault="002A75F3" w:rsidP="00A42500">
            <w:pPr>
              <w:spacing w:line="24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2017</w:t>
            </w:r>
            <w:r w:rsidR="00C43BEE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年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4</w:t>
            </w:r>
            <w:r w:rsidR="00C43BEE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月</w:t>
            </w:r>
          </w:p>
          <w:p w14:paraId="085C5107" w14:textId="77777777" w:rsidR="00C43BEE" w:rsidRPr="00697F90" w:rsidRDefault="00C43BEE" w:rsidP="00A42500">
            <w:pPr>
              <w:spacing w:line="24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～</w:t>
            </w:r>
          </w:p>
          <w:p w14:paraId="589D2021" w14:textId="77777777" w:rsidR="00C43BEE" w:rsidRPr="00697F90" w:rsidRDefault="002A75F3" w:rsidP="00A42500">
            <w:pPr>
              <w:spacing w:line="240" w:lineRule="atLeast"/>
              <w:ind w:left="96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Times New Roman" w:hint="eastAsia"/>
                <w:color w:val="auto"/>
                <w:sz w:val="20"/>
                <w:szCs w:val="20"/>
              </w:rPr>
              <w:t>現在</w:t>
            </w:r>
          </w:p>
        </w:tc>
        <w:tc>
          <w:tcPr>
            <w:tcW w:w="88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shd w:val="clear" w:color="auto" w:fill="FFFFFF"/>
          </w:tcPr>
          <w:p w14:paraId="1EE680BC" w14:textId="0D393130" w:rsidR="00C43BEE" w:rsidRPr="00697F90" w:rsidRDefault="00797649" w:rsidP="00C43BEE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第一営業</w:t>
            </w:r>
            <w:r w:rsidR="00C43BEE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 xml:space="preserve">部　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東京営業所</w:t>
            </w:r>
          </w:p>
          <w:p w14:paraId="0BE5719C" w14:textId="42B89871" w:rsidR="00025C71" w:rsidRPr="00724D12" w:rsidRDefault="00025C71" w:rsidP="00724D12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Ｐゴシック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東京都および山梨県を中心</w:t>
            </w:r>
            <w:r w:rsidR="00724D12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に、</w:t>
            </w:r>
            <w:r w:rsidR="00724D12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チルドデザート･製菓・製パンメーカー等</w:t>
            </w:r>
            <w:r w:rsidR="00296B4B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を約</w:t>
            </w:r>
            <w:r w:rsidR="00296B4B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15</w:t>
            </w:r>
            <w:r w:rsidR="00296B4B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社担当</w:t>
            </w:r>
            <w:r w:rsidR="00601F23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しています</w:t>
            </w:r>
            <w:r w:rsidR="00296B4B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。</w:t>
            </w:r>
          </w:p>
          <w:p w14:paraId="7C4421D2" w14:textId="556EA794" w:rsidR="00414669" w:rsidRPr="00697F90" w:rsidRDefault="00532700" w:rsidP="00E66863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既存顧客</w:t>
            </w:r>
            <w:r w:rsidR="00724D12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を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フォロー</w:t>
            </w:r>
            <w:r w:rsidR="00724D12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しつつ、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新規顧客への</w:t>
            </w:r>
            <w:r w:rsidR="00E66863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提案も実施</w:t>
            </w:r>
            <w:r w:rsidR="00601F23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しています</w:t>
            </w:r>
            <w:r w:rsidR="00E66863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。</w:t>
            </w:r>
          </w:p>
          <w:p w14:paraId="5CD25F50" w14:textId="77777777" w:rsidR="00C43BEE" w:rsidRPr="00697F90" w:rsidRDefault="00C43BEE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 xml:space="preserve">【営業スタイル】新規営業　</w:t>
            </w:r>
            <w:r w:rsidR="00CD06C4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20</w:t>
            </w:r>
            <w:r w:rsidR="00D06B05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 xml:space="preserve">％　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 xml:space="preserve">既存営業　</w:t>
            </w:r>
            <w:r w:rsidR="00CD06C4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80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％</w:t>
            </w:r>
            <w:r w:rsidR="00D06B05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 xml:space="preserve">　</w:t>
            </w:r>
            <w:r w:rsidR="00D06B05" w:rsidRPr="00697F90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※</w:t>
            </w:r>
            <w:r w:rsidR="00D06B05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新規開拓手法：</w:t>
            </w:r>
            <w:r w:rsidR="00D8743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代理店からの</w:t>
            </w:r>
            <w:r w:rsidR="00D06B05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紹介</w:t>
            </w:r>
          </w:p>
          <w:p w14:paraId="0D9F5ACE" w14:textId="77777777" w:rsidR="00C43BEE" w:rsidRPr="00697F90" w:rsidRDefault="00C43BEE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【担当地域】首都圏</w:t>
            </w:r>
            <w:r w:rsidR="001818AF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、山梨県</w:t>
            </w:r>
          </w:p>
          <w:p w14:paraId="356B430A" w14:textId="77777777" w:rsidR="00C43BEE" w:rsidRPr="00697F90" w:rsidRDefault="00C43BEE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【取引顧客】</w:t>
            </w:r>
            <w:r w:rsidR="00856E2B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食品メーカー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を</w:t>
            </w:r>
            <w:r w:rsidR="00D8743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中心に</w:t>
            </w:r>
            <w:r w:rsidR="00E66863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約</w:t>
            </w:r>
            <w:r w:rsidR="00E66863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15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社</w:t>
            </w:r>
            <w:r w:rsidR="00E66863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を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担当</w:t>
            </w:r>
          </w:p>
          <w:p w14:paraId="6EF7A4EE" w14:textId="77777777" w:rsidR="00D06B05" w:rsidRPr="00573036" w:rsidRDefault="00D06B05" w:rsidP="00573036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【取引商品】</w:t>
            </w:r>
            <w:r w:rsidR="0016675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食品添加物・食品</w:t>
            </w:r>
          </w:p>
          <w:p w14:paraId="2D7F378C" w14:textId="77777777" w:rsidR="00C43BEE" w:rsidRPr="00697F90" w:rsidRDefault="00C43BEE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</w:pPr>
            <w:r w:rsidRPr="00697F90">
              <w:rPr>
                <w:rFonts w:ascii="ＭＳ 明朝" w:hAnsi="ＭＳ 明朝" w:cs="ＭＳ 明朝" w:hint="eastAsia"/>
                <w:b/>
                <w:color w:val="auto"/>
                <w:sz w:val="20"/>
                <w:szCs w:val="20"/>
              </w:rPr>
              <w:t>◆</w:t>
            </w:r>
            <w:r w:rsidR="00D06B05" w:rsidRPr="00697F90"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  <w:t>営業</w:t>
            </w:r>
            <w:r w:rsidRPr="00697F90"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  <w:t>実績</w:t>
            </w:r>
          </w:p>
          <w:p w14:paraId="0482BDB8" w14:textId="77777777" w:rsidR="00C43BEE" w:rsidRPr="00697F90" w:rsidRDefault="00C43BEE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・</w:t>
            </w:r>
            <w:r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201</w:t>
            </w:r>
            <w:r w:rsidR="00F83746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7</w:t>
            </w:r>
            <w:r w:rsidR="00D06B05"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年度：年間総売上</w:t>
            </w:r>
            <w:r w:rsidR="00D06B05"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 xml:space="preserve"> </w:t>
            </w:r>
            <w:r w:rsidR="00A86441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約</w:t>
            </w:r>
            <w:r w:rsidR="00AB42AD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96,3</w:t>
            </w:r>
            <w:r w:rsidR="00A86441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00</w:t>
            </w:r>
            <w:r w:rsidR="00D06B05"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万円</w:t>
            </w:r>
            <w:r w:rsidR="00C653DB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 xml:space="preserve">　</w:t>
            </w:r>
            <w:r w:rsidR="00AB42AD">
              <w:rPr>
                <w:rFonts w:ascii="ＭＳ 明朝" w:hAnsi="ＭＳ 明朝" w:cs="ＭＳ 明朝" w:hint="eastAsia"/>
                <w:sz w:val="20"/>
                <w:szCs w:val="20"/>
              </w:rPr>
              <w:t>計画比</w:t>
            </w:r>
            <w:r w:rsidR="00B54277" w:rsidRPr="00F8526A">
              <w:rPr>
                <w:rFonts w:asciiTheme="minorHAnsi" w:hAnsiTheme="minorHAnsi" w:cs="ＭＳ 明朝"/>
                <w:sz w:val="20"/>
                <w:szCs w:val="20"/>
              </w:rPr>
              <w:t>107.5</w:t>
            </w:r>
            <w:r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％</w:t>
            </w:r>
            <w:r w:rsidR="00B54277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 xml:space="preserve">　前年比</w:t>
            </w:r>
            <w:r w:rsidR="00B54277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107.8</w:t>
            </w:r>
            <w:r w:rsidR="00B54277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％</w:t>
            </w:r>
            <w:r w:rsidR="00C653DB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 xml:space="preserve">　※先輩社員と</w:t>
            </w:r>
            <w:r w:rsidR="00C653DB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2</w:t>
            </w:r>
            <w:r w:rsidR="00C653DB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名体制</w:t>
            </w:r>
          </w:p>
          <w:p w14:paraId="26B4F6BD" w14:textId="77777777" w:rsidR="00985CE3" w:rsidRDefault="00985CE3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・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201</w:t>
            </w:r>
            <w:r w:rsidR="00F83746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8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年度</w:t>
            </w:r>
            <w:r w:rsidR="006C40B7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：年間総売上</w:t>
            </w:r>
            <w:r w:rsidR="006C40B7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 xml:space="preserve"> </w:t>
            </w:r>
            <w:r w:rsidR="00176F5C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約</w:t>
            </w:r>
            <w:r w:rsidR="00C653DB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54,500</w:t>
            </w:r>
            <w:r w:rsidR="00C653DB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万円　計画比</w:t>
            </w:r>
            <w:r w:rsidR="00CE6B7F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110.0</w:t>
            </w:r>
            <w:r w:rsidR="00CE6B7F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％　前年比</w:t>
            </w:r>
            <w:r w:rsidR="00CE6B7F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112.9</w:t>
            </w:r>
            <w:r w:rsidR="00CE6B7F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％</w:t>
            </w:r>
          </w:p>
          <w:p w14:paraId="076A81A9" w14:textId="77777777" w:rsidR="00C43BEE" w:rsidRPr="00697F90" w:rsidRDefault="00F83746" w:rsidP="004645A0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・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2019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年度：</w:t>
            </w:r>
            <w:r w:rsidR="00E10CAA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年間総売上</w:t>
            </w:r>
            <w:r w:rsidR="00E10CAA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 xml:space="preserve"> </w:t>
            </w:r>
            <w:r w:rsidR="00E10CAA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約</w:t>
            </w:r>
            <w:r w:rsidR="007E21EA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70,300</w:t>
            </w:r>
            <w:r w:rsidR="007E21EA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万円　計画比</w:t>
            </w:r>
            <w:r w:rsidR="007E21EA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105.3</w:t>
            </w:r>
            <w:r w:rsidR="007E21EA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％　前年比</w:t>
            </w:r>
            <w:r w:rsidR="004645A0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108.9</w:t>
            </w:r>
            <w:r w:rsidR="004645A0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％</w:t>
            </w:r>
          </w:p>
          <w:p w14:paraId="1BFCF16F" w14:textId="77777777" w:rsidR="00C43BEE" w:rsidRPr="00697F90" w:rsidRDefault="00C43BEE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</w:pPr>
            <w:r w:rsidRPr="00697F90">
              <w:rPr>
                <w:rFonts w:ascii="ＭＳ 明朝" w:hAnsi="ＭＳ 明朝" w:cs="ＭＳ 明朝" w:hint="eastAsia"/>
                <w:b/>
                <w:color w:val="auto"/>
                <w:sz w:val="20"/>
                <w:szCs w:val="20"/>
              </w:rPr>
              <w:t>◆</w:t>
            </w:r>
            <w:r w:rsidRPr="00697F90"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  <w:t>工夫した点</w:t>
            </w:r>
          </w:p>
          <w:p w14:paraId="51C6FC46" w14:textId="77777777" w:rsidR="002E6AFA" w:rsidRPr="00697F90" w:rsidRDefault="00CD3DE2" w:rsidP="007451AB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Ｐゴシック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既存</w:t>
            </w:r>
            <w:r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顧客の</w:t>
            </w:r>
            <w:r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開発・</w:t>
            </w:r>
            <w:r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購買と継続的な</w:t>
            </w:r>
            <w:r w:rsidR="00FC2DA2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信頼関係</w:t>
            </w:r>
            <w:r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を構築し</w:t>
            </w:r>
            <w:r w:rsidR="00247C8C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採用品</w:t>
            </w:r>
            <w:r w:rsidR="00E13284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の防衛</w:t>
            </w:r>
            <w:r w:rsidR="00247C8C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に努めつつ</w:t>
            </w:r>
            <w:r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、</w:t>
            </w:r>
            <w:r w:rsidR="00E13284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新規顧客</w:t>
            </w:r>
            <w:r w:rsidR="00B01E24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への定期的な提案活動を行うことで</w:t>
            </w:r>
            <w:r w:rsidR="00292C04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計画達成に</w:t>
            </w:r>
            <w:r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つなげることができました。</w:t>
            </w:r>
          </w:p>
        </w:tc>
      </w:tr>
    </w:tbl>
    <w:p w14:paraId="0DE59BA9" w14:textId="77777777" w:rsidR="004645A0" w:rsidRDefault="004645A0" w:rsidP="00C43BEE">
      <w:pPr>
        <w:spacing w:line="320" w:lineRule="atLeast"/>
        <w:rPr>
          <w:rFonts w:asciiTheme="minorHAnsi" w:eastAsiaTheme="minorEastAsia" w:hAnsiTheme="minorHAnsi" w:cs="ＭＳ 明朝"/>
          <w:b/>
          <w:color w:val="auto"/>
          <w:sz w:val="20"/>
          <w:szCs w:val="20"/>
        </w:rPr>
      </w:pPr>
    </w:p>
    <w:p w14:paraId="3C91568C" w14:textId="77777777" w:rsidR="00C43BEE" w:rsidRPr="00697F90" w:rsidRDefault="00C43BEE" w:rsidP="00C43BEE">
      <w:pPr>
        <w:spacing w:line="320" w:lineRule="atLeast"/>
        <w:rPr>
          <w:rFonts w:asciiTheme="minorHAnsi" w:eastAsiaTheme="minorEastAsia" w:hAnsiTheme="minorHAnsi" w:cs="Times New Roman"/>
          <w:b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b/>
          <w:color w:val="auto"/>
          <w:sz w:val="20"/>
          <w:szCs w:val="20"/>
        </w:rPr>
        <w:t>［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資格］</w:t>
      </w:r>
    </w:p>
    <w:p w14:paraId="2EB1FC85" w14:textId="556DCF81" w:rsidR="00C43BEE" w:rsidRPr="00697F90" w:rsidRDefault="00C43BEE" w:rsidP="00C43BEE">
      <w:pPr>
        <w:spacing w:line="320" w:lineRule="atLeast"/>
        <w:rPr>
          <w:rFonts w:asciiTheme="minorHAnsi" w:eastAsiaTheme="minorEastAsia" w:hAnsiTheme="minorHAnsi" w:cs="Times New Roman"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・</w:t>
      </w:r>
      <w:r w:rsidR="00601F23" w:rsidRPr="00601F23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普通自動車第一種運転免許（</w:t>
      </w:r>
      <w:r w:rsidR="00601F23" w:rsidRPr="00601F23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AT</w:t>
      </w:r>
      <w:r w:rsidR="00601F23" w:rsidRPr="00601F23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限定）</w:t>
      </w:r>
      <w:r w:rsidR="00601F23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（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201</w:t>
      </w:r>
      <w:r w:rsidR="00212A83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2</w:t>
      </w:r>
      <w:r w:rsidR="00212A83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年</w:t>
      </w:r>
      <w:r w:rsidR="00723633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3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月取得）</w:t>
      </w:r>
    </w:p>
    <w:p w14:paraId="7D3154FA" w14:textId="77777777" w:rsidR="00C43BEE" w:rsidRPr="00697F90" w:rsidRDefault="00C43BEE" w:rsidP="00C43BEE">
      <w:pPr>
        <w:spacing w:line="320" w:lineRule="atLeast"/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b/>
          <w:color w:val="auto"/>
          <w:sz w:val="20"/>
          <w:szCs w:val="20"/>
        </w:rPr>
        <w:t>［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PC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スキル］</w:t>
      </w:r>
    </w:p>
    <w:p w14:paraId="6895F2C7" w14:textId="77777777" w:rsidR="00C43BEE" w:rsidRPr="00697F90" w:rsidRDefault="00C43BEE" w:rsidP="00C43BEE">
      <w:pPr>
        <w:rPr>
          <w:rFonts w:asciiTheme="minorHAnsi" w:eastAsiaTheme="minorEastAsia" w:hAnsiTheme="minorHAnsi" w:cs="ＭＳ Ｐゴシック"/>
          <w:sz w:val="20"/>
          <w:szCs w:val="20"/>
        </w:rPr>
      </w:pPr>
      <w:r w:rsidRPr="00697F90">
        <w:rPr>
          <w:rFonts w:asciiTheme="minorHAnsi" w:eastAsiaTheme="minorEastAsia" w:hAnsiTheme="minorHAnsi" w:cs="ＭＳ Ｐゴシック"/>
          <w:sz w:val="20"/>
          <w:szCs w:val="20"/>
        </w:rPr>
        <w:t>・</w:t>
      </w:r>
      <w:r w:rsidR="000078C6">
        <w:rPr>
          <w:rFonts w:asciiTheme="minorHAnsi" w:eastAsiaTheme="minorEastAsia" w:hAnsiTheme="minorHAnsi" w:cs="ＭＳ Ｐゴシック" w:hint="eastAsia"/>
          <w:sz w:val="20"/>
          <w:szCs w:val="20"/>
        </w:rPr>
        <w:t>ワード</w:t>
      </w:r>
      <w:r w:rsidRPr="00697F90">
        <w:rPr>
          <w:rFonts w:asciiTheme="minorHAnsi" w:eastAsiaTheme="minorEastAsia" w:hAnsiTheme="minorHAnsi" w:cs="Times New Roman"/>
          <w:color w:val="auto"/>
          <w:sz w:val="20"/>
          <w:szCs w:val="20"/>
        </w:rPr>
        <w:t xml:space="preserve">、エクセル、パワーポイント　</w:t>
      </w:r>
      <w:r w:rsidRPr="00697F90">
        <w:rPr>
          <w:rFonts w:ascii="ＭＳ 明朝" w:eastAsiaTheme="minorEastAsia" w:hAnsi="ＭＳ 明朝" w:cs="ＭＳ 明朝"/>
          <w:color w:val="auto"/>
          <w:sz w:val="20"/>
          <w:szCs w:val="20"/>
        </w:rPr>
        <w:t>※</w:t>
      </w:r>
      <w:r w:rsidRPr="00697F90">
        <w:rPr>
          <w:rFonts w:asciiTheme="minorHAnsi" w:eastAsiaTheme="minorEastAsia" w:hAnsiTheme="minorHAnsi" w:cs="Times New Roman"/>
          <w:color w:val="auto"/>
          <w:sz w:val="20"/>
          <w:szCs w:val="20"/>
        </w:rPr>
        <w:t>一通り使用経験あり</w:t>
      </w:r>
    </w:p>
    <w:p w14:paraId="5B8FB527" w14:textId="77777777" w:rsidR="00C43BEE" w:rsidRDefault="00C43BEE" w:rsidP="00C43BEE">
      <w:pPr>
        <w:spacing w:line="320" w:lineRule="atLeast"/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</w:pPr>
    </w:p>
    <w:p w14:paraId="3325727C" w14:textId="77777777" w:rsidR="004645A0" w:rsidRDefault="004645A0" w:rsidP="00C43BEE">
      <w:pPr>
        <w:spacing w:line="320" w:lineRule="atLeast"/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</w:pPr>
    </w:p>
    <w:p w14:paraId="3EA5C64E" w14:textId="77777777" w:rsidR="004645A0" w:rsidRDefault="004645A0" w:rsidP="00C43BEE">
      <w:pPr>
        <w:spacing w:line="320" w:lineRule="atLeast"/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</w:pPr>
    </w:p>
    <w:p w14:paraId="78B56E35" w14:textId="77777777" w:rsidR="004645A0" w:rsidRPr="00697F90" w:rsidRDefault="004645A0" w:rsidP="00C43BEE">
      <w:pPr>
        <w:spacing w:line="320" w:lineRule="atLeast"/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</w:pPr>
    </w:p>
    <w:p w14:paraId="6351D938" w14:textId="77777777" w:rsidR="00C43BEE" w:rsidRPr="00697F90" w:rsidRDefault="00C43BEE" w:rsidP="00C43BEE">
      <w:pPr>
        <w:spacing w:line="320" w:lineRule="atLeast"/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 xml:space="preserve"> [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自己ＰＲ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]</w:t>
      </w:r>
    </w:p>
    <w:p w14:paraId="56071DD2" w14:textId="6CA6398B" w:rsidR="00C43BEE" w:rsidRPr="00697F90" w:rsidRDefault="00C43BEE" w:rsidP="00C43BEE">
      <w:pPr>
        <w:rPr>
          <w:rFonts w:asciiTheme="minorHAnsi" w:eastAsiaTheme="minorEastAsia" w:hAnsiTheme="minorHAnsi" w:cs="ＭＳ Ｐゴシック"/>
          <w:b/>
          <w:sz w:val="20"/>
          <w:szCs w:val="20"/>
        </w:rPr>
      </w:pPr>
      <w:r w:rsidRPr="00697F90">
        <w:rPr>
          <w:rFonts w:asciiTheme="minorHAnsi" w:eastAsiaTheme="minorEastAsia" w:hAnsiTheme="minorHAnsi" w:cs="ＭＳ Ｐゴシック"/>
          <w:b/>
          <w:sz w:val="20"/>
          <w:szCs w:val="20"/>
        </w:rPr>
        <w:t>【１】</w:t>
      </w:r>
      <w:r w:rsidR="005A371E">
        <w:rPr>
          <w:rFonts w:asciiTheme="minorHAnsi" w:eastAsiaTheme="minorEastAsia" w:hAnsiTheme="minorHAnsi" w:cs="ＭＳ Ｐゴシック" w:hint="eastAsia"/>
          <w:b/>
          <w:sz w:val="20"/>
          <w:szCs w:val="20"/>
        </w:rPr>
        <w:t>課題</w:t>
      </w:r>
      <w:r w:rsidR="00D06B05" w:rsidRPr="00697F90">
        <w:rPr>
          <w:rFonts w:asciiTheme="minorHAnsi" w:eastAsiaTheme="minorEastAsia" w:hAnsiTheme="minorHAnsi" w:cs="ＭＳ Ｐゴシック"/>
          <w:b/>
          <w:sz w:val="20"/>
          <w:szCs w:val="20"/>
        </w:rPr>
        <w:t>解決型の</w:t>
      </w:r>
      <w:r w:rsidRPr="00697F90">
        <w:rPr>
          <w:rFonts w:asciiTheme="minorHAnsi" w:eastAsiaTheme="minorEastAsia" w:hAnsiTheme="minorHAnsi" w:cs="ＭＳ Ｐゴシック"/>
          <w:b/>
          <w:sz w:val="20"/>
          <w:szCs w:val="20"/>
        </w:rPr>
        <w:t>提案営業</w:t>
      </w:r>
    </w:p>
    <w:p w14:paraId="6A0FF161" w14:textId="40EDEE7C" w:rsidR="00C43BEE" w:rsidRPr="00697F90" w:rsidRDefault="00A51ED2" w:rsidP="00C43BEE">
      <w:pPr>
        <w:rPr>
          <w:rFonts w:asciiTheme="minorHAnsi" w:eastAsiaTheme="minorEastAsia" w:hAnsiTheme="minorHAnsi" w:cs="ＭＳ Ｐゴシック"/>
          <w:sz w:val="20"/>
          <w:szCs w:val="20"/>
        </w:rPr>
      </w:pPr>
      <w:r>
        <w:rPr>
          <w:rFonts w:asciiTheme="minorHAnsi" w:eastAsiaTheme="minorEastAsia" w:hAnsiTheme="minorHAnsi" w:cs="ＭＳ Ｐゴシック" w:hint="eastAsia"/>
          <w:sz w:val="20"/>
          <w:szCs w:val="20"/>
        </w:rPr>
        <w:t>営業推進室・マーケティング部での</w:t>
      </w:r>
      <w:r w:rsidR="00C43BEE" w:rsidRPr="00697F90">
        <w:rPr>
          <w:rFonts w:asciiTheme="minorHAnsi" w:eastAsiaTheme="minorEastAsia" w:hAnsiTheme="minorHAnsi" w:cs="ＭＳ Ｐゴシック"/>
          <w:sz w:val="20"/>
          <w:szCs w:val="20"/>
        </w:rPr>
        <w:t>営業</w:t>
      </w:r>
      <w:r>
        <w:rPr>
          <w:rFonts w:asciiTheme="minorHAnsi" w:eastAsiaTheme="minorEastAsia" w:hAnsiTheme="minorHAnsi" w:cs="ＭＳ Ｐゴシック" w:hint="eastAsia"/>
          <w:sz w:val="20"/>
          <w:szCs w:val="20"/>
        </w:rPr>
        <w:t>サポート業務を通して、顧客の</w:t>
      </w:r>
      <w:r w:rsidR="001F7668">
        <w:rPr>
          <w:rFonts w:asciiTheme="minorHAnsi" w:eastAsiaTheme="minorEastAsia" w:hAnsiTheme="minorHAnsi" w:cs="ＭＳ Ｐゴシック" w:hint="eastAsia"/>
          <w:sz w:val="20"/>
          <w:szCs w:val="20"/>
        </w:rPr>
        <w:t>課題</w:t>
      </w:r>
      <w:r w:rsidR="00601F23">
        <w:rPr>
          <w:rFonts w:asciiTheme="minorHAnsi" w:eastAsiaTheme="minorEastAsia" w:hAnsiTheme="minorHAnsi" w:cs="ＭＳ Ｐゴシック" w:hint="eastAsia"/>
          <w:sz w:val="20"/>
          <w:szCs w:val="20"/>
        </w:rPr>
        <w:t>や</w:t>
      </w:r>
      <w:r w:rsidR="001F7668">
        <w:rPr>
          <w:rFonts w:asciiTheme="minorHAnsi" w:eastAsiaTheme="minorEastAsia" w:hAnsiTheme="minorHAnsi" w:cs="ＭＳ Ｐゴシック" w:hint="eastAsia"/>
          <w:sz w:val="20"/>
          <w:szCs w:val="20"/>
        </w:rPr>
        <w:t>方針を理解したうえで、課題解決方法の</w:t>
      </w:r>
      <w:r w:rsidR="001F7668">
        <w:rPr>
          <w:rFonts w:asciiTheme="minorHAnsi" w:eastAsiaTheme="minorEastAsia" w:hAnsiTheme="minorHAnsi" w:cs="ＭＳ Ｐゴシック" w:hint="eastAsia"/>
          <w:sz w:val="20"/>
          <w:szCs w:val="20"/>
        </w:rPr>
        <w:t>1</w:t>
      </w:r>
      <w:r w:rsidR="001F7668">
        <w:rPr>
          <w:rFonts w:asciiTheme="minorHAnsi" w:eastAsiaTheme="minorEastAsia" w:hAnsiTheme="minorHAnsi" w:cs="ＭＳ Ｐゴシック" w:hint="eastAsia"/>
          <w:sz w:val="20"/>
          <w:szCs w:val="20"/>
        </w:rPr>
        <w:t>つとして自社製品を提案する</w:t>
      </w:r>
      <w:r w:rsidR="005A371E">
        <w:rPr>
          <w:rFonts w:asciiTheme="minorHAnsi" w:eastAsiaTheme="minorEastAsia" w:hAnsiTheme="minorHAnsi" w:cs="ＭＳ Ｐゴシック" w:hint="eastAsia"/>
          <w:sz w:val="20"/>
          <w:szCs w:val="20"/>
        </w:rPr>
        <w:t>という</w:t>
      </w:r>
      <w:r w:rsidR="001F7668">
        <w:rPr>
          <w:rFonts w:asciiTheme="minorHAnsi" w:eastAsiaTheme="minorEastAsia" w:hAnsiTheme="minorHAnsi" w:cs="ＭＳ Ｐゴシック" w:hint="eastAsia"/>
          <w:sz w:val="20"/>
          <w:szCs w:val="20"/>
        </w:rPr>
        <w:t>手法を学びました。営業配属</w:t>
      </w:r>
      <w:r w:rsidR="00601F23">
        <w:rPr>
          <w:rFonts w:asciiTheme="minorHAnsi" w:eastAsiaTheme="minorEastAsia" w:hAnsiTheme="minorHAnsi" w:cs="ＭＳ Ｐゴシック" w:hint="eastAsia"/>
          <w:sz w:val="20"/>
          <w:szCs w:val="20"/>
        </w:rPr>
        <w:t>後</w:t>
      </w:r>
      <w:r w:rsidR="0024063D">
        <w:rPr>
          <w:rFonts w:asciiTheme="minorHAnsi" w:eastAsiaTheme="minorEastAsia" w:hAnsiTheme="minorHAnsi" w:cs="ＭＳ Ｐゴシック" w:hint="eastAsia"/>
          <w:sz w:val="20"/>
          <w:szCs w:val="20"/>
        </w:rPr>
        <w:t>は</w:t>
      </w:r>
      <w:r w:rsidR="00544949">
        <w:rPr>
          <w:rFonts w:asciiTheme="minorHAnsi" w:eastAsiaTheme="minorEastAsia" w:hAnsiTheme="minorHAnsi" w:cs="ＭＳ Ｐゴシック" w:hint="eastAsia"/>
          <w:sz w:val="20"/>
          <w:szCs w:val="20"/>
        </w:rPr>
        <w:t>「</w:t>
      </w:r>
      <w:r w:rsidR="0024063D">
        <w:rPr>
          <w:rFonts w:asciiTheme="minorHAnsi" w:eastAsiaTheme="minorEastAsia" w:hAnsiTheme="minorHAnsi" w:cs="ＭＳ Ｐゴシック" w:hint="eastAsia"/>
          <w:sz w:val="20"/>
          <w:szCs w:val="20"/>
        </w:rPr>
        <w:t>顧客のためになる提案を</w:t>
      </w:r>
      <w:r w:rsidR="00544949">
        <w:rPr>
          <w:rFonts w:asciiTheme="minorHAnsi" w:eastAsiaTheme="minorEastAsia" w:hAnsiTheme="minorHAnsi" w:cs="ＭＳ Ｐゴシック" w:hint="eastAsia"/>
          <w:sz w:val="20"/>
          <w:szCs w:val="20"/>
        </w:rPr>
        <w:t>する」</w:t>
      </w:r>
      <w:r w:rsidR="0024063D">
        <w:rPr>
          <w:rFonts w:asciiTheme="minorHAnsi" w:eastAsiaTheme="minorEastAsia" w:hAnsiTheme="minorHAnsi" w:cs="ＭＳ Ｐゴシック" w:hint="eastAsia"/>
          <w:sz w:val="20"/>
          <w:szCs w:val="20"/>
        </w:rPr>
        <w:t>という</w:t>
      </w:r>
      <w:r w:rsidR="00544949">
        <w:rPr>
          <w:rFonts w:asciiTheme="minorHAnsi" w:eastAsiaTheme="minorEastAsia" w:hAnsiTheme="minorHAnsi" w:cs="ＭＳ Ｐゴシック" w:hint="eastAsia"/>
          <w:sz w:val="20"/>
          <w:szCs w:val="20"/>
        </w:rPr>
        <w:t>考えを軸に営業活動を行うことで、顧客との信頼関係を築くことができたと自負しております</w:t>
      </w:r>
      <w:r w:rsidR="00C43BEE" w:rsidRPr="00697F90">
        <w:rPr>
          <w:rFonts w:asciiTheme="minorHAnsi" w:eastAsiaTheme="minorEastAsia" w:hAnsiTheme="minorHAnsi" w:cs="ＭＳ Ｐゴシック"/>
          <w:sz w:val="20"/>
          <w:szCs w:val="20"/>
        </w:rPr>
        <w:t>。</w:t>
      </w:r>
    </w:p>
    <w:p w14:paraId="00AC0C41" w14:textId="77777777" w:rsidR="00C43BEE" w:rsidRPr="00697F90" w:rsidRDefault="00C43BEE" w:rsidP="00C43BEE">
      <w:pPr>
        <w:rPr>
          <w:rFonts w:asciiTheme="minorHAnsi" w:eastAsiaTheme="minorEastAsia" w:hAnsiTheme="minorHAnsi" w:cs="ＭＳ Ｐゴシック"/>
          <w:b/>
          <w:sz w:val="20"/>
          <w:szCs w:val="20"/>
        </w:rPr>
      </w:pPr>
      <w:r w:rsidRPr="00697F90">
        <w:rPr>
          <w:rFonts w:asciiTheme="minorHAnsi" w:eastAsiaTheme="minorEastAsia" w:hAnsiTheme="minorHAnsi" w:cs="ＭＳ Ｐゴシック"/>
          <w:b/>
          <w:sz w:val="20"/>
          <w:szCs w:val="20"/>
        </w:rPr>
        <w:t>【２】</w:t>
      </w:r>
      <w:r w:rsidR="00EE7DD7">
        <w:rPr>
          <w:rFonts w:asciiTheme="minorHAnsi" w:eastAsiaTheme="minorEastAsia" w:hAnsiTheme="minorHAnsi" w:cs="ＭＳ Ｐゴシック" w:hint="eastAsia"/>
          <w:b/>
          <w:sz w:val="20"/>
          <w:szCs w:val="20"/>
        </w:rPr>
        <w:t>販売</w:t>
      </w:r>
      <w:r w:rsidR="00777B4E">
        <w:rPr>
          <w:rFonts w:asciiTheme="minorHAnsi" w:eastAsiaTheme="minorEastAsia" w:hAnsiTheme="minorHAnsi" w:cs="ＭＳ Ｐゴシック" w:hint="eastAsia"/>
          <w:b/>
          <w:sz w:val="20"/>
          <w:szCs w:val="20"/>
        </w:rPr>
        <w:t>計画達成のための</w:t>
      </w:r>
      <w:r w:rsidR="000F5D0A">
        <w:rPr>
          <w:rFonts w:asciiTheme="minorHAnsi" w:eastAsiaTheme="minorEastAsia" w:hAnsiTheme="minorHAnsi" w:cs="ＭＳ Ｐゴシック" w:hint="eastAsia"/>
          <w:b/>
          <w:sz w:val="20"/>
          <w:szCs w:val="20"/>
        </w:rPr>
        <w:t>顧客分析・</w:t>
      </w:r>
      <w:r w:rsidR="003A48DC">
        <w:rPr>
          <w:rFonts w:asciiTheme="minorHAnsi" w:eastAsiaTheme="minorEastAsia" w:hAnsiTheme="minorHAnsi" w:cs="ＭＳ Ｐゴシック" w:hint="eastAsia"/>
          <w:b/>
          <w:sz w:val="20"/>
          <w:szCs w:val="20"/>
        </w:rPr>
        <w:t>計画</w:t>
      </w:r>
      <w:r w:rsidR="00777B4E">
        <w:rPr>
          <w:rFonts w:asciiTheme="minorHAnsi" w:eastAsiaTheme="minorEastAsia" w:hAnsiTheme="minorHAnsi" w:cs="ＭＳ Ｐゴシック" w:hint="eastAsia"/>
          <w:b/>
          <w:sz w:val="20"/>
          <w:szCs w:val="20"/>
        </w:rPr>
        <w:t>立案</w:t>
      </w:r>
      <w:r w:rsidR="003A48DC">
        <w:rPr>
          <w:rFonts w:asciiTheme="minorHAnsi" w:eastAsiaTheme="minorEastAsia" w:hAnsiTheme="minorHAnsi" w:cs="ＭＳ Ｐゴシック" w:hint="eastAsia"/>
          <w:b/>
          <w:sz w:val="20"/>
          <w:szCs w:val="20"/>
        </w:rPr>
        <w:t>と</w:t>
      </w:r>
      <w:r w:rsidRPr="00697F90">
        <w:rPr>
          <w:rFonts w:asciiTheme="minorHAnsi" w:eastAsiaTheme="minorEastAsia" w:hAnsiTheme="minorHAnsi" w:cs="ＭＳ Ｐゴシック"/>
          <w:b/>
          <w:sz w:val="20"/>
          <w:szCs w:val="20"/>
        </w:rPr>
        <w:t>その実行</w:t>
      </w:r>
    </w:p>
    <w:p w14:paraId="635ED04F" w14:textId="2771B7C1" w:rsidR="00C43BEE" w:rsidRPr="00697F90" w:rsidRDefault="003A48DC" w:rsidP="00C43BEE">
      <w:pPr>
        <w:rPr>
          <w:rFonts w:asciiTheme="minorHAnsi" w:eastAsiaTheme="minorEastAsia" w:hAnsiTheme="minorHAnsi" w:cs="ＭＳ Ｐゴシック"/>
          <w:sz w:val="20"/>
          <w:szCs w:val="20"/>
        </w:rPr>
      </w:pPr>
      <w:r>
        <w:rPr>
          <w:rFonts w:asciiTheme="minorHAnsi" w:eastAsiaTheme="minorEastAsia" w:hAnsiTheme="minorHAnsi" w:cs="ＭＳ Ｐゴシック" w:hint="eastAsia"/>
          <w:sz w:val="20"/>
          <w:szCs w:val="20"/>
        </w:rPr>
        <w:t>計画達成のために</w:t>
      </w:r>
      <w:r w:rsidR="00A27A51">
        <w:rPr>
          <w:rFonts w:asciiTheme="minorHAnsi" w:eastAsiaTheme="minorEastAsia" w:hAnsiTheme="minorHAnsi" w:cs="ＭＳ Ｐゴシック" w:hint="eastAsia"/>
          <w:sz w:val="20"/>
          <w:szCs w:val="20"/>
        </w:rPr>
        <w:t>は、</w:t>
      </w:r>
      <w:r w:rsidR="00DB2A59">
        <w:rPr>
          <w:rFonts w:asciiTheme="minorHAnsi" w:eastAsiaTheme="minorEastAsia" w:hAnsiTheme="minorHAnsi" w:cs="ＭＳ Ｐゴシック" w:hint="eastAsia"/>
          <w:sz w:val="20"/>
          <w:szCs w:val="20"/>
        </w:rPr>
        <w:t>既存顧客</w:t>
      </w:r>
      <w:r w:rsidR="00E66EBC">
        <w:rPr>
          <w:rFonts w:asciiTheme="minorHAnsi" w:eastAsiaTheme="minorEastAsia" w:hAnsiTheme="minorHAnsi" w:cs="ＭＳ Ｐゴシック" w:hint="eastAsia"/>
          <w:sz w:val="20"/>
          <w:szCs w:val="20"/>
        </w:rPr>
        <w:t>の防衛が重要な業務になると判断し</w:t>
      </w:r>
      <w:r w:rsidR="00A27A51">
        <w:rPr>
          <w:rFonts w:asciiTheme="minorHAnsi" w:eastAsiaTheme="minorEastAsia" w:hAnsiTheme="minorHAnsi" w:cs="ＭＳ Ｐゴシック" w:hint="eastAsia"/>
          <w:sz w:val="20"/>
          <w:szCs w:val="20"/>
        </w:rPr>
        <w:t>ました。そのため、</w:t>
      </w:r>
      <w:r w:rsidR="000F5D0A">
        <w:rPr>
          <w:rFonts w:asciiTheme="minorHAnsi" w:eastAsiaTheme="minorEastAsia" w:hAnsiTheme="minorHAnsi" w:cs="ＭＳ Ｐゴシック" w:hint="eastAsia"/>
          <w:sz w:val="20"/>
          <w:szCs w:val="20"/>
        </w:rPr>
        <w:t>新規顧客</w:t>
      </w:r>
      <w:r w:rsidR="007A6407">
        <w:rPr>
          <w:rFonts w:asciiTheme="minorHAnsi" w:eastAsiaTheme="minorEastAsia" w:hAnsiTheme="minorHAnsi" w:cs="ＭＳ Ｐゴシック" w:hint="eastAsia"/>
          <w:sz w:val="20"/>
          <w:szCs w:val="20"/>
        </w:rPr>
        <w:t>へ営業活動を行う際</w:t>
      </w:r>
      <w:r w:rsidR="00CC2B80">
        <w:rPr>
          <w:rFonts w:asciiTheme="minorHAnsi" w:eastAsiaTheme="minorEastAsia" w:hAnsiTheme="minorHAnsi" w:cs="ＭＳ Ｐゴシック" w:hint="eastAsia"/>
          <w:sz w:val="20"/>
          <w:szCs w:val="20"/>
        </w:rPr>
        <w:t>は</w:t>
      </w:r>
      <w:r w:rsidR="00DB2A59">
        <w:rPr>
          <w:rFonts w:asciiTheme="minorHAnsi" w:eastAsiaTheme="minorEastAsia" w:hAnsiTheme="minorHAnsi" w:cs="ＭＳ Ｐゴシック" w:hint="eastAsia"/>
          <w:sz w:val="20"/>
          <w:szCs w:val="20"/>
        </w:rPr>
        <w:t>、</w:t>
      </w:r>
      <w:r w:rsidR="00682B9A">
        <w:rPr>
          <w:rFonts w:asciiTheme="minorHAnsi" w:eastAsiaTheme="minorEastAsia" w:hAnsiTheme="minorHAnsi" w:cs="ＭＳ Ｐゴシック" w:hint="eastAsia"/>
          <w:sz w:val="20"/>
          <w:szCs w:val="20"/>
        </w:rPr>
        <w:t>代理店と綿密に情報交換を行い、</w:t>
      </w:r>
      <w:r w:rsidR="00DB2A59">
        <w:rPr>
          <w:rFonts w:asciiTheme="minorHAnsi" w:eastAsiaTheme="minorEastAsia" w:hAnsiTheme="minorHAnsi" w:cs="ＭＳ Ｐゴシック" w:hint="eastAsia"/>
          <w:sz w:val="20"/>
          <w:szCs w:val="20"/>
        </w:rPr>
        <w:t>顧客の</w:t>
      </w:r>
      <w:r w:rsidR="007A6407">
        <w:rPr>
          <w:rFonts w:asciiTheme="minorHAnsi" w:eastAsiaTheme="minorEastAsia" w:hAnsiTheme="minorHAnsi" w:cs="ＭＳ Ｐゴシック" w:hint="eastAsia"/>
          <w:sz w:val="20"/>
          <w:szCs w:val="20"/>
        </w:rPr>
        <w:t>ポテンシャルを見極めたうえで優先順位</w:t>
      </w:r>
      <w:r w:rsidR="00CC2B80">
        <w:rPr>
          <w:rFonts w:asciiTheme="minorHAnsi" w:eastAsiaTheme="minorEastAsia" w:hAnsiTheme="minorHAnsi" w:cs="ＭＳ Ｐゴシック" w:hint="eastAsia"/>
          <w:sz w:val="20"/>
          <w:szCs w:val="20"/>
        </w:rPr>
        <w:t>を</w:t>
      </w:r>
      <w:r w:rsidR="00A27A51">
        <w:rPr>
          <w:rFonts w:asciiTheme="minorHAnsi" w:eastAsiaTheme="minorEastAsia" w:hAnsiTheme="minorHAnsi" w:cs="ＭＳ Ｐゴシック" w:hint="eastAsia"/>
          <w:sz w:val="20"/>
          <w:szCs w:val="20"/>
        </w:rPr>
        <w:t>決め、</w:t>
      </w:r>
      <w:r w:rsidR="00C91D2C">
        <w:rPr>
          <w:rFonts w:asciiTheme="minorHAnsi" w:eastAsiaTheme="minorEastAsia" w:hAnsiTheme="minorHAnsi" w:cs="ＭＳ Ｐゴシック" w:hint="eastAsia"/>
          <w:sz w:val="20"/>
          <w:szCs w:val="20"/>
        </w:rPr>
        <w:t>集中的に</w:t>
      </w:r>
      <w:r w:rsidR="00601F23">
        <w:rPr>
          <w:rFonts w:asciiTheme="minorHAnsi" w:eastAsiaTheme="minorEastAsia" w:hAnsiTheme="minorHAnsi" w:cs="ＭＳ Ｐゴシック" w:hint="eastAsia"/>
          <w:sz w:val="20"/>
          <w:szCs w:val="20"/>
        </w:rPr>
        <w:t>提案</w:t>
      </w:r>
      <w:r w:rsidR="00CC2B80">
        <w:rPr>
          <w:rFonts w:asciiTheme="minorHAnsi" w:eastAsiaTheme="minorEastAsia" w:hAnsiTheme="minorHAnsi" w:cs="ＭＳ Ｐゴシック" w:hint="eastAsia"/>
          <w:sz w:val="20"/>
          <w:szCs w:val="20"/>
        </w:rPr>
        <w:t>活動を行い</w:t>
      </w:r>
      <w:r w:rsidR="00682B9A">
        <w:rPr>
          <w:rFonts w:asciiTheme="minorHAnsi" w:eastAsiaTheme="minorEastAsia" w:hAnsiTheme="minorHAnsi" w:cs="ＭＳ Ｐゴシック" w:hint="eastAsia"/>
          <w:sz w:val="20"/>
          <w:szCs w:val="20"/>
        </w:rPr>
        <w:t>ました</w:t>
      </w:r>
      <w:r w:rsidR="00CC2B80">
        <w:rPr>
          <w:rFonts w:asciiTheme="minorHAnsi" w:eastAsiaTheme="minorEastAsia" w:hAnsiTheme="minorHAnsi" w:cs="ＭＳ Ｐゴシック" w:hint="eastAsia"/>
          <w:sz w:val="20"/>
          <w:szCs w:val="20"/>
        </w:rPr>
        <w:t>。</w:t>
      </w:r>
      <w:r w:rsidR="00C43BEE" w:rsidRPr="00697F90">
        <w:rPr>
          <w:rFonts w:asciiTheme="minorHAnsi" w:eastAsiaTheme="minorEastAsia" w:hAnsiTheme="minorHAnsi" w:cs="ＭＳ Ｐゴシック"/>
          <w:sz w:val="20"/>
          <w:szCs w:val="20"/>
        </w:rPr>
        <w:t>その結果、目標達成を実現</w:t>
      </w:r>
      <w:r w:rsidR="00682B9A">
        <w:rPr>
          <w:rFonts w:asciiTheme="minorHAnsi" w:eastAsiaTheme="minorEastAsia" w:hAnsiTheme="minorHAnsi" w:cs="ＭＳ Ｐゴシック" w:hint="eastAsia"/>
          <w:sz w:val="20"/>
          <w:szCs w:val="20"/>
        </w:rPr>
        <w:t>することができました</w:t>
      </w:r>
      <w:r w:rsidR="00C43BEE" w:rsidRPr="00697F90">
        <w:rPr>
          <w:rFonts w:asciiTheme="minorHAnsi" w:eastAsiaTheme="minorEastAsia" w:hAnsiTheme="minorHAnsi" w:cs="ＭＳ Ｐゴシック"/>
          <w:sz w:val="20"/>
          <w:szCs w:val="20"/>
        </w:rPr>
        <w:t>。</w:t>
      </w:r>
    </w:p>
    <w:p w14:paraId="476A5778" w14:textId="77777777" w:rsidR="00C43BEE" w:rsidRPr="00697F90" w:rsidRDefault="00C43BEE" w:rsidP="00C43BEE">
      <w:pPr>
        <w:rPr>
          <w:rFonts w:asciiTheme="minorHAnsi" w:eastAsiaTheme="minorEastAsia" w:hAnsiTheme="minorHAnsi" w:cs="ＭＳ Ｐゴシック"/>
          <w:sz w:val="20"/>
          <w:szCs w:val="20"/>
        </w:rPr>
      </w:pPr>
    </w:p>
    <w:p w14:paraId="55AA63B2" w14:textId="77777777" w:rsidR="00C43BEE" w:rsidRPr="00697F90" w:rsidRDefault="00C43BEE" w:rsidP="00C43BEE">
      <w:pPr>
        <w:rPr>
          <w:rFonts w:asciiTheme="minorHAnsi" w:eastAsiaTheme="minorEastAsia" w:hAnsiTheme="minorHAnsi" w:cs="ＭＳ Ｐゴシック"/>
          <w:sz w:val="20"/>
          <w:szCs w:val="20"/>
        </w:rPr>
      </w:pPr>
      <w:r w:rsidRPr="00697F90">
        <w:rPr>
          <w:rFonts w:asciiTheme="minorHAnsi" w:eastAsiaTheme="minorEastAsia" w:hAnsiTheme="minorHAnsi" w:cs="ＭＳ Ｐゴシック"/>
          <w:sz w:val="20"/>
          <w:szCs w:val="20"/>
        </w:rPr>
        <w:t>今</w:t>
      </w:r>
      <w:r w:rsidR="00B55E02" w:rsidRPr="00697F90">
        <w:rPr>
          <w:rFonts w:asciiTheme="minorHAnsi" w:eastAsiaTheme="minorEastAsia" w:hAnsiTheme="minorHAnsi" w:cs="ＭＳ Ｐゴシック"/>
          <w:sz w:val="20"/>
          <w:szCs w:val="20"/>
        </w:rPr>
        <w:t>まで</w:t>
      </w:r>
      <w:r w:rsidR="00084FE9">
        <w:rPr>
          <w:rFonts w:asciiTheme="minorHAnsi" w:eastAsiaTheme="minorEastAsia" w:hAnsiTheme="minorHAnsi" w:cs="ＭＳ Ｐゴシック" w:hint="eastAsia"/>
          <w:sz w:val="20"/>
          <w:szCs w:val="20"/>
        </w:rPr>
        <w:t>、自身</w:t>
      </w:r>
      <w:r w:rsidR="00A81F0C">
        <w:rPr>
          <w:rFonts w:asciiTheme="minorHAnsi" w:eastAsiaTheme="minorEastAsia" w:hAnsiTheme="minorHAnsi" w:cs="ＭＳ Ｐゴシック" w:hint="eastAsia"/>
          <w:sz w:val="20"/>
          <w:szCs w:val="20"/>
        </w:rPr>
        <w:t>の</w:t>
      </w:r>
      <w:r w:rsidR="00BE4241">
        <w:rPr>
          <w:rFonts w:asciiTheme="minorHAnsi" w:eastAsiaTheme="minorEastAsia" w:hAnsiTheme="minorHAnsi" w:cs="ＭＳ Ｐゴシック" w:hint="eastAsia"/>
          <w:sz w:val="20"/>
          <w:szCs w:val="20"/>
        </w:rPr>
        <w:t>経験に基づく</w:t>
      </w:r>
      <w:r w:rsidR="00A81F0C">
        <w:rPr>
          <w:rFonts w:asciiTheme="minorHAnsi" w:eastAsiaTheme="minorEastAsia" w:hAnsiTheme="minorHAnsi" w:cs="ＭＳ Ｐゴシック" w:hint="eastAsia"/>
          <w:sz w:val="20"/>
          <w:szCs w:val="20"/>
        </w:rPr>
        <w:t>強みを活かして業務に取り組んでまいりました</w:t>
      </w:r>
      <w:r w:rsidR="00B55E02" w:rsidRPr="00697F90">
        <w:rPr>
          <w:rFonts w:asciiTheme="minorHAnsi" w:eastAsiaTheme="minorEastAsia" w:hAnsiTheme="minorHAnsi" w:cs="ＭＳ Ｐゴシック"/>
          <w:sz w:val="20"/>
          <w:szCs w:val="20"/>
        </w:rPr>
        <w:t>。</w:t>
      </w:r>
      <w:r w:rsidRPr="00697F90">
        <w:rPr>
          <w:rFonts w:asciiTheme="minorHAnsi" w:eastAsiaTheme="minorEastAsia" w:hAnsiTheme="minorHAnsi" w:cs="ＭＳ Ｐゴシック"/>
          <w:sz w:val="20"/>
          <w:szCs w:val="20"/>
        </w:rPr>
        <w:t>貴社においても</w:t>
      </w:r>
      <w:r w:rsidR="00BE4241" w:rsidRPr="00697F90">
        <w:rPr>
          <w:rFonts w:asciiTheme="minorHAnsi" w:eastAsiaTheme="minorEastAsia" w:hAnsiTheme="minorHAnsi" w:cs="ＭＳ Ｐゴシック"/>
          <w:sz w:val="20"/>
          <w:szCs w:val="20"/>
        </w:rPr>
        <w:t>これまでの経験を活かし、</w:t>
      </w:r>
      <w:r w:rsidRPr="00697F90">
        <w:rPr>
          <w:rFonts w:asciiTheme="minorHAnsi" w:eastAsiaTheme="minorEastAsia" w:hAnsiTheme="minorHAnsi" w:cs="ＭＳ Ｐゴシック"/>
          <w:sz w:val="20"/>
          <w:szCs w:val="20"/>
        </w:rPr>
        <w:t>即戦力として貢献したいと考えております。よろしくお願い申し上げます。</w:t>
      </w:r>
    </w:p>
    <w:p w14:paraId="04BF79FC" w14:textId="77777777" w:rsidR="005A7B88" w:rsidRPr="00697F90" w:rsidRDefault="00C43BEE" w:rsidP="00AE6ECC">
      <w:pPr>
        <w:wordWrap w:val="0"/>
        <w:jc w:val="right"/>
        <w:rPr>
          <w:rFonts w:asciiTheme="minorHAnsi" w:eastAsiaTheme="minorEastAsia" w:hAnsiTheme="minorHAnsi"/>
          <w:sz w:val="20"/>
          <w:szCs w:val="20"/>
        </w:rPr>
      </w:pPr>
      <w:r w:rsidRPr="00697F90">
        <w:rPr>
          <w:rFonts w:asciiTheme="minorHAnsi" w:eastAsiaTheme="minorEastAsia" w:hAnsiTheme="minorHAnsi"/>
          <w:sz w:val="20"/>
          <w:szCs w:val="20"/>
        </w:rPr>
        <w:t>以上</w:t>
      </w:r>
      <w:r w:rsidR="00AE6ECC" w:rsidRPr="00697F90">
        <w:rPr>
          <w:rFonts w:asciiTheme="minorHAnsi" w:eastAsiaTheme="minorEastAsia" w:hAnsiTheme="minorHAnsi"/>
          <w:sz w:val="20"/>
          <w:szCs w:val="20"/>
        </w:rPr>
        <w:t xml:space="preserve">　</w:t>
      </w:r>
    </w:p>
    <w:sectPr w:rsidR="005A7B88" w:rsidRPr="00697F90" w:rsidSect="00BD2DEC">
      <w:pgSz w:w="11906" w:h="16838" w:code="9"/>
      <w:pgMar w:top="720" w:right="720" w:bottom="720" w:left="720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3C51E" w14:textId="77777777" w:rsidR="00067FAD" w:rsidRDefault="00067FAD" w:rsidP="00DE0BB9">
      <w:r>
        <w:separator/>
      </w:r>
    </w:p>
  </w:endnote>
  <w:endnote w:type="continuationSeparator" w:id="0">
    <w:p w14:paraId="665E4AC5" w14:textId="77777777" w:rsidR="00067FAD" w:rsidRDefault="00067FAD" w:rsidP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4D627" w14:textId="77777777" w:rsidR="00067FAD" w:rsidRDefault="00067FAD" w:rsidP="00DE0BB9">
      <w:r>
        <w:separator/>
      </w:r>
    </w:p>
  </w:footnote>
  <w:footnote w:type="continuationSeparator" w:id="0">
    <w:p w14:paraId="1817C832" w14:textId="77777777" w:rsidR="00067FAD" w:rsidRDefault="00067FAD" w:rsidP="00DE0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D1A17"/>
    <w:multiLevelType w:val="hybridMultilevel"/>
    <w:tmpl w:val="50B0D44A"/>
    <w:lvl w:ilvl="0" w:tplc="FFFFFFFF">
      <w:start w:val="1"/>
      <w:numFmt w:val="decimalFullWidth"/>
      <w:lvlText w:val="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EE"/>
    <w:rsid w:val="000018B5"/>
    <w:rsid w:val="000078C6"/>
    <w:rsid w:val="00021197"/>
    <w:rsid w:val="00025C71"/>
    <w:rsid w:val="00037858"/>
    <w:rsid w:val="00052A8E"/>
    <w:rsid w:val="00056E13"/>
    <w:rsid w:val="00063839"/>
    <w:rsid w:val="00067FAD"/>
    <w:rsid w:val="00084FE9"/>
    <w:rsid w:val="000A72DA"/>
    <w:rsid w:val="000B54C6"/>
    <w:rsid w:val="000B63EE"/>
    <w:rsid w:val="000E78F6"/>
    <w:rsid w:val="000F5D0A"/>
    <w:rsid w:val="000F6A72"/>
    <w:rsid w:val="00102C13"/>
    <w:rsid w:val="00110217"/>
    <w:rsid w:val="0011381B"/>
    <w:rsid w:val="001219C8"/>
    <w:rsid w:val="00122C5B"/>
    <w:rsid w:val="001628D5"/>
    <w:rsid w:val="00163A57"/>
    <w:rsid w:val="0016675E"/>
    <w:rsid w:val="00170EEC"/>
    <w:rsid w:val="00174BDC"/>
    <w:rsid w:val="00176F5C"/>
    <w:rsid w:val="001818AF"/>
    <w:rsid w:val="001A73A2"/>
    <w:rsid w:val="001E1B29"/>
    <w:rsid w:val="001E346A"/>
    <w:rsid w:val="001E63CC"/>
    <w:rsid w:val="001F1F8D"/>
    <w:rsid w:val="001F7668"/>
    <w:rsid w:val="00203738"/>
    <w:rsid w:val="00212A83"/>
    <w:rsid w:val="00221A1B"/>
    <w:rsid w:val="0022361C"/>
    <w:rsid w:val="002267A6"/>
    <w:rsid w:val="0024063D"/>
    <w:rsid w:val="002417AF"/>
    <w:rsid w:val="00246852"/>
    <w:rsid w:val="00247C8C"/>
    <w:rsid w:val="00251C4B"/>
    <w:rsid w:val="002523EA"/>
    <w:rsid w:val="0025617B"/>
    <w:rsid w:val="00287462"/>
    <w:rsid w:val="00291E1F"/>
    <w:rsid w:val="00292C04"/>
    <w:rsid w:val="00296B4B"/>
    <w:rsid w:val="002A42F1"/>
    <w:rsid w:val="002A75F3"/>
    <w:rsid w:val="002C5104"/>
    <w:rsid w:val="002C6381"/>
    <w:rsid w:val="002E6AFA"/>
    <w:rsid w:val="00306870"/>
    <w:rsid w:val="00314E65"/>
    <w:rsid w:val="00320A99"/>
    <w:rsid w:val="00320D5C"/>
    <w:rsid w:val="003343F8"/>
    <w:rsid w:val="003427FE"/>
    <w:rsid w:val="00343F3F"/>
    <w:rsid w:val="003515C4"/>
    <w:rsid w:val="00371666"/>
    <w:rsid w:val="00372858"/>
    <w:rsid w:val="003749D0"/>
    <w:rsid w:val="003808FC"/>
    <w:rsid w:val="00380ACD"/>
    <w:rsid w:val="00383230"/>
    <w:rsid w:val="003870F1"/>
    <w:rsid w:val="003A46F0"/>
    <w:rsid w:val="003A48DC"/>
    <w:rsid w:val="003A4B2C"/>
    <w:rsid w:val="003B1D44"/>
    <w:rsid w:val="003D19E8"/>
    <w:rsid w:val="00402E69"/>
    <w:rsid w:val="0040419F"/>
    <w:rsid w:val="004072B3"/>
    <w:rsid w:val="00414669"/>
    <w:rsid w:val="00432D87"/>
    <w:rsid w:val="00457E6D"/>
    <w:rsid w:val="004645A0"/>
    <w:rsid w:val="00470B6D"/>
    <w:rsid w:val="00485281"/>
    <w:rsid w:val="004A35E7"/>
    <w:rsid w:val="004A555F"/>
    <w:rsid w:val="004A79C7"/>
    <w:rsid w:val="004C037A"/>
    <w:rsid w:val="004C4926"/>
    <w:rsid w:val="004D26CD"/>
    <w:rsid w:val="004D4095"/>
    <w:rsid w:val="004D5297"/>
    <w:rsid w:val="004E59D9"/>
    <w:rsid w:val="004F0F7B"/>
    <w:rsid w:val="005053B4"/>
    <w:rsid w:val="00515768"/>
    <w:rsid w:val="00516963"/>
    <w:rsid w:val="0051777A"/>
    <w:rsid w:val="00532700"/>
    <w:rsid w:val="00544949"/>
    <w:rsid w:val="0055236D"/>
    <w:rsid w:val="00573036"/>
    <w:rsid w:val="00577563"/>
    <w:rsid w:val="0058572B"/>
    <w:rsid w:val="005A371E"/>
    <w:rsid w:val="005A5F45"/>
    <w:rsid w:val="005A7B88"/>
    <w:rsid w:val="005B3B3F"/>
    <w:rsid w:val="005C19EF"/>
    <w:rsid w:val="005C37D2"/>
    <w:rsid w:val="005C48BD"/>
    <w:rsid w:val="005E6CF6"/>
    <w:rsid w:val="00601F23"/>
    <w:rsid w:val="00615D5B"/>
    <w:rsid w:val="006219BA"/>
    <w:rsid w:val="006338D7"/>
    <w:rsid w:val="00660383"/>
    <w:rsid w:val="00660A08"/>
    <w:rsid w:val="0067066A"/>
    <w:rsid w:val="00672D50"/>
    <w:rsid w:val="00681225"/>
    <w:rsid w:val="00682B9A"/>
    <w:rsid w:val="00684721"/>
    <w:rsid w:val="006907B1"/>
    <w:rsid w:val="00697F90"/>
    <w:rsid w:val="006A105A"/>
    <w:rsid w:val="006A735A"/>
    <w:rsid w:val="006B472B"/>
    <w:rsid w:val="006C40B7"/>
    <w:rsid w:val="006C4571"/>
    <w:rsid w:val="006D4B4D"/>
    <w:rsid w:val="006E606F"/>
    <w:rsid w:val="00707F93"/>
    <w:rsid w:val="00720C66"/>
    <w:rsid w:val="0072179E"/>
    <w:rsid w:val="007227F7"/>
    <w:rsid w:val="00723633"/>
    <w:rsid w:val="00724D12"/>
    <w:rsid w:val="007451AB"/>
    <w:rsid w:val="007456BF"/>
    <w:rsid w:val="00753C42"/>
    <w:rsid w:val="00754192"/>
    <w:rsid w:val="00764903"/>
    <w:rsid w:val="00766E9B"/>
    <w:rsid w:val="007710DD"/>
    <w:rsid w:val="007712D4"/>
    <w:rsid w:val="00773A68"/>
    <w:rsid w:val="00777B4E"/>
    <w:rsid w:val="00780632"/>
    <w:rsid w:val="00794BB8"/>
    <w:rsid w:val="00797649"/>
    <w:rsid w:val="007A3638"/>
    <w:rsid w:val="007A6407"/>
    <w:rsid w:val="007C093F"/>
    <w:rsid w:val="007D7D79"/>
    <w:rsid w:val="007E21EA"/>
    <w:rsid w:val="007E5E68"/>
    <w:rsid w:val="007E77F4"/>
    <w:rsid w:val="00802E93"/>
    <w:rsid w:val="00816665"/>
    <w:rsid w:val="008249EE"/>
    <w:rsid w:val="0083027B"/>
    <w:rsid w:val="00844FA6"/>
    <w:rsid w:val="00853902"/>
    <w:rsid w:val="00856E2B"/>
    <w:rsid w:val="00862E6B"/>
    <w:rsid w:val="00864972"/>
    <w:rsid w:val="0087091F"/>
    <w:rsid w:val="00871E65"/>
    <w:rsid w:val="008755F9"/>
    <w:rsid w:val="008806F7"/>
    <w:rsid w:val="008A05F3"/>
    <w:rsid w:val="008A4F21"/>
    <w:rsid w:val="008B72A2"/>
    <w:rsid w:val="008E3611"/>
    <w:rsid w:val="008F1852"/>
    <w:rsid w:val="00900E32"/>
    <w:rsid w:val="00902996"/>
    <w:rsid w:val="00944515"/>
    <w:rsid w:val="00944795"/>
    <w:rsid w:val="00950855"/>
    <w:rsid w:val="00952263"/>
    <w:rsid w:val="00981BEC"/>
    <w:rsid w:val="009852F6"/>
    <w:rsid w:val="00985CE3"/>
    <w:rsid w:val="009B3DB7"/>
    <w:rsid w:val="009C1FA1"/>
    <w:rsid w:val="009D0517"/>
    <w:rsid w:val="009E036A"/>
    <w:rsid w:val="00A1232C"/>
    <w:rsid w:val="00A2244B"/>
    <w:rsid w:val="00A252A6"/>
    <w:rsid w:val="00A266DE"/>
    <w:rsid w:val="00A27A51"/>
    <w:rsid w:val="00A3472E"/>
    <w:rsid w:val="00A34DB3"/>
    <w:rsid w:val="00A42FC0"/>
    <w:rsid w:val="00A46185"/>
    <w:rsid w:val="00A51ED2"/>
    <w:rsid w:val="00A656EF"/>
    <w:rsid w:val="00A81F0C"/>
    <w:rsid w:val="00A8235B"/>
    <w:rsid w:val="00A86441"/>
    <w:rsid w:val="00A97393"/>
    <w:rsid w:val="00AB02EE"/>
    <w:rsid w:val="00AB42AD"/>
    <w:rsid w:val="00AC1576"/>
    <w:rsid w:val="00AC5545"/>
    <w:rsid w:val="00AD0292"/>
    <w:rsid w:val="00AD5D50"/>
    <w:rsid w:val="00AE0EEC"/>
    <w:rsid w:val="00AE12A7"/>
    <w:rsid w:val="00AE3796"/>
    <w:rsid w:val="00AE6ECC"/>
    <w:rsid w:val="00AE71B0"/>
    <w:rsid w:val="00B00336"/>
    <w:rsid w:val="00B01E24"/>
    <w:rsid w:val="00B1678F"/>
    <w:rsid w:val="00B256D6"/>
    <w:rsid w:val="00B54277"/>
    <w:rsid w:val="00B55E02"/>
    <w:rsid w:val="00B8743D"/>
    <w:rsid w:val="00B92DF8"/>
    <w:rsid w:val="00B93EB9"/>
    <w:rsid w:val="00BA08B7"/>
    <w:rsid w:val="00BD2DEC"/>
    <w:rsid w:val="00BD6D1C"/>
    <w:rsid w:val="00BE1376"/>
    <w:rsid w:val="00BE3F6A"/>
    <w:rsid w:val="00BE4241"/>
    <w:rsid w:val="00C13FF3"/>
    <w:rsid w:val="00C23252"/>
    <w:rsid w:val="00C247FD"/>
    <w:rsid w:val="00C43BEE"/>
    <w:rsid w:val="00C4733C"/>
    <w:rsid w:val="00C50E38"/>
    <w:rsid w:val="00C57789"/>
    <w:rsid w:val="00C64BA7"/>
    <w:rsid w:val="00C653DB"/>
    <w:rsid w:val="00C804FE"/>
    <w:rsid w:val="00C84AF3"/>
    <w:rsid w:val="00C85879"/>
    <w:rsid w:val="00C91D2C"/>
    <w:rsid w:val="00CA1022"/>
    <w:rsid w:val="00CA1AAD"/>
    <w:rsid w:val="00CA4EFC"/>
    <w:rsid w:val="00CB11C2"/>
    <w:rsid w:val="00CC2B80"/>
    <w:rsid w:val="00CD06C4"/>
    <w:rsid w:val="00CD3DE2"/>
    <w:rsid w:val="00CE5DCF"/>
    <w:rsid w:val="00CE6B7F"/>
    <w:rsid w:val="00CF170B"/>
    <w:rsid w:val="00D00A20"/>
    <w:rsid w:val="00D057FB"/>
    <w:rsid w:val="00D06B05"/>
    <w:rsid w:val="00D07400"/>
    <w:rsid w:val="00D123F7"/>
    <w:rsid w:val="00D15063"/>
    <w:rsid w:val="00D160F0"/>
    <w:rsid w:val="00D27955"/>
    <w:rsid w:val="00D324D6"/>
    <w:rsid w:val="00D573DC"/>
    <w:rsid w:val="00D61440"/>
    <w:rsid w:val="00D7679E"/>
    <w:rsid w:val="00D8743E"/>
    <w:rsid w:val="00D932CB"/>
    <w:rsid w:val="00D94F4C"/>
    <w:rsid w:val="00DA5B62"/>
    <w:rsid w:val="00DB2A59"/>
    <w:rsid w:val="00DB3CAB"/>
    <w:rsid w:val="00DE0BB9"/>
    <w:rsid w:val="00DE2FE7"/>
    <w:rsid w:val="00DE6001"/>
    <w:rsid w:val="00DF6F51"/>
    <w:rsid w:val="00E012D6"/>
    <w:rsid w:val="00E01BCB"/>
    <w:rsid w:val="00E10ABE"/>
    <w:rsid w:val="00E10CAA"/>
    <w:rsid w:val="00E11531"/>
    <w:rsid w:val="00E128C7"/>
    <w:rsid w:val="00E13284"/>
    <w:rsid w:val="00E22C31"/>
    <w:rsid w:val="00E27D41"/>
    <w:rsid w:val="00E472E8"/>
    <w:rsid w:val="00E617F8"/>
    <w:rsid w:val="00E65AA2"/>
    <w:rsid w:val="00E66863"/>
    <w:rsid w:val="00E66EBC"/>
    <w:rsid w:val="00E92FDB"/>
    <w:rsid w:val="00E939EB"/>
    <w:rsid w:val="00E97F38"/>
    <w:rsid w:val="00EB62D7"/>
    <w:rsid w:val="00EC6CD8"/>
    <w:rsid w:val="00ED2680"/>
    <w:rsid w:val="00ED7569"/>
    <w:rsid w:val="00EE33F9"/>
    <w:rsid w:val="00EE7DD7"/>
    <w:rsid w:val="00EF0035"/>
    <w:rsid w:val="00EF1386"/>
    <w:rsid w:val="00EF2F10"/>
    <w:rsid w:val="00EF33C2"/>
    <w:rsid w:val="00F02A75"/>
    <w:rsid w:val="00F04435"/>
    <w:rsid w:val="00F11294"/>
    <w:rsid w:val="00F174EB"/>
    <w:rsid w:val="00F238CB"/>
    <w:rsid w:val="00F51260"/>
    <w:rsid w:val="00F55227"/>
    <w:rsid w:val="00F64830"/>
    <w:rsid w:val="00F65A9F"/>
    <w:rsid w:val="00F7426E"/>
    <w:rsid w:val="00F83746"/>
    <w:rsid w:val="00F8526A"/>
    <w:rsid w:val="00F862EC"/>
    <w:rsid w:val="00F95CF7"/>
    <w:rsid w:val="00FB643E"/>
    <w:rsid w:val="00FC2DA2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A4CC16"/>
  <w15:docId w15:val="{349067F3-6C9F-4007-BA78-FBE9974B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BEE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2874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比嘉 政人</cp:lastModifiedBy>
  <cp:revision>3</cp:revision>
  <dcterms:created xsi:type="dcterms:W3CDTF">2022-01-26T05:07:00Z</dcterms:created>
  <dcterms:modified xsi:type="dcterms:W3CDTF">2022-01-26T05:15:00Z</dcterms:modified>
</cp:coreProperties>
</file>