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84200E"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6C1AB3" w:rsidRPr="006C1AB3">
        <w:rPr>
          <w:rFonts w:asciiTheme="minorEastAsia" w:eastAsiaTheme="minorEastAsia" w:hAnsiTheme="minorEastAsia" w:cs="ＭＳ Ｐゴシック" w:hint="eastAsia"/>
          <w:sz w:val="20"/>
          <w:szCs w:val="20"/>
        </w:rPr>
        <w:t>●証券株式会社に新卒入社。株式・債券・投資信託</w:t>
      </w:r>
      <w:r>
        <w:rPr>
          <w:rFonts w:asciiTheme="minorEastAsia" w:eastAsiaTheme="minorEastAsia" w:hAnsiTheme="minorEastAsia" w:cs="ＭＳ Ｐゴシック" w:hint="eastAsia"/>
          <w:sz w:val="20"/>
          <w:szCs w:val="20"/>
        </w:rPr>
        <w:t>等の幅広い金融商品を顧客に対しての営業を担当。その後、株式会社</w:t>
      </w:r>
      <w:r w:rsidR="006C1AB3" w:rsidRPr="006C1AB3">
        <w:rPr>
          <w:rFonts w:asciiTheme="minorEastAsia" w:eastAsiaTheme="minorEastAsia" w:hAnsiTheme="minorEastAsia" w:cs="ＭＳ Ｐゴシック" w:hint="eastAsia"/>
          <w:sz w:val="20"/>
          <w:szCs w:val="20"/>
        </w:rPr>
        <w:t>▲▲に入社。看護師・ケアマネジャーの人材紹介に従事、現在に至る。</w:t>
      </w:r>
    </w:p>
    <w:p w:rsidR="006C1AB3" w:rsidRPr="00D06B05" w:rsidRDefault="006C1AB3" w:rsidP="008876E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084C86" w:rsidRPr="00084C86">
        <w:rPr>
          <w:rFonts w:asciiTheme="minorEastAsia" w:eastAsiaTheme="minorEastAsia" w:hAnsiTheme="minorEastAsia" w:cs="ＭＳ 明朝" w:hint="eastAsia"/>
          <w:color w:val="auto"/>
          <w:sz w:val="20"/>
          <w:szCs w:val="20"/>
        </w:rPr>
        <w:t>2005年4月～2009年7</w:t>
      </w:r>
      <w:r w:rsidR="0084200E">
        <w:rPr>
          <w:rFonts w:asciiTheme="minorEastAsia" w:eastAsiaTheme="minorEastAsia" w:hAnsiTheme="minorEastAsia" w:cs="ＭＳ 明朝" w:hint="eastAsia"/>
          <w:color w:val="auto"/>
          <w:sz w:val="20"/>
          <w:szCs w:val="20"/>
        </w:rPr>
        <w:t xml:space="preserve">月　</w:t>
      </w:r>
      <w:r w:rsidR="00084C86" w:rsidRPr="00084C86">
        <w:rPr>
          <w:rFonts w:asciiTheme="minorEastAsia" w:eastAsiaTheme="minorEastAsia" w:hAnsiTheme="minorEastAsia" w:cs="ＭＳ 明朝" w:hint="eastAsia"/>
          <w:color w:val="auto"/>
          <w:sz w:val="20"/>
          <w:szCs w:val="20"/>
        </w:rPr>
        <w:t>●●証券株式会社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084C86" w:rsidRPr="00084C86">
        <w:rPr>
          <w:rFonts w:asciiTheme="minorEastAsia" w:eastAsiaTheme="minorEastAsia" w:hAnsiTheme="minorEastAsia" w:cs="ＭＳ Ｐゴシック" w:hint="eastAsia"/>
          <w:sz w:val="20"/>
          <w:szCs w:val="20"/>
        </w:rPr>
        <w:t>有価証券等の売買、有価証券等の売買の媒介、取次又は代理、有価証券の引受等の金融商品取引業</w:t>
      </w:r>
    </w:p>
    <w:p w:rsidR="00834827" w:rsidRPr="00D06B05" w:rsidRDefault="004A64BE" w:rsidP="00834827">
      <w:pPr>
        <w:spacing w:line="320" w:lineRule="atLeast"/>
        <w:ind w:firstLineChars="100" w:firstLine="180"/>
        <w:rPr>
          <w:rFonts w:asciiTheme="minorEastAsia" w:eastAsiaTheme="minorEastAsia" w:hAnsiTheme="minorEastAsia" w:cs="Times New Roman"/>
          <w:color w:val="auto"/>
          <w:sz w:val="20"/>
          <w:szCs w:val="20"/>
        </w:rPr>
      </w:pPr>
      <w:r w:rsidRPr="004A64BE">
        <w:rPr>
          <w:rFonts w:asciiTheme="minorEastAsia" w:eastAsiaTheme="minorEastAsia" w:hAnsiTheme="minorEastAsia" w:cs="ＭＳ 明朝" w:hint="eastAsia"/>
          <w:color w:val="auto"/>
          <w:sz w:val="20"/>
          <w:szCs w:val="20"/>
        </w:rPr>
        <w:t>◇資本金：○○億円　売上高：</w:t>
      </w:r>
      <w:r>
        <w:rPr>
          <w:rFonts w:asciiTheme="minorEastAsia" w:eastAsiaTheme="minorEastAsia" w:hAnsiTheme="minorEastAsia" w:cs="ＭＳ 明朝" w:hint="eastAsia"/>
          <w:color w:val="auto"/>
          <w:sz w:val="20"/>
          <w:szCs w:val="20"/>
        </w:rPr>
        <w:t>○○億円　従業員数：○○名　設立：○○年○○月　株式公開：東証一部上場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084C86" w:rsidRPr="00084C86" w:rsidRDefault="00084C86" w:rsidP="00084C86">
            <w:pPr>
              <w:spacing w:line="240" w:lineRule="atLeast"/>
              <w:ind w:left="96"/>
              <w:rPr>
                <w:rFonts w:asciiTheme="minorEastAsia" w:eastAsiaTheme="minorEastAsia" w:hAnsiTheme="minorEastAsia" w:cs="ＭＳ 明朝"/>
                <w:color w:val="auto"/>
                <w:sz w:val="20"/>
                <w:szCs w:val="20"/>
              </w:rPr>
            </w:pPr>
            <w:r w:rsidRPr="00084C86">
              <w:rPr>
                <w:rFonts w:asciiTheme="minorEastAsia" w:eastAsiaTheme="minorEastAsia" w:hAnsiTheme="minorEastAsia" w:cs="ＭＳ 明朝" w:hint="eastAsia"/>
                <w:color w:val="auto"/>
                <w:sz w:val="20"/>
                <w:szCs w:val="20"/>
              </w:rPr>
              <w:t>2005年4月</w:t>
            </w:r>
          </w:p>
          <w:p w:rsidR="00084C86" w:rsidRPr="00084C86" w:rsidRDefault="00084C86" w:rsidP="00084C86">
            <w:pPr>
              <w:spacing w:line="240" w:lineRule="atLeast"/>
              <w:ind w:left="96"/>
              <w:rPr>
                <w:rFonts w:asciiTheme="minorEastAsia" w:eastAsiaTheme="minorEastAsia" w:hAnsiTheme="minorEastAsia" w:cs="ＭＳ 明朝"/>
                <w:color w:val="auto"/>
                <w:sz w:val="20"/>
                <w:szCs w:val="20"/>
              </w:rPr>
            </w:pPr>
            <w:r w:rsidRPr="00084C86">
              <w:rPr>
                <w:rFonts w:asciiTheme="minorEastAsia" w:eastAsiaTheme="minorEastAsia" w:hAnsiTheme="minorEastAsia" w:cs="ＭＳ 明朝" w:hint="eastAsia"/>
                <w:color w:val="auto"/>
                <w:sz w:val="20"/>
                <w:szCs w:val="20"/>
              </w:rPr>
              <w:t>～</w:t>
            </w:r>
          </w:p>
          <w:p w:rsidR="00C43BEE" w:rsidRPr="00D06B05" w:rsidRDefault="00084C86" w:rsidP="00084C86">
            <w:pPr>
              <w:spacing w:line="240" w:lineRule="atLeast"/>
              <w:ind w:left="96"/>
              <w:rPr>
                <w:rFonts w:asciiTheme="minorEastAsia" w:eastAsiaTheme="minorEastAsia" w:hAnsiTheme="minorEastAsia" w:cs="ＭＳ 明朝"/>
                <w:color w:val="auto"/>
                <w:sz w:val="20"/>
                <w:szCs w:val="20"/>
              </w:rPr>
            </w:pPr>
            <w:r w:rsidRPr="00084C86">
              <w:rPr>
                <w:rFonts w:asciiTheme="minorEastAsia" w:eastAsiaTheme="minorEastAsia" w:hAnsiTheme="minorEastAsia" w:cs="ＭＳ 明朝" w:hint="eastAsia"/>
                <w:color w:val="auto"/>
                <w:sz w:val="20"/>
                <w:szCs w:val="20"/>
              </w:rPr>
              <w:t>2006年10月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D06B05" w:rsidRDefault="00084C86"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084C86">
              <w:rPr>
                <w:rFonts w:asciiTheme="minorEastAsia" w:eastAsiaTheme="minorEastAsia" w:hAnsiTheme="minorEastAsia" w:cs="ＭＳ 明朝" w:hint="eastAsia"/>
                <w:color w:val="auto"/>
                <w:sz w:val="20"/>
                <w:szCs w:val="20"/>
              </w:rPr>
              <w:t>大宮支店ファイナンシャルアドバイザー課　営業職</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084C86" w:rsidRPr="00084C86">
              <w:rPr>
                <w:rFonts w:asciiTheme="minorEastAsia" w:eastAsiaTheme="minorEastAsia" w:hAnsiTheme="minorEastAsia" w:cs="ＭＳ 明朝" w:hint="eastAsia"/>
                <w:color w:val="auto"/>
                <w:sz w:val="20"/>
                <w:szCs w:val="20"/>
              </w:rPr>
              <w:t>新規営業　90%  既存営業　10%  ※新規開拓手法：飛び込み営業、リストへの架電</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005396">
              <w:rPr>
                <w:rFonts w:asciiTheme="minorEastAsia" w:eastAsiaTheme="minorEastAsia" w:hAnsiTheme="minorEastAsia" w:cs="ＭＳ 明朝" w:hint="eastAsia"/>
                <w:color w:val="auto"/>
                <w:sz w:val="20"/>
                <w:szCs w:val="20"/>
              </w:rPr>
              <w:t>埼玉県</w:t>
            </w:r>
          </w:p>
          <w:p w:rsidR="008876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005396">
              <w:rPr>
                <w:rFonts w:asciiTheme="minorEastAsia" w:eastAsiaTheme="minorEastAsia" w:hAnsiTheme="minorEastAsia" w:cs="ＭＳ 明朝" w:hint="eastAsia"/>
                <w:color w:val="auto"/>
                <w:sz w:val="20"/>
                <w:szCs w:val="20"/>
              </w:rPr>
              <w:t>個人・法人企業</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005396" w:rsidRPr="00005396">
              <w:rPr>
                <w:rFonts w:asciiTheme="minorEastAsia" w:eastAsiaTheme="minorEastAsia" w:hAnsiTheme="minorEastAsia" w:cs="ＭＳ 明朝" w:hint="eastAsia"/>
                <w:color w:val="auto"/>
                <w:sz w:val="20"/>
                <w:szCs w:val="20"/>
              </w:rPr>
              <w:t>株式、債権、投資信託、年金保険等の金融商品全般</w:t>
            </w:r>
          </w:p>
          <w:p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2E6AFA" w:rsidRPr="00F43B87" w:rsidRDefault="00F43B87" w:rsidP="00F43B87">
            <w:pPr>
              <w:spacing w:line="240" w:lineRule="atLeast"/>
              <w:ind w:left="96" w:rightChars="51" w:right="112"/>
              <w:rPr>
                <w:rFonts w:asciiTheme="minorEastAsia" w:eastAsiaTheme="minorEastAsia" w:hAnsiTheme="minorEastAsia" w:cs="ＭＳ Ｐゴシック"/>
                <w:sz w:val="20"/>
                <w:szCs w:val="20"/>
              </w:rPr>
            </w:pPr>
            <w:r w:rsidRPr="00F43B87">
              <w:rPr>
                <w:rFonts w:asciiTheme="minorEastAsia" w:eastAsiaTheme="minorEastAsia" w:hAnsiTheme="minorEastAsia" w:cs="ＭＳ 明朝" w:hint="eastAsia"/>
                <w:color w:val="auto"/>
                <w:sz w:val="20"/>
                <w:szCs w:val="20"/>
              </w:rPr>
              <w:t>・月間賞2回獲得(債券型投資信託部門2回)</w:t>
            </w:r>
            <w:r w:rsidRPr="00BD2DEC">
              <w:rPr>
                <w:rFonts w:asciiTheme="minorEastAsia" w:eastAsiaTheme="minorEastAsia" w:hAnsiTheme="minorEastAsia" w:cs="ＭＳ Ｐゴシック"/>
                <w:sz w:val="20"/>
                <w:szCs w:val="20"/>
              </w:rPr>
              <w:t xml:space="preserve"> </w:t>
            </w:r>
          </w:p>
        </w:tc>
      </w:tr>
      <w:tr w:rsidR="00C43BEE" w:rsidRPr="00D06B05" w:rsidTr="0000466C">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F43B87" w:rsidRPr="00F43B87" w:rsidRDefault="00F43B87" w:rsidP="00F43B87">
            <w:pPr>
              <w:spacing w:line="240" w:lineRule="atLeast"/>
              <w:ind w:left="96"/>
              <w:rPr>
                <w:rFonts w:asciiTheme="minorEastAsia" w:eastAsiaTheme="minorEastAsia" w:hAnsiTheme="minorEastAsia" w:cs="ＭＳ 明朝"/>
                <w:color w:val="auto"/>
                <w:sz w:val="20"/>
                <w:szCs w:val="20"/>
              </w:rPr>
            </w:pPr>
            <w:r w:rsidRPr="00F43B87">
              <w:rPr>
                <w:rFonts w:asciiTheme="minorEastAsia" w:eastAsiaTheme="minorEastAsia" w:hAnsiTheme="minorEastAsia" w:cs="ＭＳ 明朝" w:hint="eastAsia"/>
                <w:color w:val="auto"/>
                <w:sz w:val="20"/>
                <w:szCs w:val="20"/>
              </w:rPr>
              <w:t>2006年11月</w:t>
            </w:r>
          </w:p>
          <w:p w:rsidR="00F43B87" w:rsidRPr="00F43B87" w:rsidRDefault="00F43B87" w:rsidP="00F43B87">
            <w:pPr>
              <w:spacing w:line="240" w:lineRule="atLeast"/>
              <w:ind w:left="96"/>
              <w:rPr>
                <w:rFonts w:asciiTheme="minorEastAsia" w:eastAsiaTheme="minorEastAsia" w:hAnsiTheme="minorEastAsia" w:cs="ＭＳ 明朝"/>
                <w:color w:val="auto"/>
                <w:sz w:val="20"/>
                <w:szCs w:val="20"/>
              </w:rPr>
            </w:pPr>
            <w:r w:rsidRPr="00F43B87">
              <w:rPr>
                <w:rFonts w:asciiTheme="minorEastAsia" w:eastAsiaTheme="minorEastAsia" w:hAnsiTheme="minorEastAsia" w:cs="ＭＳ 明朝" w:hint="eastAsia"/>
                <w:color w:val="auto"/>
                <w:sz w:val="20"/>
                <w:szCs w:val="20"/>
              </w:rPr>
              <w:t>～</w:t>
            </w:r>
          </w:p>
          <w:p w:rsidR="00C43BEE" w:rsidRPr="00D06B05" w:rsidRDefault="00F43B87" w:rsidP="00F43B87">
            <w:pPr>
              <w:spacing w:line="240" w:lineRule="atLeast"/>
              <w:ind w:left="96"/>
              <w:rPr>
                <w:rFonts w:asciiTheme="minorEastAsia" w:eastAsiaTheme="minorEastAsia" w:hAnsiTheme="minorEastAsia" w:cs="Times New Roman"/>
                <w:color w:val="auto"/>
                <w:sz w:val="20"/>
                <w:szCs w:val="20"/>
              </w:rPr>
            </w:pPr>
            <w:r w:rsidRPr="00F43B87">
              <w:rPr>
                <w:rFonts w:asciiTheme="minorEastAsia" w:eastAsiaTheme="minorEastAsia" w:hAnsiTheme="minorEastAsia" w:cs="ＭＳ 明朝" w:hint="eastAsia"/>
                <w:color w:val="auto"/>
                <w:sz w:val="20"/>
                <w:szCs w:val="20"/>
              </w:rPr>
              <w:t>2009年7月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C43BEE" w:rsidRPr="00D06B05" w:rsidRDefault="00F43B87"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43B87">
              <w:rPr>
                <w:rFonts w:asciiTheme="minorEastAsia" w:eastAsiaTheme="minorEastAsia" w:hAnsiTheme="minorEastAsia" w:cs="ＭＳ 明朝" w:hint="eastAsia"/>
                <w:color w:val="auto"/>
                <w:sz w:val="20"/>
                <w:szCs w:val="20"/>
              </w:rPr>
              <w:t>大宮支店資産コンサルタント課　営業職</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316F0A">
              <w:rPr>
                <w:rFonts w:asciiTheme="minorEastAsia" w:eastAsiaTheme="minorEastAsia" w:hAnsiTheme="minorEastAsia" w:cs="ＭＳ 明朝" w:hint="eastAsia"/>
                <w:color w:val="auto"/>
                <w:sz w:val="20"/>
                <w:szCs w:val="20"/>
              </w:rPr>
              <w:t>60</w:t>
            </w:r>
            <w:r w:rsidR="00D06B05">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316F0A">
              <w:rPr>
                <w:rFonts w:asciiTheme="minorEastAsia" w:eastAsiaTheme="minorEastAsia" w:hAnsiTheme="minorEastAsia" w:cs="ＭＳ 明朝" w:hint="eastAsia"/>
                <w:color w:val="auto"/>
                <w:sz w:val="20"/>
                <w:szCs w:val="20"/>
              </w:rPr>
              <w:t>4</w:t>
            </w:r>
            <w:r w:rsidR="004B2462">
              <w:rPr>
                <w:rFonts w:asciiTheme="minorEastAsia" w:eastAsiaTheme="minorEastAsia" w:hAnsiTheme="minorEastAsia" w:cs="ＭＳ 明朝" w:hint="eastAsia"/>
                <w:color w:val="auto"/>
                <w:sz w:val="20"/>
                <w:szCs w:val="20"/>
              </w:rPr>
              <w:t>0</w:t>
            </w:r>
            <w:r w:rsidRPr="00D06B05">
              <w:rPr>
                <w:rFonts w:asciiTheme="minorEastAsia" w:eastAsiaTheme="minorEastAsia" w:hAnsiTheme="minorEastAsia" w:cs="ＭＳ 明朝"/>
                <w:color w:val="auto"/>
                <w:sz w:val="20"/>
                <w:szCs w:val="20"/>
              </w:rPr>
              <w:t>％</w:t>
            </w:r>
            <w:r w:rsidR="00316F0A">
              <w:rPr>
                <w:rFonts w:asciiTheme="minorEastAsia" w:eastAsiaTheme="minorEastAsia" w:hAnsiTheme="minorEastAsia" w:cs="ＭＳ 明朝" w:hint="eastAsia"/>
                <w:color w:val="auto"/>
                <w:sz w:val="20"/>
                <w:szCs w:val="20"/>
              </w:rPr>
              <w:t xml:space="preserve">　※新規開拓手法：飛び込み営業、テレアポ</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316F0A">
              <w:rPr>
                <w:rFonts w:asciiTheme="minorEastAsia" w:eastAsiaTheme="minorEastAsia" w:hAnsiTheme="minorEastAsia" w:cs="ＭＳ 明朝" w:hint="eastAsia"/>
                <w:color w:val="auto"/>
                <w:sz w:val="20"/>
                <w:szCs w:val="20"/>
              </w:rPr>
              <w:t>埼玉県</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316F0A">
              <w:rPr>
                <w:rFonts w:asciiTheme="minorEastAsia" w:eastAsiaTheme="minorEastAsia" w:hAnsiTheme="minorEastAsia" w:cs="ＭＳ 明朝" w:hint="eastAsia"/>
                <w:color w:val="auto"/>
                <w:sz w:val="20"/>
                <w:szCs w:val="20"/>
              </w:rPr>
              <w:t>個人・法人企業</w:t>
            </w:r>
          </w:p>
          <w:p w:rsidR="00D06B05" w:rsidRPr="00D06B05" w:rsidRDefault="00D06B05" w:rsidP="00D06B0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316F0A" w:rsidRPr="00316F0A">
              <w:rPr>
                <w:rFonts w:asciiTheme="minorEastAsia" w:eastAsiaTheme="minorEastAsia" w:hAnsiTheme="minorEastAsia" w:cs="ＭＳ 明朝" w:hint="eastAsia"/>
                <w:color w:val="auto"/>
                <w:sz w:val="20"/>
                <w:szCs w:val="20"/>
              </w:rPr>
              <w:t>株式、債権、投資信託、年金保険等の金融商品全般</w:t>
            </w:r>
          </w:p>
          <w:p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2E6AFA" w:rsidRPr="00316F0A" w:rsidRDefault="00316F0A" w:rsidP="00316F0A">
            <w:pPr>
              <w:spacing w:line="240" w:lineRule="atLeast"/>
              <w:ind w:left="96" w:rightChars="51" w:right="112"/>
              <w:rPr>
                <w:rFonts w:asciiTheme="minorEastAsia" w:eastAsiaTheme="minorEastAsia" w:hAnsiTheme="minorEastAsia" w:cs="ＭＳ 明朝"/>
                <w:color w:val="auto"/>
                <w:sz w:val="20"/>
                <w:szCs w:val="20"/>
              </w:rPr>
            </w:pPr>
            <w:r w:rsidRPr="00316F0A">
              <w:rPr>
                <w:rFonts w:asciiTheme="minorEastAsia" w:eastAsiaTheme="minorEastAsia" w:hAnsiTheme="minorEastAsia" w:cs="ＭＳ 明朝" w:hint="eastAsia"/>
                <w:color w:val="auto"/>
                <w:sz w:val="20"/>
                <w:szCs w:val="20"/>
              </w:rPr>
              <w:t>・月間賞4回獲得(債券型投資信託部門2回、株式型投資信託部門1回、外国債券部門1回)</w:t>
            </w:r>
          </w:p>
        </w:tc>
      </w:tr>
    </w:tbl>
    <w:p w:rsidR="00942AAF" w:rsidRDefault="00942AAF" w:rsidP="0000466C">
      <w:pPr>
        <w:rPr>
          <w:rFonts w:asciiTheme="minorEastAsia" w:eastAsiaTheme="minorEastAsia" w:hAnsiTheme="minorEastAsia" w:cs="ＭＳ 明朝"/>
          <w:color w:val="auto"/>
          <w:sz w:val="20"/>
          <w:szCs w:val="20"/>
        </w:rPr>
      </w:pPr>
    </w:p>
    <w:p w:rsidR="00AE4082" w:rsidRDefault="00AE4082" w:rsidP="0000466C">
      <w:pPr>
        <w:rPr>
          <w:rFonts w:asciiTheme="minorEastAsia" w:eastAsiaTheme="minorEastAsia" w:hAnsiTheme="minorEastAsia" w:cs="ＭＳ 明朝"/>
          <w:color w:val="auto"/>
          <w:sz w:val="20"/>
          <w:szCs w:val="20"/>
        </w:rPr>
      </w:pPr>
      <w:r w:rsidRPr="00AE4082">
        <w:rPr>
          <w:rFonts w:asciiTheme="minorEastAsia" w:eastAsiaTheme="minorEastAsia" w:hAnsiTheme="minorEastAsia" w:cs="ＭＳ 明朝" w:hint="eastAsia"/>
          <w:color w:val="auto"/>
          <w:sz w:val="20"/>
          <w:szCs w:val="20"/>
        </w:rPr>
        <w:t>■2009年9月～</w:t>
      </w:r>
      <w:r w:rsidR="0026589D">
        <w:rPr>
          <w:rFonts w:asciiTheme="minorEastAsia" w:eastAsiaTheme="minorEastAsia" w:hAnsiTheme="minorEastAsia" w:cs="ＭＳ 明朝" w:hint="eastAsia"/>
          <w:color w:val="auto"/>
          <w:sz w:val="20"/>
          <w:szCs w:val="20"/>
        </w:rPr>
        <w:t xml:space="preserve">現在　</w:t>
      </w:r>
      <w:r w:rsidRPr="00AE4082">
        <w:rPr>
          <w:rFonts w:asciiTheme="minorEastAsia" w:eastAsiaTheme="minorEastAsia" w:hAnsiTheme="minorEastAsia" w:cs="ＭＳ 明朝" w:hint="eastAsia"/>
          <w:color w:val="auto"/>
          <w:sz w:val="20"/>
          <w:szCs w:val="20"/>
        </w:rPr>
        <w:t>株式会社▲▲</w:t>
      </w:r>
      <w:r w:rsidR="00C610BA" w:rsidRPr="00D06B05">
        <w:rPr>
          <w:rFonts w:asciiTheme="minorEastAsia" w:eastAsiaTheme="minorEastAsia" w:hAnsiTheme="minorEastAsia" w:cs="ＭＳ 明朝"/>
          <w:color w:val="auto"/>
          <w:sz w:val="20"/>
          <w:szCs w:val="20"/>
        </w:rPr>
        <w:t>（正社員）</w:t>
      </w:r>
      <w:r w:rsidRPr="00AE4082">
        <w:rPr>
          <w:rFonts w:asciiTheme="minorEastAsia" w:eastAsiaTheme="minorEastAsia" w:hAnsiTheme="minorEastAsia" w:cs="ＭＳ 明朝" w:hint="eastAsia"/>
          <w:color w:val="auto"/>
          <w:sz w:val="20"/>
          <w:szCs w:val="20"/>
        </w:rPr>
        <w:t xml:space="preserve"> ※在籍期間：</w:t>
      </w:r>
      <w:r w:rsidR="0026589D">
        <w:rPr>
          <w:rFonts w:asciiTheme="minorEastAsia" w:eastAsiaTheme="minorEastAsia" w:hAnsiTheme="minorEastAsia" w:cs="ＭＳ 明朝" w:hint="eastAsia"/>
          <w:color w:val="auto"/>
          <w:sz w:val="20"/>
          <w:szCs w:val="20"/>
        </w:rPr>
        <w:t>●</w:t>
      </w:r>
      <w:r w:rsidRPr="00AE4082">
        <w:rPr>
          <w:rFonts w:asciiTheme="minorEastAsia" w:eastAsiaTheme="minorEastAsia" w:hAnsiTheme="minorEastAsia" w:cs="ＭＳ 明朝" w:hint="eastAsia"/>
          <w:color w:val="auto"/>
          <w:sz w:val="20"/>
          <w:szCs w:val="20"/>
        </w:rPr>
        <w:t>年</w:t>
      </w:r>
      <w:r w:rsidR="0026589D">
        <w:rPr>
          <w:rFonts w:asciiTheme="minorEastAsia" w:eastAsiaTheme="minorEastAsia" w:hAnsiTheme="minorEastAsia" w:cs="ＭＳ 明朝" w:hint="eastAsia"/>
          <w:color w:val="auto"/>
          <w:sz w:val="20"/>
          <w:szCs w:val="20"/>
        </w:rPr>
        <w:t>●</w:t>
      </w:r>
      <w:r w:rsidRPr="00AE4082">
        <w:rPr>
          <w:rFonts w:asciiTheme="minorEastAsia" w:eastAsiaTheme="minorEastAsia" w:hAnsiTheme="minorEastAsia" w:cs="ＭＳ 明朝" w:hint="eastAsia"/>
          <w:color w:val="auto"/>
          <w:sz w:val="20"/>
          <w:szCs w:val="20"/>
        </w:rPr>
        <w:t>ヶ月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C610BA" w:rsidRPr="00C610BA">
        <w:rPr>
          <w:rFonts w:asciiTheme="minorHAnsi" w:eastAsia="ＭＳ Ｐ明朝" w:hAnsiTheme="minorHAnsi" w:cs="ＭＳ Ｐゴシック" w:hint="eastAsia"/>
          <w:sz w:val="20"/>
          <w:szCs w:val="20"/>
        </w:rPr>
        <w:t>医療・介護の人材支援サービス</w:t>
      </w:r>
    </w:p>
    <w:p w:rsidR="00C43BEE" w:rsidRPr="00D06B05" w:rsidRDefault="004A64BE" w:rsidP="0000466C">
      <w:pPr>
        <w:spacing w:line="320" w:lineRule="atLeast"/>
        <w:ind w:firstLineChars="100" w:firstLine="180"/>
        <w:rPr>
          <w:rFonts w:asciiTheme="minorEastAsia" w:eastAsiaTheme="minorEastAsia" w:hAnsiTheme="minorEastAsia" w:cs="Times New Roman"/>
          <w:color w:val="auto"/>
          <w:sz w:val="20"/>
          <w:szCs w:val="20"/>
        </w:rPr>
      </w:pPr>
      <w:r w:rsidRPr="004A64BE">
        <w:rPr>
          <w:rFonts w:asciiTheme="minorEastAsia" w:eastAsiaTheme="minorEastAsia" w:hAnsiTheme="minorEastAsia" w:cs="ＭＳ 明朝" w:hint="eastAsia"/>
          <w:color w:val="auto"/>
          <w:sz w:val="20"/>
          <w:szCs w:val="20"/>
        </w:rPr>
        <w:t>◇資本金：○○億円　売上高：○○億円　従業員数：○○名　設立：○○年○○月　株式公開：未上場</w:t>
      </w:r>
      <w:bookmarkStart w:id="0" w:name="_GoBack"/>
      <w:bookmarkEnd w:id="0"/>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rsidTr="0000466C">
        <w:trPr>
          <w:trHeight w:val="211"/>
          <w:jc w:val="center"/>
        </w:trPr>
        <w:tc>
          <w:tcPr>
            <w:tcW w:w="1366"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rsidTr="0000466C">
        <w:trPr>
          <w:jc w:val="center"/>
        </w:trPr>
        <w:tc>
          <w:tcPr>
            <w:tcW w:w="1366" w:type="dxa"/>
            <w:shd w:val="clear" w:color="auto" w:fill="FFFFFF"/>
          </w:tcPr>
          <w:p w:rsidR="00C610BA" w:rsidRPr="00C610BA" w:rsidRDefault="00C610BA" w:rsidP="00C610BA">
            <w:pPr>
              <w:spacing w:line="240" w:lineRule="atLeast"/>
              <w:ind w:left="96"/>
              <w:rPr>
                <w:rFonts w:asciiTheme="minorEastAsia" w:eastAsiaTheme="minorEastAsia" w:hAnsiTheme="minorEastAsia" w:cs="ＭＳ 明朝"/>
                <w:color w:val="auto"/>
                <w:sz w:val="20"/>
                <w:szCs w:val="20"/>
              </w:rPr>
            </w:pPr>
            <w:r w:rsidRPr="00C610BA">
              <w:rPr>
                <w:rFonts w:asciiTheme="minorEastAsia" w:eastAsiaTheme="minorEastAsia" w:hAnsiTheme="minorEastAsia" w:cs="ＭＳ 明朝" w:hint="eastAsia"/>
                <w:color w:val="auto"/>
                <w:sz w:val="20"/>
                <w:szCs w:val="20"/>
              </w:rPr>
              <w:t>2009年9月</w:t>
            </w:r>
          </w:p>
          <w:p w:rsidR="00C610BA" w:rsidRPr="00C610BA" w:rsidRDefault="00C610BA" w:rsidP="00C610BA">
            <w:pPr>
              <w:spacing w:line="240" w:lineRule="atLeast"/>
              <w:ind w:left="96"/>
              <w:rPr>
                <w:rFonts w:asciiTheme="minorEastAsia" w:eastAsiaTheme="minorEastAsia" w:hAnsiTheme="minorEastAsia" w:cs="ＭＳ 明朝"/>
                <w:color w:val="auto"/>
                <w:sz w:val="20"/>
                <w:szCs w:val="20"/>
              </w:rPr>
            </w:pPr>
            <w:r w:rsidRPr="00C610BA">
              <w:rPr>
                <w:rFonts w:asciiTheme="minorEastAsia" w:eastAsiaTheme="minorEastAsia" w:hAnsiTheme="minorEastAsia" w:cs="ＭＳ 明朝" w:hint="eastAsia"/>
                <w:color w:val="auto"/>
                <w:sz w:val="20"/>
                <w:szCs w:val="20"/>
              </w:rPr>
              <w:t>～</w:t>
            </w:r>
          </w:p>
          <w:p w:rsidR="0000466C" w:rsidRPr="00D06B05" w:rsidRDefault="00C610BA" w:rsidP="00C610BA">
            <w:pPr>
              <w:spacing w:line="240" w:lineRule="atLeast"/>
              <w:ind w:left="96"/>
              <w:rPr>
                <w:rFonts w:asciiTheme="minorEastAsia" w:eastAsiaTheme="minorEastAsia" w:hAnsiTheme="minorEastAsia" w:cs="ＭＳ 明朝"/>
                <w:color w:val="auto"/>
                <w:sz w:val="20"/>
                <w:szCs w:val="20"/>
              </w:rPr>
            </w:pPr>
            <w:r w:rsidRPr="00C610BA">
              <w:rPr>
                <w:rFonts w:asciiTheme="minorEastAsia" w:eastAsiaTheme="minorEastAsia" w:hAnsiTheme="minorEastAsia" w:cs="ＭＳ 明朝" w:hint="eastAsia"/>
                <w:color w:val="auto"/>
                <w:sz w:val="20"/>
                <w:szCs w:val="20"/>
              </w:rPr>
              <w:t>2011年9月</w:t>
            </w:r>
          </w:p>
        </w:tc>
        <w:tc>
          <w:tcPr>
            <w:tcW w:w="8400" w:type="dxa"/>
            <w:shd w:val="clear" w:color="auto" w:fill="FFFFFF"/>
          </w:tcPr>
          <w:p w:rsidR="0000466C" w:rsidRPr="00D06B05" w:rsidRDefault="00C610BA"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610BA">
              <w:rPr>
                <w:rFonts w:asciiTheme="minorEastAsia" w:eastAsiaTheme="minorEastAsia" w:hAnsiTheme="minorEastAsia" w:cs="ＭＳ 明朝" w:hint="eastAsia"/>
                <w:color w:val="auto"/>
                <w:sz w:val="20"/>
                <w:szCs w:val="20"/>
              </w:rPr>
              <w:t>ナースパートナー部　キャリアパートナー</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C610BA">
              <w:rPr>
                <w:rFonts w:asciiTheme="minorEastAsia" w:eastAsiaTheme="minorEastAsia" w:hAnsiTheme="minorEastAsia" w:cs="ＭＳ 明朝" w:hint="eastAsia"/>
                <w:color w:val="auto"/>
                <w:sz w:val="20"/>
                <w:szCs w:val="20"/>
              </w:rPr>
              <w:t>40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C610BA">
              <w:rPr>
                <w:rFonts w:asciiTheme="minorEastAsia" w:eastAsiaTheme="minorEastAsia" w:hAnsiTheme="minorEastAsia" w:cs="ＭＳ 明朝" w:hint="eastAsia"/>
                <w:color w:val="auto"/>
                <w:sz w:val="20"/>
                <w:szCs w:val="20"/>
              </w:rPr>
              <w:t>60</w:t>
            </w:r>
            <w:r w:rsidRPr="00D06B05">
              <w:rPr>
                <w:rFonts w:asciiTheme="minorEastAsia" w:eastAsiaTheme="minorEastAsia" w:hAnsiTheme="minorEastAsia" w:cs="ＭＳ 明朝"/>
                <w:color w:val="auto"/>
                <w:sz w:val="20"/>
                <w:szCs w:val="20"/>
              </w:rPr>
              <w:t>％</w:t>
            </w:r>
            <w:r w:rsidR="00C610BA">
              <w:rPr>
                <w:rFonts w:asciiTheme="minorEastAsia" w:eastAsiaTheme="minorEastAsia" w:hAnsiTheme="minorEastAsia" w:cs="ＭＳ 明朝" w:hint="eastAsia"/>
                <w:color w:val="auto"/>
                <w:sz w:val="20"/>
                <w:szCs w:val="20"/>
              </w:rPr>
              <w:t xml:space="preserve">　※新規開拓手法：テレアポ</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C610BA">
              <w:rPr>
                <w:rFonts w:asciiTheme="minorEastAsia" w:eastAsiaTheme="minorEastAsia" w:hAnsiTheme="minorEastAsia" w:cs="ＭＳ 明朝" w:hint="eastAsia"/>
                <w:color w:val="auto"/>
                <w:sz w:val="20"/>
                <w:szCs w:val="20"/>
              </w:rPr>
              <w:t>全国</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C610BA" w:rsidRPr="00C610BA">
              <w:rPr>
                <w:rFonts w:asciiTheme="minorEastAsia" w:eastAsiaTheme="minorEastAsia" w:hAnsiTheme="minorEastAsia" w:cs="ＭＳ 明朝" w:hint="eastAsia"/>
                <w:color w:val="auto"/>
                <w:sz w:val="20"/>
                <w:szCs w:val="20"/>
              </w:rPr>
              <w:t>看護師、医療・介護関連施設</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C610BA" w:rsidRPr="00C610BA">
              <w:rPr>
                <w:rFonts w:asciiTheme="minorEastAsia" w:eastAsiaTheme="minorEastAsia" w:hAnsiTheme="minorEastAsia" w:cs="ＭＳ 明朝" w:hint="eastAsia"/>
                <w:color w:val="auto"/>
                <w:sz w:val="20"/>
                <w:szCs w:val="20"/>
              </w:rPr>
              <w:t>看護師人材紹介</w:t>
            </w:r>
          </w:p>
          <w:p w:rsidR="0000466C" w:rsidRPr="00D06B05" w:rsidRDefault="0000466C" w:rsidP="006C254A">
            <w:pPr>
              <w:spacing w:line="240" w:lineRule="atLeast"/>
              <w:ind w:left="96" w:rightChars="51" w:right="112"/>
              <w:rPr>
                <w:rFonts w:asciiTheme="minorEastAsia" w:eastAsiaTheme="minorEastAsia" w:hAnsiTheme="minorEastAsia" w:cs="ＭＳ 明朝"/>
                <w:b/>
                <w:color w:val="auto"/>
                <w:sz w:val="20"/>
                <w:szCs w:val="20"/>
              </w:rPr>
            </w:pPr>
          </w:p>
          <w:p w:rsidR="0000466C" w:rsidRPr="00D06B05" w:rsidRDefault="0000466C" w:rsidP="006C254A">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C610BA" w:rsidRPr="00C610BA" w:rsidRDefault="00C610BA" w:rsidP="00C610BA">
            <w:pPr>
              <w:spacing w:line="240" w:lineRule="atLeast"/>
              <w:ind w:left="96" w:rightChars="51" w:right="112"/>
              <w:rPr>
                <w:rFonts w:asciiTheme="minorEastAsia" w:eastAsiaTheme="minorEastAsia" w:hAnsiTheme="minorEastAsia" w:cs="ＭＳ 明朝"/>
                <w:color w:val="auto"/>
                <w:sz w:val="20"/>
                <w:szCs w:val="20"/>
              </w:rPr>
            </w:pPr>
            <w:r w:rsidRPr="00C610BA">
              <w:rPr>
                <w:rFonts w:asciiTheme="minorEastAsia" w:eastAsiaTheme="minorEastAsia" w:hAnsiTheme="minorEastAsia" w:cs="ＭＳ 明朝" w:hint="eastAsia"/>
                <w:color w:val="auto"/>
                <w:sz w:val="20"/>
                <w:szCs w:val="20"/>
              </w:rPr>
              <w:t>・計92名の看護師を紹介、総売上4,722万円</w:t>
            </w:r>
          </w:p>
          <w:p w:rsidR="0000466C" w:rsidRPr="00BD2DEC" w:rsidRDefault="00C610BA" w:rsidP="00C610BA">
            <w:pPr>
              <w:spacing w:line="240" w:lineRule="atLeast"/>
              <w:ind w:left="96" w:rightChars="51" w:right="112"/>
              <w:rPr>
                <w:rFonts w:asciiTheme="minorEastAsia" w:eastAsiaTheme="minorEastAsia" w:hAnsiTheme="minorEastAsia" w:cs="ＭＳ Ｐゴシック"/>
                <w:sz w:val="20"/>
                <w:szCs w:val="20"/>
              </w:rPr>
            </w:pPr>
            <w:r w:rsidRPr="00C610BA">
              <w:rPr>
                <w:rFonts w:asciiTheme="minorEastAsia" w:eastAsiaTheme="minorEastAsia" w:hAnsiTheme="minorEastAsia" w:cs="ＭＳ 明朝" w:hint="eastAsia"/>
                <w:color w:val="auto"/>
                <w:sz w:val="20"/>
                <w:szCs w:val="20"/>
              </w:rPr>
              <w:t>・未開拓エリアでの生産性向上</w:t>
            </w:r>
          </w:p>
        </w:tc>
      </w:tr>
      <w:tr w:rsidR="00820EB6" w:rsidRPr="00D06B05" w:rsidTr="0000466C">
        <w:trPr>
          <w:jc w:val="center"/>
        </w:trPr>
        <w:tc>
          <w:tcPr>
            <w:tcW w:w="1366" w:type="dxa"/>
            <w:shd w:val="clear" w:color="auto" w:fill="FFFFFF"/>
          </w:tcPr>
          <w:p w:rsidR="00C610BA" w:rsidRPr="00C610BA" w:rsidRDefault="00C610BA" w:rsidP="00C610BA">
            <w:pPr>
              <w:spacing w:line="240" w:lineRule="atLeast"/>
              <w:ind w:left="96"/>
              <w:rPr>
                <w:rFonts w:asciiTheme="minorEastAsia" w:eastAsiaTheme="minorEastAsia" w:hAnsiTheme="minorEastAsia" w:cs="ＭＳ 明朝"/>
                <w:color w:val="auto"/>
                <w:sz w:val="20"/>
                <w:szCs w:val="20"/>
              </w:rPr>
            </w:pPr>
            <w:r w:rsidRPr="00C610BA">
              <w:rPr>
                <w:rFonts w:asciiTheme="minorEastAsia" w:eastAsiaTheme="minorEastAsia" w:hAnsiTheme="minorEastAsia" w:cs="ＭＳ 明朝" w:hint="eastAsia"/>
                <w:color w:val="auto"/>
                <w:sz w:val="20"/>
                <w:szCs w:val="20"/>
              </w:rPr>
              <w:lastRenderedPageBreak/>
              <w:t>2011年10月</w:t>
            </w:r>
          </w:p>
          <w:p w:rsidR="00C610BA" w:rsidRPr="00C610BA" w:rsidRDefault="00C610BA" w:rsidP="00C610BA">
            <w:pPr>
              <w:spacing w:line="240" w:lineRule="atLeast"/>
              <w:ind w:left="96"/>
              <w:rPr>
                <w:rFonts w:asciiTheme="minorEastAsia" w:eastAsiaTheme="minorEastAsia" w:hAnsiTheme="minorEastAsia" w:cs="ＭＳ 明朝"/>
                <w:color w:val="auto"/>
                <w:sz w:val="20"/>
                <w:szCs w:val="20"/>
              </w:rPr>
            </w:pPr>
            <w:r w:rsidRPr="00C610BA">
              <w:rPr>
                <w:rFonts w:asciiTheme="minorEastAsia" w:eastAsiaTheme="minorEastAsia" w:hAnsiTheme="minorEastAsia" w:cs="ＭＳ 明朝" w:hint="eastAsia"/>
                <w:color w:val="auto"/>
                <w:sz w:val="20"/>
                <w:szCs w:val="20"/>
              </w:rPr>
              <w:t>～</w:t>
            </w:r>
          </w:p>
          <w:p w:rsidR="00820EB6" w:rsidRPr="00D06B05" w:rsidRDefault="00C610BA" w:rsidP="00C610BA">
            <w:pPr>
              <w:spacing w:line="240" w:lineRule="atLeast"/>
              <w:ind w:left="96"/>
              <w:rPr>
                <w:rFonts w:asciiTheme="minorEastAsia" w:eastAsiaTheme="minorEastAsia" w:hAnsiTheme="minorEastAsia" w:cs="ＭＳ 明朝"/>
                <w:color w:val="auto"/>
                <w:sz w:val="20"/>
                <w:szCs w:val="20"/>
              </w:rPr>
            </w:pPr>
            <w:r w:rsidRPr="00C610BA">
              <w:rPr>
                <w:rFonts w:asciiTheme="minorEastAsia" w:eastAsiaTheme="minorEastAsia" w:hAnsiTheme="minorEastAsia" w:cs="ＭＳ 明朝" w:hint="eastAsia"/>
                <w:color w:val="auto"/>
                <w:sz w:val="20"/>
                <w:szCs w:val="20"/>
              </w:rPr>
              <w:t>2016年3月</w:t>
            </w:r>
          </w:p>
        </w:tc>
        <w:tc>
          <w:tcPr>
            <w:tcW w:w="8400" w:type="dxa"/>
            <w:shd w:val="clear" w:color="auto" w:fill="FFFFFF"/>
          </w:tcPr>
          <w:p w:rsidR="00820EB6" w:rsidRPr="00D06B05" w:rsidRDefault="00C610BA" w:rsidP="00820EB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610BA">
              <w:rPr>
                <w:rFonts w:asciiTheme="minorEastAsia" w:eastAsiaTheme="minorEastAsia" w:hAnsiTheme="minorEastAsia" w:cs="ＭＳ 明朝" w:hint="eastAsia"/>
                <w:color w:val="auto"/>
                <w:sz w:val="20"/>
                <w:szCs w:val="20"/>
              </w:rPr>
              <w:t>コメディカルパートナー部　キャリアパートナー</w:t>
            </w:r>
          </w:p>
          <w:p w:rsidR="00820EB6" w:rsidRPr="00D06B05" w:rsidRDefault="00820EB6" w:rsidP="00820EB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BC559A" w:rsidRPr="00BC559A">
              <w:rPr>
                <w:rFonts w:asciiTheme="minorEastAsia" w:eastAsiaTheme="minorEastAsia" w:hAnsiTheme="minorEastAsia" w:cs="ＭＳ 明朝" w:hint="eastAsia"/>
                <w:color w:val="auto"/>
                <w:sz w:val="20"/>
                <w:szCs w:val="20"/>
              </w:rPr>
              <w:t>新規営業　40％　既存営業　60％　※新規開拓手法：テレアポ</w:t>
            </w:r>
          </w:p>
          <w:p w:rsidR="00820EB6" w:rsidRPr="00D06B05" w:rsidRDefault="00820EB6" w:rsidP="00820EB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BC559A">
              <w:rPr>
                <w:rFonts w:asciiTheme="minorEastAsia" w:eastAsiaTheme="minorEastAsia" w:hAnsiTheme="minorEastAsia" w:cs="ＭＳ 明朝" w:hint="eastAsia"/>
                <w:color w:val="auto"/>
                <w:sz w:val="20"/>
                <w:szCs w:val="20"/>
              </w:rPr>
              <w:t>全国</w:t>
            </w:r>
          </w:p>
          <w:p w:rsidR="00820EB6" w:rsidRPr="00D06B05" w:rsidRDefault="00820EB6" w:rsidP="00820EB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BC559A" w:rsidRPr="00BC559A">
              <w:rPr>
                <w:rFonts w:asciiTheme="minorEastAsia" w:eastAsiaTheme="minorEastAsia" w:hAnsiTheme="minorEastAsia" w:cs="ＭＳ 明朝" w:hint="eastAsia"/>
                <w:color w:val="auto"/>
                <w:sz w:val="20"/>
                <w:szCs w:val="20"/>
              </w:rPr>
              <w:t>ケアマネジャー、医療・介護関連施設</w:t>
            </w:r>
          </w:p>
          <w:p w:rsidR="00820EB6" w:rsidRPr="00D06B05" w:rsidRDefault="00820EB6" w:rsidP="00820EB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BC559A" w:rsidRPr="00BC559A">
              <w:rPr>
                <w:rFonts w:asciiTheme="minorEastAsia" w:eastAsiaTheme="minorEastAsia" w:hAnsiTheme="minorEastAsia" w:cs="ＭＳ 明朝" w:hint="eastAsia"/>
                <w:color w:val="auto"/>
                <w:sz w:val="20"/>
                <w:szCs w:val="20"/>
              </w:rPr>
              <w:t>ケアマネジャー人材紹介</w:t>
            </w:r>
          </w:p>
          <w:p w:rsidR="00820EB6" w:rsidRPr="00D06B05" w:rsidRDefault="00820EB6" w:rsidP="00820EB6">
            <w:pPr>
              <w:spacing w:line="240" w:lineRule="atLeast"/>
              <w:ind w:left="96" w:rightChars="51" w:right="112"/>
              <w:rPr>
                <w:rFonts w:asciiTheme="minorEastAsia" w:eastAsiaTheme="minorEastAsia" w:hAnsiTheme="minorEastAsia" w:cs="ＭＳ 明朝"/>
                <w:b/>
                <w:color w:val="auto"/>
                <w:sz w:val="20"/>
                <w:szCs w:val="20"/>
              </w:rPr>
            </w:pPr>
          </w:p>
          <w:p w:rsidR="00820EB6" w:rsidRPr="00D06B05" w:rsidRDefault="00820EB6" w:rsidP="00820EB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BC559A" w:rsidRPr="00BC559A" w:rsidRDefault="00BC559A" w:rsidP="00BC559A">
            <w:pPr>
              <w:spacing w:line="240" w:lineRule="atLeast"/>
              <w:ind w:left="96" w:rightChars="51" w:right="112"/>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・計259名のケアマネジャーを紹介、総売上1億7,500万円</w:t>
            </w:r>
          </w:p>
          <w:p w:rsidR="00BC559A" w:rsidRPr="00BC559A" w:rsidRDefault="00BC559A" w:rsidP="00BC559A">
            <w:pPr>
              <w:spacing w:line="240" w:lineRule="atLeast"/>
              <w:ind w:left="96" w:rightChars="51" w:right="112"/>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 xml:space="preserve">・メンバー(2011年10月～2013年9月) </w:t>
            </w:r>
          </w:p>
          <w:p w:rsidR="00BC559A" w:rsidRPr="00BC559A" w:rsidRDefault="00BC559A" w:rsidP="00BC559A">
            <w:pPr>
              <w:spacing w:line="240" w:lineRule="atLeast"/>
              <w:ind w:left="96" w:rightChars="51" w:right="112"/>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→5ヶ月連続を含む9回月間達成</w:t>
            </w:r>
          </w:p>
          <w:p w:rsidR="00BC559A" w:rsidRPr="00BC559A" w:rsidRDefault="00BC559A" w:rsidP="00BC559A">
            <w:pPr>
              <w:spacing w:line="240" w:lineRule="atLeast"/>
              <w:ind w:left="96" w:rightChars="51" w:right="112"/>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 xml:space="preserve">・チーム長(2013年10月～2016年3月) </w:t>
            </w:r>
          </w:p>
          <w:p w:rsidR="00BC559A" w:rsidRPr="00BC559A" w:rsidRDefault="00BC559A" w:rsidP="00BC559A">
            <w:pPr>
              <w:spacing w:line="240" w:lineRule="atLeast"/>
              <w:ind w:left="96" w:rightChars="51" w:right="112"/>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→最大5名のマネジメント業務</w:t>
            </w:r>
          </w:p>
          <w:p w:rsidR="00BC559A" w:rsidRPr="00BC559A" w:rsidRDefault="00BC559A" w:rsidP="00BC559A">
            <w:pPr>
              <w:spacing w:line="240" w:lineRule="atLeast"/>
              <w:ind w:left="96" w:rightChars="51" w:right="112"/>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→チーム半期達成3回</w:t>
            </w:r>
          </w:p>
          <w:p w:rsidR="00BC559A" w:rsidRPr="00BC559A" w:rsidRDefault="00BC559A" w:rsidP="00BC559A">
            <w:pPr>
              <w:spacing w:line="240" w:lineRule="atLeast"/>
              <w:ind w:left="96" w:rightChars="51" w:right="112"/>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→中途入社に対しての研修・育成を担当</w:t>
            </w:r>
          </w:p>
          <w:p w:rsidR="00820EB6" w:rsidRPr="00BD2DEC" w:rsidRDefault="00BC559A" w:rsidP="00BC559A">
            <w:pPr>
              <w:spacing w:line="240" w:lineRule="atLeast"/>
              <w:ind w:left="96" w:rightChars="51" w:right="112"/>
              <w:rPr>
                <w:rFonts w:asciiTheme="minorEastAsia" w:eastAsiaTheme="minorEastAsia" w:hAnsiTheme="minorEastAsia" w:cs="ＭＳ Ｐゴシック"/>
                <w:sz w:val="20"/>
                <w:szCs w:val="20"/>
              </w:rPr>
            </w:pPr>
            <w:r w:rsidRPr="00BC559A">
              <w:rPr>
                <w:rFonts w:asciiTheme="minorEastAsia" w:eastAsiaTheme="minorEastAsia" w:hAnsiTheme="minorEastAsia" w:cs="ＭＳ 明朝" w:hint="eastAsia"/>
                <w:color w:val="auto"/>
                <w:sz w:val="20"/>
                <w:szCs w:val="20"/>
              </w:rPr>
              <w:t>→未開拓エリアでの市場調査・生産性向上・プロセス構築を担い、グループの総売上増加に貢献</w:t>
            </w:r>
          </w:p>
        </w:tc>
      </w:tr>
      <w:tr w:rsidR="00820EB6" w:rsidRPr="00D06B05" w:rsidTr="0000466C">
        <w:trPr>
          <w:jc w:val="center"/>
        </w:trPr>
        <w:tc>
          <w:tcPr>
            <w:tcW w:w="1366" w:type="dxa"/>
            <w:shd w:val="clear" w:color="auto" w:fill="FFFFFF"/>
          </w:tcPr>
          <w:p w:rsidR="00BC559A" w:rsidRPr="00BC559A" w:rsidRDefault="00BC559A" w:rsidP="00BC559A">
            <w:pPr>
              <w:spacing w:line="240" w:lineRule="atLeast"/>
              <w:ind w:left="96"/>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2016年4月</w:t>
            </w:r>
          </w:p>
          <w:p w:rsidR="00BC559A" w:rsidRPr="00BC559A" w:rsidRDefault="00BC559A" w:rsidP="00BC559A">
            <w:pPr>
              <w:spacing w:line="240" w:lineRule="atLeast"/>
              <w:ind w:left="96"/>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w:t>
            </w:r>
          </w:p>
          <w:p w:rsidR="00820EB6" w:rsidRPr="00D06B05" w:rsidRDefault="00BC559A" w:rsidP="00BC559A">
            <w:pPr>
              <w:spacing w:line="240" w:lineRule="atLeast"/>
              <w:ind w:left="96"/>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現在</w:t>
            </w:r>
          </w:p>
        </w:tc>
        <w:tc>
          <w:tcPr>
            <w:tcW w:w="8400" w:type="dxa"/>
            <w:shd w:val="clear" w:color="auto" w:fill="FFFFFF"/>
          </w:tcPr>
          <w:p w:rsidR="00820EB6" w:rsidRPr="00D06B05" w:rsidRDefault="00BC559A" w:rsidP="00BC559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BC559A">
              <w:rPr>
                <w:rFonts w:asciiTheme="minorEastAsia" w:eastAsiaTheme="minorEastAsia" w:hAnsiTheme="minorEastAsia" w:cs="ＭＳ 明朝" w:hint="eastAsia"/>
                <w:color w:val="auto"/>
                <w:sz w:val="20"/>
                <w:szCs w:val="20"/>
              </w:rPr>
              <w:t>ナースパートナー部　キャリアパートナー</w:t>
            </w:r>
          </w:p>
          <w:p w:rsidR="00820EB6" w:rsidRPr="00D06B05" w:rsidRDefault="00820EB6" w:rsidP="00820EB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BC559A" w:rsidRPr="00BC559A">
              <w:rPr>
                <w:rFonts w:asciiTheme="minorEastAsia" w:eastAsiaTheme="minorEastAsia" w:hAnsiTheme="minorEastAsia" w:cs="ＭＳ 明朝" w:hint="eastAsia"/>
                <w:color w:val="auto"/>
                <w:sz w:val="20"/>
                <w:szCs w:val="20"/>
              </w:rPr>
              <w:t>新規営業　40％　既存営業　60％　※新規開拓手法：テレアポ</w:t>
            </w:r>
          </w:p>
          <w:p w:rsidR="00820EB6" w:rsidRPr="00D06B05" w:rsidRDefault="00BC559A" w:rsidP="00820EB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【担当地域】</w:t>
            </w:r>
            <w:r w:rsidR="00820EB6" w:rsidRPr="00D06B05">
              <w:rPr>
                <w:rFonts w:asciiTheme="minorEastAsia" w:eastAsiaTheme="minorEastAsia" w:hAnsiTheme="minorEastAsia" w:cs="ＭＳ 明朝"/>
                <w:color w:val="auto"/>
                <w:sz w:val="20"/>
                <w:szCs w:val="20"/>
              </w:rPr>
              <w:t>神奈川県</w:t>
            </w:r>
          </w:p>
          <w:p w:rsidR="00820EB6" w:rsidRPr="00D06B05" w:rsidRDefault="00820EB6" w:rsidP="00820EB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BC559A" w:rsidRPr="00BC559A">
              <w:rPr>
                <w:rFonts w:asciiTheme="minorEastAsia" w:eastAsiaTheme="minorEastAsia" w:hAnsiTheme="minorEastAsia" w:cs="ＭＳ 明朝" w:hint="eastAsia"/>
                <w:color w:val="auto"/>
                <w:sz w:val="20"/>
                <w:szCs w:val="20"/>
              </w:rPr>
              <w:t>看護師、医療・介護関連施設</w:t>
            </w:r>
          </w:p>
          <w:p w:rsidR="00820EB6" w:rsidRPr="00D06B05" w:rsidRDefault="00820EB6" w:rsidP="00820EB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BC559A" w:rsidRPr="00BC559A">
              <w:rPr>
                <w:rFonts w:asciiTheme="minorEastAsia" w:eastAsiaTheme="minorEastAsia" w:hAnsiTheme="minorEastAsia" w:cs="ＭＳ 明朝" w:hint="eastAsia"/>
                <w:color w:val="auto"/>
                <w:sz w:val="20"/>
                <w:szCs w:val="20"/>
              </w:rPr>
              <w:t>看護師人材紹介</w:t>
            </w:r>
          </w:p>
          <w:p w:rsidR="00820EB6" w:rsidRPr="00D06B05" w:rsidRDefault="00820EB6" w:rsidP="00820EB6">
            <w:pPr>
              <w:spacing w:line="240" w:lineRule="atLeast"/>
              <w:ind w:left="96" w:rightChars="51" w:right="112"/>
              <w:rPr>
                <w:rFonts w:asciiTheme="minorEastAsia" w:eastAsiaTheme="minorEastAsia" w:hAnsiTheme="minorEastAsia" w:cs="ＭＳ 明朝"/>
                <w:b/>
                <w:color w:val="auto"/>
                <w:sz w:val="20"/>
                <w:szCs w:val="20"/>
              </w:rPr>
            </w:pPr>
          </w:p>
          <w:p w:rsidR="00820EB6" w:rsidRPr="00D06B05" w:rsidRDefault="00820EB6" w:rsidP="00820EB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811A6F" w:rsidRPr="00811A6F" w:rsidRDefault="00811A6F" w:rsidP="00811A6F">
            <w:pPr>
              <w:spacing w:line="240" w:lineRule="atLeast"/>
              <w:ind w:left="96" w:rightChars="51" w:right="112"/>
              <w:rPr>
                <w:rFonts w:asciiTheme="minorEastAsia" w:eastAsiaTheme="minorEastAsia" w:hAnsiTheme="minorEastAsia" w:cs="ＭＳ 明朝"/>
                <w:color w:val="auto"/>
                <w:sz w:val="20"/>
                <w:szCs w:val="20"/>
              </w:rPr>
            </w:pPr>
            <w:r w:rsidRPr="00811A6F">
              <w:rPr>
                <w:rFonts w:asciiTheme="minorEastAsia" w:eastAsiaTheme="minorEastAsia" w:hAnsiTheme="minorEastAsia" w:cs="ＭＳ 明朝" w:hint="eastAsia"/>
                <w:color w:val="auto"/>
                <w:sz w:val="20"/>
                <w:szCs w:val="20"/>
              </w:rPr>
              <w:t>・計52名の看護師を紹介、総売上3,579万円</w:t>
            </w:r>
          </w:p>
          <w:p w:rsidR="00820EB6" w:rsidRPr="00BD2DEC" w:rsidRDefault="00811A6F" w:rsidP="00811A6F">
            <w:pPr>
              <w:spacing w:line="240" w:lineRule="atLeast"/>
              <w:ind w:left="96" w:rightChars="51" w:right="112"/>
              <w:rPr>
                <w:rFonts w:asciiTheme="minorEastAsia" w:eastAsiaTheme="minorEastAsia" w:hAnsiTheme="minorEastAsia" w:cs="ＭＳ Ｐゴシック"/>
                <w:sz w:val="20"/>
                <w:szCs w:val="20"/>
              </w:rPr>
            </w:pPr>
            <w:r w:rsidRPr="00811A6F">
              <w:rPr>
                <w:rFonts w:asciiTheme="minorEastAsia" w:eastAsiaTheme="minorEastAsia" w:hAnsiTheme="minorEastAsia" w:cs="ＭＳ 明朝" w:hint="eastAsia"/>
                <w:color w:val="auto"/>
                <w:sz w:val="20"/>
                <w:szCs w:val="20"/>
              </w:rPr>
              <w:t>・第2、第3Q達成</w:t>
            </w:r>
          </w:p>
        </w:tc>
      </w:tr>
    </w:tbl>
    <w:p w:rsidR="0026589D" w:rsidRDefault="0026589D"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811A6F" w:rsidRPr="00811A6F" w:rsidRDefault="00811A6F" w:rsidP="00811A6F">
      <w:pPr>
        <w:spacing w:line="320" w:lineRule="atLeast"/>
        <w:rPr>
          <w:rFonts w:asciiTheme="minorEastAsia" w:eastAsiaTheme="minorEastAsia" w:hAnsiTheme="minorEastAsia" w:cs="Times New Roman"/>
          <w:color w:val="auto"/>
          <w:sz w:val="20"/>
          <w:szCs w:val="20"/>
        </w:rPr>
      </w:pPr>
      <w:r w:rsidRPr="00811A6F">
        <w:rPr>
          <w:rFonts w:asciiTheme="minorEastAsia" w:eastAsiaTheme="minorEastAsia" w:hAnsiTheme="minorEastAsia" w:cs="Times New Roman" w:hint="eastAsia"/>
          <w:color w:val="auto"/>
          <w:sz w:val="20"/>
          <w:szCs w:val="20"/>
        </w:rPr>
        <w:t>・証券外務員第1種(2005年6月)</w:t>
      </w:r>
    </w:p>
    <w:p w:rsidR="00811A6F" w:rsidRPr="00D06B05" w:rsidRDefault="00811A6F" w:rsidP="00811A6F">
      <w:pPr>
        <w:spacing w:line="320" w:lineRule="atLeast"/>
        <w:rPr>
          <w:rFonts w:asciiTheme="minorEastAsia" w:eastAsiaTheme="minorEastAsia" w:hAnsiTheme="minorEastAsia" w:cs="Times New Roman"/>
          <w:color w:val="auto"/>
          <w:sz w:val="20"/>
          <w:szCs w:val="20"/>
        </w:rPr>
      </w:pPr>
      <w:r w:rsidRPr="00811A6F">
        <w:rPr>
          <w:rFonts w:asciiTheme="minorEastAsia" w:eastAsiaTheme="minorEastAsia" w:hAnsiTheme="minorEastAsia" w:cs="Times New Roman" w:hint="eastAsia"/>
          <w:color w:val="auto"/>
          <w:sz w:val="20"/>
          <w:szCs w:val="20"/>
        </w:rPr>
        <w:t>・グロービス・マネジメント・スクール クリティカル・シンキング修了(2015年3月)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26589D" w:rsidRDefault="00C43BEE" w:rsidP="00C43BEE">
      <w:pPr>
        <w:rPr>
          <w:rFonts w:asciiTheme="minorEastAsia" w:eastAsiaTheme="minorEastAsia" w:hAnsiTheme="minorEastAsia" w:cs="ＭＳ Ｐゴシック"/>
          <w:b/>
          <w:sz w:val="20"/>
          <w:szCs w:val="20"/>
          <w:u w:val="single"/>
        </w:rPr>
      </w:pPr>
      <w:r w:rsidRPr="0026589D">
        <w:rPr>
          <w:rFonts w:asciiTheme="minorEastAsia" w:eastAsiaTheme="minorEastAsia" w:hAnsiTheme="minorEastAsia" w:cs="ＭＳ Ｐゴシック"/>
          <w:b/>
          <w:sz w:val="20"/>
          <w:szCs w:val="20"/>
          <w:u w:val="single"/>
        </w:rPr>
        <w:t>【１】</w:t>
      </w:r>
      <w:r w:rsidR="00C42563" w:rsidRPr="0026589D">
        <w:rPr>
          <w:rFonts w:asciiTheme="minorEastAsia" w:eastAsiaTheme="minorEastAsia" w:hAnsiTheme="minorEastAsia" w:cs="ＭＳ Ｐゴシック" w:hint="eastAsia"/>
          <w:b/>
          <w:sz w:val="20"/>
          <w:szCs w:val="20"/>
          <w:u w:val="single"/>
        </w:rPr>
        <w:t>顧客視点に基づいた営業</w:t>
      </w:r>
    </w:p>
    <w:p w:rsidR="00C42563" w:rsidRDefault="00C42563" w:rsidP="00C43BEE">
      <w:pPr>
        <w:rPr>
          <w:rFonts w:asciiTheme="minorEastAsia" w:eastAsiaTheme="minorEastAsia" w:hAnsiTheme="minorEastAsia" w:cs="ＭＳ Ｐゴシック"/>
          <w:sz w:val="20"/>
          <w:szCs w:val="20"/>
        </w:rPr>
      </w:pPr>
      <w:r w:rsidRPr="00C42563">
        <w:rPr>
          <w:rFonts w:asciiTheme="minorEastAsia" w:eastAsiaTheme="minorEastAsia" w:hAnsiTheme="minorEastAsia" w:cs="ＭＳ Ｐゴシック" w:hint="eastAsia"/>
          <w:sz w:val="20"/>
          <w:szCs w:val="20"/>
        </w:rPr>
        <w:t>求職者であれば生活背景・ニーズ、事業所であれば募集背景・採用したい人物像を正しく認識することを心掛けてそれぞれの課題解決に向けてサポートしています。</w:t>
      </w:r>
    </w:p>
    <w:p w:rsidR="00942AAF" w:rsidRPr="0026589D" w:rsidRDefault="00C43BEE" w:rsidP="00C43BEE">
      <w:pPr>
        <w:rPr>
          <w:rFonts w:asciiTheme="minorEastAsia" w:eastAsiaTheme="minorEastAsia" w:hAnsiTheme="minorEastAsia" w:cs="ＭＳ Ｐゴシック"/>
          <w:b/>
          <w:sz w:val="20"/>
          <w:szCs w:val="20"/>
          <w:u w:val="single"/>
        </w:rPr>
      </w:pPr>
      <w:r w:rsidRPr="0026589D">
        <w:rPr>
          <w:rFonts w:asciiTheme="minorEastAsia" w:eastAsiaTheme="minorEastAsia" w:hAnsiTheme="minorEastAsia" w:cs="ＭＳ Ｐゴシック"/>
          <w:b/>
          <w:sz w:val="20"/>
          <w:szCs w:val="20"/>
          <w:u w:val="single"/>
        </w:rPr>
        <w:t>【２】</w:t>
      </w:r>
      <w:r w:rsidR="00C42563" w:rsidRPr="0026589D">
        <w:rPr>
          <w:rFonts w:asciiTheme="minorEastAsia" w:eastAsiaTheme="minorEastAsia" w:hAnsiTheme="minorEastAsia" w:cs="ＭＳ Ｐゴシック" w:hint="eastAsia"/>
          <w:b/>
          <w:sz w:val="20"/>
          <w:szCs w:val="20"/>
          <w:u w:val="single"/>
        </w:rPr>
        <w:t>チームへの協調性</w:t>
      </w:r>
    </w:p>
    <w:p w:rsidR="00C42563" w:rsidRPr="00C42563" w:rsidRDefault="00C42563" w:rsidP="00C42563">
      <w:pPr>
        <w:rPr>
          <w:rFonts w:asciiTheme="minorEastAsia" w:eastAsiaTheme="minorEastAsia" w:hAnsiTheme="minorEastAsia" w:cs="ＭＳ Ｐゴシック"/>
          <w:sz w:val="20"/>
          <w:szCs w:val="20"/>
        </w:rPr>
      </w:pPr>
      <w:r w:rsidRPr="00C42563">
        <w:rPr>
          <w:rFonts w:asciiTheme="minorEastAsia" w:eastAsiaTheme="minorEastAsia" w:hAnsiTheme="minorEastAsia" w:cs="ＭＳ Ｐゴシック" w:hint="eastAsia"/>
          <w:sz w:val="20"/>
          <w:szCs w:val="20"/>
        </w:rPr>
        <w:t>同じ業務に関わる社員同士が気持ち良くコミュニケーションがとれ、協力できる関係性を作る事を心掛けています。周囲のメンバーが困っていることがあれば自身が持つ知識・情報は伝えるようにしています。</w:t>
      </w:r>
    </w:p>
    <w:p w:rsidR="00C42563" w:rsidRPr="00C42563" w:rsidRDefault="00C42563" w:rsidP="00C42563">
      <w:pPr>
        <w:wordWrap w:val="0"/>
        <w:rPr>
          <w:rFonts w:asciiTheme="minorEastAsia" w:eastAsiaTheme="minorEastAsia" w:hAnsiTheme="minorEastAsia" w:cs="ＭＳ Ｐゴシック"/>
          <w:sz w:val="20"/>
          <w:szCs w:val="20"/>
        </w:rPr>
      </w:pPr>
      <w:r w:rsidRPr="00C42563">
        <w:rPr>
          <w:rFonts w:asciiTheme="minorEastAsia" w:eastAsiaTheme="minorEastAsia" w:hAnsiTheme="minorEastAsia" w:cs="ＭＳ Ｐゴシック" w:hint="eastAsia"/>
          <w:sz w:val="20"/>
          <w:szCs w:val="20"/>
        </w:rPr>
        <w:t>今まで金融、医療・介護業界を担当し、成果を残すよう努力してまいりました。これまでの経験を活かし、貴社においても即戦力として貢献したいと考えております。よろしくお願い申し上げます。</w:t>
      </w:r>
    </w:p>
    <w:p w:rsidR="005A7B88" w:rsidRPr="00D06B05" w:rsidRDefault="00C43BEE" w:rsidP="00C42563">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BE0" w:rsidRDefault="00E55BE0" w:rsidP="00DE0BB9">
      <w:r>
        <w:separator/>
      </w:r>
    </w:p>
  </w:endnote>
  <w:endnote w:type="continuationSeparator" w:id="0">
    <w:p w:rsidR="00E55BE0" w:rsidRDefault="00E55BE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BE0" w:rsidRDefault="00E55BE0" w:rsidP="00DE0BB9">
      <w:r>
        <w:separator/>
      </w:r>
    </w:p>
  </w:footnote>
  <w:footnote w:type="continuationSeparator" w:id="0">
    <w:p w:rsidR="00E55BE0" w:rsidRDefault="00E55BE0"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05396"/>
    <w:rsid w:val="00037858"/>
    <w:rsid w:val="00052A8E"/>
    <w:rsid w:val="00056E13"/>
    <w:rsid w:val="00063839"/>
    <w:rsid w:val="00084C86"/>
    <w:rsid w:val="000A72DA"/>
    <w:rsid w:val="000B54C6"/>
    <w:rsid w:val="000E78F6"/>
    <w:rsid w:val="000F6A72"/>
    <w:rsid w:val="00102C13"/>
    <w:rsid w:val="00114CE3"/>
    <w:rsid w:val="001219C8"/>
    <w:rsid w:val="00122C5B"/>
    <w:rsid w:val="001628D5"/>
    <w:rsid w:val="00170EEC"/>
    <w:rsid w:val="00174BDC"/>
    <w:rsid w:val="001A73A2"/>
    <w:rsid w:val="001C465E"/>
    <w:rsid w:val="001E63CC"/>
    <w:rsid w:val="001F1F8D"/>
    <w:rsid w:val="001F787A"/>
    <w:rsid w:val="00203738"/>
    <w:rsid w:val="00221A1B"/>
    <w:rsid w:val="002267A6"/>
    <w:rsid w:val="002417AF"/>
    <w:rsid w:val="00246852"/>
    <w:rsid w:val="00251C4B"/>
    <w:rsid w:val="002523EA"/>
    <w:rsid w:val="0025617B"/>
    <w:rsid w:val="0026589D"/>
    <w:rsid w:val="002A42F1"/>
    <w:rsid w:val="002C5104"/>
    <w:rsid w:val="002C6381"/>
    <w:rsid w:val="002E6AFA"/>
    <w:rsid w:val="00306870"/>
    <w:rsid w:val="00314E65"/>
    <w:rsid w:val="00316F0A"/>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64BE"/>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1AB3"/>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11A6F"/>
    <w:rsid w:val="00820EB6"/>
    <w:rsid w:val="008249EE"/>
    <w:rsid w:val="0083027B"/>
    <w:rsid w:val="00834827"/>
    <w:rsid w:val="0084200E"/>
    <w:rsid w:val="00844FA6"/>
    <w:rsid w:val="00864972"/>
    <w:rsid w:val="0087091F"/>
    <w:rsid w:val="00871E65"/>
    <w:rsid w:val="008755F9"/>
    <w:rsid w:val="008876EE"/>
    <w:rsid w:val="008A05F3"/>
    <w:rsid w:val="008A4F21"/>
    <w:rsid w:val="008E1C8A"/>
    <w:rsid w:val="008F1852"/>
    <w:rsid w:val="00900E32"/>
    <w:rsid w:val="00942AAF"/>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4082"/>
    <w:rsid w:val="00AE6ECC"/>
    <w:rsid w:val="00AE71B0"/>
    <w:rsid w:val="00AF7A04"/>
    <w:rsid w:val="00B55E02"/>
    <w:rsid w:val="00B92DF8"/>
    <w:rsid w:val="00BC559A"/>
    <w:rsid w:val="00BD2DEC"/>
    <w:rsid w:val="00BD6D1C"/>
    <w:rsid w:val="00BE3F6A"/>
    <w:rsid w:val="00BE6B68"/>
    <w:rsid w:val="00C13FF3"/>
    <w:rsid w:val="00C247FD"/>
    <w:rsid w:val="00C42563"/>
    <w:rsid w:val="00C43BEE"/>
    <w:rsid w:val="00C4733C"/>
    <w:rsid w:val="00C50293"/>
    <w:rsid w:val="00C57789"/>
    <w:rsid w:val="00C57DE5"/>
    <w:rsid w:val="00C610BA"/>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614A5"/>
    <w:rsid w:val="00D6648D"/>
    <w:rsid w:val="00D7679E"/>
    <w:rsid w:val="00D932CB"/>
    <w:rsid w:val="00DB3CAB"/>
    <w:rsid w:val="00DC1E84"/>
    <w:rsid w:val="00DC7ECD"/>
    <w:rsid w:val="00DE0BB9"/>
    <w:rsid w:val="00DE6001"/>
    <w:rsid w:val="00E012D6"/>
    <w:rsid w:val="00E10ABE"/>
    <w:rsid w:val="00E11531"/>
    <w:rsid w:val="00E22C31"/>
    <w:rsid w:val="00E472E8"/>
    <w:rsid w:val="00E55BE0"/>
    <w:rsid w:val="00E92FDB"/>
    <w:rsid w:val="00E939EB"/>
    <w:rsid w:val="00E97F38"/>
    <w:rsid w:val="00EB62D7"/>
    <w:rsid w:val="00ED2680"/>
    <w:rsid w:val="00ED7569"/>
    <w:rsid w:val="00EF0035"/>
    <w:rsid w:val="00EF2F10"/>
    <w:rsid w:val="00EF33C2"/>
    <w:rsid w:val="00F43B87"/>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14</cp:revision>
  <dcterms:created xsi:type="dcterms:W3CDTF">2017-08-09T05:27:00Z</dcterms:created>
  <dcterms:modified xsi:type="dcterms:W3CDTF">2017-08-21T14:18:00Z</dcterms:modified>
</cp:coreProperties>
</file>