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5C1E0F">
        <w:rPr>
          <w:rFonts w:asciiTheme="minorEastAsia" w:eastAsiaTheme="minorEastAsia" w:hAnsiTheme="minorEastAsia" w:cs="ＭＳ 明朝"/>
          <w:b/>
          <w:bCs/>
          <w:color w:val="auto"/>
          <w:spacing w:val="49"/>
          <w:sz w:val="28"/>
          <w:szCs w:val="28"/>
          <w:fitText w:val="1800" w:id="470470144"/>
        </w:rPr>
        <w:t>職務経歴</w:t>
      </w:r>
      <w:r w:rsidRPr="005C1E0F">
        <w:rPr>
          <w:rFonts w:asciiTheme="minorEastAsia" w:eastAsiaTheme="minorEastAsia" w:hAnsiTheme="minorEastAsia" w:cs="ＭＳ 明朝"/>
          <w:b/>
          <w:bCs/>
          <w:color w:val="auto"/>
          <w:spacing w:val="1"/>
          <w:sz w:val="28"/>
          <w:szCs w:val="28"/>
          <w:fitText w:val="1800" w:id="470470144"/>
        </w:rPr>
        <w:t>書</w:t>
      </w:r>
    </w:p>
    <w:p w:rsidR="00C43BEE" w:rsidRPr="00BB55FE" w:rsidRDefault="00C57DE5" w:rsidP="00AE6ECC">
      <w:pPr>
        <w:wordWrap w:val="0"/>
        <w:spacing w:line="320" w:lineRule="atLeast"/>
        <w:jc w:val="right"/>
        <w:rPr>
          <w:rFonts w:asciiTheme="minorEastAsia" w:eastAsiaTheme="minorEastAsia" w:hAnsiTheme="minorEastAsia" w:cs="Times New Roman"/>
          <w:color w:val="auto"/>
          <w:sz w:val="18"/>
          <w:szCs w:val="18"/>
        </w:rPr>
      </w:pPr>
      <w:r w:rsidRPr="00BB55FE">
        <w:rPr>
          <w:rFonts w:asciiTheme="minorEastAsia" w:eastAsiaTheme="minorEastAsia" w:hAnsiTheme="minorEastAsia" w:cs="ＭＳ 明朝" w:hint="eastAsia"/>
          <w:color w:val="auto"/>
          <w:sz w:val="18"/>
          <w:szCs w:val="18"/>
        </w:rPr>
        <w:t>●</w:t>
      </w:r>
      <w:r w:rsidR="00C43BEE" w:rsidRPr="00BB55FE">
        <w:rPr>
          <w:rFonts w:asciiTheme="minorEastAsia" w:eastAsiaTheme="minorEastAsia" w:hAnsiTheme="minorEastAsia" w:cs="ＭＳ 明朝"/>
          <w:color w:val="auto"/>
          <w:sz w:val="18"/>
          <w:szCs w:val="18"/>
        </w:rPr>
        <w:t>年</w:t>
      </w:r>
      <w:r w:rsidRPr="00BB55FE">
        <w:rPr>
          <w:rFonts w:asciiTheme="minorEastAsia" w:eastAsiaTheme="minorEastAsia" w:hAnsiTheme="minorEastAsia" w:cs="ＭＳ 明朝" w:hint="eastAsia"/>
          <w:color w:val="auto"/>
          <w:sz w:val="18"/>
          <w:szCs w:val="18"/>
        </w:rPr>
        <w:t>●</w:t>
      </w:r>
      <w:r w:rsidR="00C43BEE" w:rsidRPr="00BB55FE">
        <w:rPr>
          <w:rFonts w:asciiTheme="minorEastAsia" w:eastAsiaTheme="minorEastAsia" w:hAnsiTheme="minorEastAsia" w:cs="ＭＳ 明朝"/>
          <w:color w:val="auto"/>
          <w:sz w:val="18"/>
          <w:szCs w:val="18"/>
        </w:rPr>
        <w:t>月</w:t>
      </w:r>
      <w:r w:rsidRPr="00BB55FE">
        <w:rPr>
          <w:rFonts w:asciiTheme="minorEastAsia" w:eastAsiaTheme="minorEastAsia" w:hAnsiTheme="minorEastAsia" w:cs="ＭＳ 明朝" w:hint="eastAsia"/>
          <w:color w:val="auto"/>
          <w:sz w:val="18"/>
          <w:szCs w:val="18"/>
        </w:rPr>
        <w:t>●</w:t>
      </w:r>
      <w:r w:rsidR="00C43BEE" w:rsidRPr="00BB55FE">
        <w:rPr>
          <w:rFonts w:asciiTheme="minorEastAsia" w:eastAsiaTheme="minorEastAsia" w:hAnsiTheme="minorEastAsia" w:cs="ＭＳ 明朝"/>
          <w:color w:val="auto"/>
          <w:sz w:val="18"/>
          <w:szCs w:val="18"/>
        </w:rPr>
        <w:t>日 現在</w:t>
      </w:r>
    </w:p>
    <w:p w:rsidR="00C43BEE" w:rsidRPr="00BB55FE" w:rsidRDefault="00C43BEE" w:rsidP="00C43BEE">
      <w:pPr>
        <w:wordWrap w:val="0"/>
        <w:spacing w:line="320" w:lineRule="atLeast"/>
        <w:jc w:val="right"/>
        <w:rPr>
          <w:rFonts w:asciiTheme="minorEastAsia" w:eastAsiaTheme="minorEastAsia" w:hAnsiTheme="minorEastAsia" w:cs="Times New Roman"/>
          <w:color w:val="auto"/>
          <w:sz w:val="18"/>
          <w:szCs w:val="18"/>
        </w:rPr>
      </w:pPr>
      <w:r w:rsidRPr="00BB55FE">
        <w:rPr>
          <w:rFonts w:asciiTheme="minorEastAsia" w:eastAsiaTheme="minorEastAsia" w:hAnsiTheme="minorEastAsia" w:cs="ＭＳ 明朝"/>
          <w:color w:val="auto"/>
          <w:sz w:val="18"/>
          <w:szCs w:val="18"/>
          <w:u w:val="single"/>
        </w:rPr>
        <w:t xml:space="preserve">氏名　</w:t>
      </w:r>
      <w:r w:rsidR="00766012" w:rsidRPr="00BB55FE">
        <w:rPr>
          <w:rFonts w:asciiTheme="minorEastAsia" w:eastAsiaTheme="minorEastAsia" w:hAnsiTheme="minorEastAsia" w:cs="ＭＳ 明朝" w:hint="eastAsia"/>
          <w:color w:val="auto"/>
          <w:sz w:val="18"/>
          <w:szCs w:val="18"/>
          <w:u w:val="single"/>
        </w:rPr>
        <w:t>いい求人　太郎</w:t>
      </w:r>
    </w:p>
    <w:p w:rsidR="00C43BEE" w:rsidRPr="00BB55FE" w:rsidRDefault="00C43BEE" w:rsidP="00C43BEE">
      <w:pPr>
        <w:spacing w:line="320" w:lineRule="atLeast"/>
        <w:rPr>
          <w:rFonts w:asciiTheme="minorEastAsia" w:eastAsiaTheme="minorEastAsia" w:hAnsiTheme="minorEastAsia" w:cs="Times New Roman"/>
          <w:b/>
          <w:color w:val="auto"/>
          <w:sz w:val="18"/>
          <w:szCs w:val="18"/>
        </w:rPr>
      </w:pPr>
      <w:r w:rsidRPr="00BB55FE">
        <w:rPr>
          <w:rFonts w:asciiTheme="minorEastAsia" w:eastAsiaTheme="minorEastAsia" w:hAnsiTheme="minorEastAsia" w:cs="ＭＳ 明朝"/>
          <w:b/>
          <w:color w:val="auto"/>
          <w:sz w:val="18"/>
          <w:szCs w:val="18"/>
        </w:rPr>
        <w:t>［</w:t>
      </w:r>
      <w:r w:rsidRPr="00BB55FE">
        <w:rPr>
          <w:rFonts w:asciiTheme="minorEastAsia" w:eastAsiaTheme="minorEastAsia" w:hAnsiTheme="minorEastAsia" w:cs="ＭＳ 明朝"/>
          <w:b/>
          <w:bCs/>
          <w:color w:val="auto"/>
          <w:sz w:val="18"/>
          <w:szCs w:val="18"/>
        </w:rPr>
        <w:t>職務概要］</w:t>
      </w:r>
    </w:p>
    <w:p w:rsidR="008876EE" w:rsidRPr="00BB55FE" w:rsidRDefault="001A1FB7" w:rsidP="001A1FB7">
      <w:pPr>
        <w:rPr>
          <w:rFonts w:asciiTheme="minorEastAsia" w:eastAsiaTheme="minorEastAsia" w:hAnsiTheme="minorEastAsia" w:cs="ＭＳ Ｐゴシック"/>
          <w:sz w:val="18"/>
          <w:szCs w:val="18"/>
        </w:rPr>
      </w:pPr>
      <w:r w:rsidRPr="00BB55FE">
        <w:rPr>
          <w:rFonts w:asciiTheme="minorEastAsia" w:eastAsiaTheme="minorEastAsia" w:hAnsiTheme="minorEastAsia" w:cs="ＭＳ Ｐゴシック" w:hint="eastAsia"/>
          <w:sz w:val="18"/>
          <w:szCs w:val="18"/>
        </w:rPr>
        <w:t>服飾資材の営業職として、中小企業向けにボタンやファスナー販売の営業に従事してきました。営業活動の中で、アパレル業界についての知識を蓄えるだけでなく、お客様の求めるものがなんなのかを深く考え、その上で提案できるように努めてまいりました。</w:t>
      </w:r>
    </w:p>
    <w:p w:rsidR="001A1FB7" w:rsidRPr="00BB55FE" w:rsidRDefault="001A1FB7" w:rsidP="001A1FB7">
      <w:pPr>
        <w:rPr>
          <w:rFonts w:asciiTheme="minorEastAsia" w:eastAsiaTheme="minorEastAsia" w:hAnsiTheme="minorEastAsia" w:cs="ＭＳ Ｐゴシック"/>
          <w:sz w:val="18"/>
          <w:szCs w:val="18"/>
        </w:rPr>
      </w:pPr>
    </w:p>
    <w:p w:rsidR="00B55E02" w:rsidRPr="00BB55FE" w:rsidRDefault="00C43BEE" w:rsidP="000570C0">
      <w:pPr>
        <w:rPr>
          <w:rFonts w:asciiTheme="minorEastAsia" w:eastAsiaTheme="minorEastAsia" w:hAnsiTheme="minorEastAsia" w:cs="Times New Roman"/>
          <w:b/>
          <w:color w:val="auto"/>
          <w:sz w:val="18"/>
          <w:szCs w:val="18"/>
        </w:rPr>
      </w:pPr>
      <w:r w:rsidRPr="00BB55FE">
        <w:rPr>
          <w:rFonts w:asciiTheme="minorEastAsia" w:eastAsiaTheme="minorEastAsia" w:hAnsiTheme="minorEastAsia" w:cs="ＭＳ 明朝"/>
          <w:b/>
          <w:color w:val="auto"/>
          <w:sz w:val="18"/>
          <w:szCs w:val="18"/>
        </w:rPr>
        <w:t>［</w:t>
      </w:r>
      <w:r w:rsidRPr="00BB55FE">
        <w:rPr>
          <w:rFonts w:asciiTheme="minorEastAsia" w:eastAsiaTheme="minorEastAsia" w:hAnsiTheme="minorEastAsia" w:cs="ＭＳ 明朝"/>
          <w:b/>
          <w:bCs/>
          <w:color w:val="auto"/>
          <w:sz w:val="18"/>
          <w:szCs w:val="18"/>
        </w:rPr>
        <w:t>職務経歴］</w:t>
      </w:r>
    </w:p>
    <w:p w:rsidR="001264D7" w:rsidRPr="00BB55FE" w:rsidRDefault="001264D7" w:rsidP="001264D7">
      <w:pPr>
        <w:rPr>
          <w:rFonts w:asciiTheme="minorEastAsia" w:eastAsiaTheme="minorEastAsia" w:hAnsiTheme="minorEastAsia" w:cs="ＭＳ 明朝"/>
          <w:color w:val="auto"/>
          <w:sz w:val="18"/>
          <w:szCs w:val="18"/>
        </w:rPr>
      </w:pPr>
      <w:r w:rsidRPr="00BB55FE">
        <w:rPr>
          <w:rFonts w:asciiTheme="minorEastAsia" w:eastAsiaTheme="minorEastAsia" w:hAnsiTheme="minorEastAsia" w:cs="ＭＳ 明朝" w:hint="eastAsia"/>
          <w:color w:val="auto"/>
          <w:sz w:val="18"/>
          <w:szCs w:val="18"/>
        </w:rPr>
        <w:t>■</w:t>
      </w:r>
      <w:r w:rsidR="001F3D02" w:rsidRPr="00BB55FE">
        <w:rPr>
          <w:rFonts w:asciiTheme="minorEastAsia" w:eastAsiaTheme="minorEastAsia" w:hAnsiTheme="minorEastAsia" w:cs="ＭＳ 明朝" w:hint="eastAsia"/>
          <w:color w:val="auto"/>
          <w:sz w:val="18"/>
          <w:szCs w:val="18"/>
        </w:rPr>
        <w:t>2015年4月～2017年3</w:t>
      </w:r>
      <w:r w:rsidR="00BB55FE" w:rsidRPr="00BB55FE">
        <w:rPr>
          <w:rFonts w:asciiTheme="minorEastAsia" w:eastAsiaTheme="minorEastAsia" w:hAnsiTheme="minorEastAsia" w:cs="ＭＳ 明朝" w:hint="eastAsia"/>
          <w:color w:val="auto"/>
          <w:sz w:val="18"/>
          <w:szCs w:val="18"/>
        </w:rPr>
        <w:t>月　株式会社●</w:t>
      </w:r>
      <w:r w:rsidR="001F3D02" w:rsidRPr="00BB55FE">
        <w:rPr>
          <w:rFonts w:asciiTheme="minorEastAsia" w:eastAsiaTheme="minorEastAsia" w:hAnsiTheme="minorEastAsia" w:cs="ＭＳ 明朝" w:hint="eastAsia"/>
          <w:color w:val="auto"/>
          <w:sz w:val="18"/>
          <w:szCs w:val="18"/>
        </w:rPr>
        <w:t>●</w:t>
      </w:r>
      <w:r w:rsidRPr="00BB55FE">
        <w:rPr>
          <w:rFonts w:asciiTheme="minorEastAsia" w:eastAsiaTheme="minorEastAsia" w:hAnsiTheme="minorEastAsia" w:cs="ＭＳ 明朝"/>
          <w:color w:val="auto"/>
          <w:sz w:val="18"/>
          <w:szCs w:val="18"/>
        </w:rPr>
        <w:t>（正社員）</w:t>
      </w:r>
      <w:r w:rsidRPr="00BB55FE">
        <w:rPr>
          <w:rFonts w:asciiTheme="minorEastAsia" w:eastAsiaTheme="minorEastAsia" w:hAnsiTheme="minorEastAsia" w:cs="ＭＳ 明朝" w:hint="eastAsia"/>
          <w:color w:val="auto"/>
          <w:sz w:val="18"/>
          <w:szCs w:val="18"/>
        </w:rPr>
        <w:t>※在籍期間：●年●か月</w:t>
      </w:r>
    </w:p>
    <w:p w:rsidR="00BB55FE" w:rsidRDefault="001264D7" w:rsidP="00BB55FE">
      <w:pPr>
        <w:ind w:firstLineChars="100" w:firstLine="160"/>
        <w:rPr>
          <w:rFonts w:asciiTheme="minorHAnsi" w:eastAsia="ＭＳ Ｐ明朝" w:hAnsiTheme="minorHAnsi" w:cs="ＭＳ Ｐゴシック"/>
          <w:sz w:val="18"/>
          <w:szCs w:val="18"/>
        </w:rPr>
      </w:pPr>
      <w:r w:rsidRPr="00BB55FE">
        <w:rPr>
          <w:rFonts w:asciiTheme="minorEastAsia" w:eastAsiaTheme="minorEastAsia" w:hAnsiTheme="minorEastAsia" w:cs="ＭＳ 明朝" w:hint="eastAsia"/>
          <w:color w:val="auto"/>
          <w:sz w:val="18"/>
          <w:szCs w:val="18"/>
        </w:rPr>
        <w:t>◇</w:t>
      </w:r>
      <w:r w:rsidRPr="00BB55FE">
        <w:rPr>
          <w:rFonts w:asciiTheme="minorEastAsia" w:eastAsiaTheme="minorEastAsia" w:hAnsiTheme="minorEastAsia" w:cs="ＭＳ 明朝"/>
          <w:color w:val="auto"/>
          <w:sz w:val="18"/>
          <w:szCs w:val="18"/>
        </w:rPr>
        <w:t>事業内容：</w:t>
      </w:r>
      <w:r w:rsidR="001F3D02" w:rsidRPr="00BB55FE">
        <w:rPr>
          <w:rFonts w:asciiTheme="minorHAnsi" w:eastAsia="ＭＳ Ｐ明朝" w:hAnsiTheme="minorHAnsi" w:cs="ＭＳ Ｐゴシック" w:hint="eastAsia"/>
          <w:sz w:val="18"/>
          <w:szCs w:val="18"/>
        </w:rPr>
        <w:t>服地、裏地、芯地、ファスナー、ボタン等、衣料資材ならびに、アクセサリー、スカーフ、ファッションベルト、バッグ等の服飾衣料</w:t>
      </w:r>
    </w:p>
    <w:p w:rsidR="001264D7" w:rsidRPr="00BB55FE" w:rsidRDefault="001F3D02" w:rsidP="00BB55FE">
      <w:pPr>
        <w:ind w:firstLineChars="200" w:firstLine="320"/>
        <w:rPr>
          <w:rFonts w:asciiTheme="minorHAnsi" w:eastAsia="ＭＳ Ｐ明朝" w:hAnsiTheme="minorHAnsi" w:cs="ＭＳ Ｐゴシック"/>
          <w:sz w:val="18"/>
          <w:szCs w:val="18"/>
        </w:rPr>
      </w:pPr>
      <w:r w:rsidRPr="00BB55FE">
        <w:rPr>
          <w:rFonts w:asciiTheme="minorHAnsi" w:eastAsia="ＭＳ Ｐ明朝" w:hAnsiTheme="minorHAnsi" w:cs="ＭＳ Ｐゴシック" w:hint="eastAsia"/>
          <w:sz w:val="18"/>
          <w:szCs w:val="18"/>
        </w:rPr>
        <w:t>資材のトータル生産・販売</w:t>
      </w:r>
    </w:p>
    <w:p w:rsidR="001264D7" w:rsidRPr="00BB55FE" w:rsidRDefault="009B5E9D" w:rsidP="001264D7">
      <w:pPr>
        <w:spacing w:line="320" w:lineRule="atLeast"/>
        <w:ind w:firstLineChars="100" w:firstLine="160"/>
        <w:rPr>
          <w:rFonts w:asciiTheme="minorEastAsia" w:eastAsiaTheme="minorEastAsia" w:hAnsiTheme="minorEastAsia" w:cs="Times New Roman"/>
          <w:color w:val="auto"/>
          <w:sz w:val="18"/>
          <w:szCs w:val="18"/>
        </w:rPr>
      </w:pPr>
      <w:r w:rsidRPr="009B5E9D">
        <w:rPr>
          <w:rFonts w:asciiTheme="minorEastAsia" w:eastAsiaTheme="minorEastAsia" w:hAnsiTheme="minorEastAsia" w:cs="ＭＳ 明朝" w:hint="eastAsia"/>
          <w:color w:val="auto"/>
          <w:sz w:val="18"/>
          <w:szCs w:val="18"/>
        </w:rPr>
        <w:t>◇資本金：○○億円　売上高：○○億円　従業員数：○○名　設立：○○年○○月　株式公開：未上場</w:t>
      </w:r>
      <w:bookmarkStart w:id="0" w:name="_GoBack"/>
      <w:bookmarkEnd w:id="0"/>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1264D7" w:rsidRPr="00BB55FE" w:rsidTr="00E109F6">
        <w:trPr>
          <w:trHeight w:val="211"/>
          <w:jc w:val="center"/>
        </w:trPr>
        <w:tc>
          <w:tcPr>
            <w:tcW w:w="1366" w:type="dxa"/>
            <w:shd w:val="clear" w:color="auto" w:fill="E0E0E0"/>
          </w:tcPr>
          <w:p w:rsidR="001264D7" w:rsidRPr="00BB55FE" w:rsidRDefault="001264D7" w:rsidP="00E109F6">
            <w:pPr>
              <w:spacing w:line="240" w:lineRule="atLeast"/>
              <w:ind w:left="96"/>
              <w:jc w:val="center"/>
              <w:rPr>
                <w:rFonts w:asciiTheme="minorEastAsia" w:eastAsiaTheme="minorEastAsia" w:hAnsiTheme="minorEastAsia" w:cs="Times New Roman"/>
                <w:color w:val="auto"/>
                <w:sz w:val="18"/>
                <w:szCs w:val="18"/>
              </w:rPr>
            </w:pPr>
            <w:r w:rsidRPr="00BB55FE">
              <w:rPr>
                <w:rFonts w:asciiTheme="minorEastAsia" w:eastAsiaTheme="minorEastAsia" w:hAnsiTheme="minorEastAsia" w:cs="ＭＳ 明朝"/>
                <w:color w:val="auto"/>
                <w:sz w:val="18"/>
                <w:szCs w:val="18"/>
              </w:rPr>
              <w:t>期間</w:t>
            </w:r>
          </w:p>
        </w:tc>
        <w:tc>
          <w:tcPr>
            <w:tcW w:w="8400" w:type="dxa"/>
            <w:shd w:val="clear" w:color="auto" w:fill="E0E0E0"/>
          </w:tcPr>
          <w:p w:rsidR="001264D7" w:rsidRPr="00BB55FE" w:rsidRDefault="001264D7" w:rsidP="00E109F6">
            <w:pPr>
              <w:spacing w:line="240" w:lineRule="atLeast"/>
              <w:ind w:left="96"/>
              <w:jc w:val="center"/>
              <w:rPr>
                <w:rFonts w:asciiTheme="minorEastAsia" w:eastAsiaTheme="minorEastAsia" w:hAnsiTheme="minorEastAsia" w:cs="Times New Roman"/>
                <w:color w:val="auto"/>
                <w:sz w:val="18"/>
                <w:szCs w:val="18"/>
              </w:rPr>
            </w:pPr>
            <w:r w:rsidRPr="00BB55FE">
              <w:rPr>
                <w:rFonts w:asciiTheme="minorEastAsia" w:eastAsiaTheme="minorEastAsia" w:hAnsiTheme="minorEastAsia" w:cs="ＭＳ 明朝"/>
                <w:color w:val="auto"/>
                <w:sz w:val="18"/>
                <w:szCs w:val="18"/>
              </w:rPr>
              <w:t>職務内容</w:t>
            </w:r>
          </w:p>
        </w:tc>
      </w:tr>
      <w:tr w:rsidR="001264D7" w:rsidRPr="00BB55FE" w:rsidTr="00E109F6">
        <w:trPr>
          <w:jc w:val="center"/>
        </w:trPr>
        <w:tc>
          <w:tcPr>
            <w:tcW w:w="1366" w:type="dxa"/>
            <w:shd w:val="clear" w:color="auto" w:fill="FFFFFF"/>
          </w:tcPr>
          <w:p w:rsidR="00BC3CA9" w:rsidRPr="00BB55FE" w:rsidRDefault="00BC3CA9" w:rsidP="00BC3CA9">
            <w:pPr>
              <w:spacing w:line="240" w:lineRule="atLeast"/>
              <w:ind w:left="96"/>
              <w:rPr>
                <w:rFonts w:asciiTheme="minorEastAsia" w:eastAsiaTheme="minorEastAsia" w:hAnsiTheme="minorEastAsia" w:cs="ＭＳ 明朝"/>
                <w:color w:val="auto"/>
                <w:sz w:val="18"/>
                <w:szCs w:val="18"/>
              </w:rPr>
            </w:pPr>
            <w:r w:rsidRPr="00BB55FE">
              <w:rPr>
                <w:rFonts w:asciiTheme="minorEastAsia" w:eastAsiaTheme="minorEastAsia" w:hAnsiTheme="minorEastAsia" w:cs="ＭＳ 明朝" w:hint="eastAsia"/>
                <w:color w:val="auto"/>
                <w:sz w:val="18"/>
                <w:szCs w:val="18"/>
              </w:rPr>
              <w:t>2015年4月</w:t>
            </w:r>
          </w:p>
          <w:p w:rsidR="00BC3CA9" w:rsidRPr="00BB55FE" w:rsidRDefault="00BC3CA9" w:rsidP="00BC3CA9">
            <w:pPr>
              <w:spacing w:line="240" w:lineRule="atLeast"/>
              <w:ind w:left="96"/>
              <w:rPr>
                <w:rFonts w:asciiTheme="minorEastAsia" w:eastAsiaTheme="minorEastAsia" w:hAnsiTheme="minorEastAsia" w:cs="ＭＳ 明朝"/>
                <w:color w:val="auto"/>
                <w:sz w:val="18"/>
                <w:szCs w:val="18"/>
              </w:rPr>
            </w:pPr>
            <w:r w:rsidRPr="00BB55FE">
              <w:rPr>
                <w:rFonts w:asciiTheme="minorEastAsia" w:eastAsiaTheme="minorEastAsia" w:hAnsiTheme="minorEastAsia" w:cs="ＭＳ 明朝" w:hint="eastAsia"/>
                <w:color w:val="auto"/>
                <w:sz w:val="18"/>
                <w:szCs w:val="18"/>
              </w:rPr>
              <w:t>～</w:t>
            </w:r>
          </w:p>
          <w:p w:rsidR="001264D7" w:rsidRPr="00BB55FE" w:rsidRDefault="00BC3CA9" w:rsidP="00BC3CA9">
            <w:pPr>
              <w:spacing w:line="240" w:lineRule="atLeast"/>
              <w:ind w:left="96"/>
              <w:rPr>
                <w:rFonts w:asciiTheme="minorEastAsia" w:eastAsiaTheme="minorEastAsia" w:hAnsiTheme="minorEastAsia" w:cs="ＭＳ 明朝"/>
                <w:color w:val="auto"/>
                <w:sz w:val="18"/>
                <w:szCs w:val="18"/>
              </w:rPr>
            </w:pPr>
            <w:r w:rsidRPr="00BB55FE">
              <w:rPr>
                <w:rFonts w:asciiTheme="minorEastAsia" w:eastAsiaTheme="minorEastAsia" w:hAnsiTheme="minorEastAsia" w:cs="ＭＳ 明朝" w:hint="eastAsia"/>
                <w:color w:val="auto"/>
                <w:sz w:val="18"/>
                <w:szCs w:val="18"/>
              </w:rPr>
              <w:t>2017年3月</w:t>
            </w:r>
          </w:p>
        </w:tc>
        <w:tc>
          <w:tcPr>
            <w:tcW w:w="8400" w:type="dxa"/>
            <w:shd w:val="clear" w:color="auto" w:fill="FFFFFF"/>
          </w:tcPr>
          <w:p w:rsidR="001264D7" w:rsidRPr="00BB55FE" w:rsidRDefault="001264D7" w:rsidP="00E109F6">
            <w:pPr>
              <w:pBdr>
                <w:bottom w:val="dotted" w:sz="4" w:space="1" w:color="auto"/>
              </w:pBdr>
              <w:spacing w:line="240" w:lineRule="atLeast"/>
              <w:ind w:left="96" w:rightChars="51" w:right="112"/>
              <w:rPr>
                <w:rFonts w:asciiTheme="minorEastAsia" w:eastAsiaTheme="minorEastAsia" w:hAnsiTheme="minorEastAsia" w:cs="ＭＳ 明朝"/>
                <w:color w:val="auto"/>
                <w:sz w:val="18"/>
                <w:szCs w:val="18"/>
              </w:rPr>
            </w:pPr>
            <w:r w:rsidRPr="00BB55FE">
              <w:rPr>
                <w:rFonts w:asciiTheme="minorEastAsia" w:eastAsiaTheme="minorEastAsia" w:hAnsiTheme="minorEastAsia" w:cs="ＭＳ 明朝"/>
                <w:color w:val="auto"/>
                <w:sz w:val="18"/>
                <w:szCs w:val="18"/>
              </w:rPr>
              <w:t>法人営業部　○○課にて営業を担当</w:t>
            </w:r>
          </w:p>
          <w:p w:rsidR="00BC3CA9" w:rsidRPr="00BB55FE" w:rsidRDefault="00BC3CA9" w:rsidP="00BC3CA9">
            <w:pPr>
              <w:spacing w:line="240" w:lineRule="atLeast"/>
              <w:ind w:left="96" w:rightChars="51" w:right="112"/>
              <w:rPr>
                <w:rFonts w:asciiTheme="minorEastAsia" w:eastAsiaTheme="minorEastAsia" w:hAnsiTheme="minorEastAsia" w:cs="ＭＳ 明朝"/>
                <w:color w:val="auto"/>
                <w:sz w:val="18"/>
                <w:szCs w:val="18"/>
              </w:rPr>
            </w:pPr>
            <w:r w:rsidRPr="00BB55FE">
              <w:rPr>
                <w:rFonts w:asciiTheme="minorEastAsia" w:eastAsiaTheme="minorEastAsia" w:hAnsiTheme="minorEastAsia" w:cs="ＭＳ 明朝" w:hint="eastAsia"/>
                <w:color w:val="auto"/>
                <w:sz w:val="18"/>
                <w:szCs w:val="18"/>
              </w:rPr>
              <w:t>【業務内容】研修期間終了後、既存顧客を任されつつも、新規開拓営業に従事。</w:t>
            </w:r>
          </w:p>
          <w:p w:rsidR="001264D7" w:rsidRPr="00BB55FE" w:rsidRDefault="001264D7" w:rsidP="00BC3CA9">
            <w:pPr>
              <w:spacing w:line="240" w:lineRule="atLeast"/>
              <w:ind w:left="96" w:rightChars="51" w:right="112"/>
              <w:rPr>
                <w:rFonts w:asciiTheme="minorEastAsia" w:eastAsiaTheme="minorEastAsia" w:hAnsiTheme="minorEastAsia" w:cs="ＭＳ 明朝"/>
                <w:color w:val="auto"/>
                <w:sz w:val="18"/>
                <w:szCs w:val="18"/>
              </w:rPr>
            </w:pPr>
            <w:r w:rsidRPr="00BB55FE">
              <w:rPr>
                <w:rFonts w:asciiTheme="minorEastAsia" w:eastAsiaTheme="minorEastAsia" w:hAnsiTheme="minorEastAsia" w:cs="ＭＳ 明朝"/>
                <w:color w:val="auto"/>
                <w:sz w:val="18"/>
                <w:szCs w:val="18"/>
              </w:rPr>
              <w:t xml:space="preserve">【営業スタイル】新規営業　</w:t>
            </w:r>
            <w:r w:rsidR="00BC3CA9" w:rsidRPr="00BB55FE">
              <w:rPr>
                <w:rFonts w:asciiTheme="minorEastAsia" w:eastAsiaTheme="minorEastAsia" w:hAnsiTheme="minorEastAsia" w:cs="ＭＳ 明朝" w:hint="eastAsia"/>
                <w:color w:val="auto"/>
                <w:sz w:val="18"/>
                <w:szCs w:val="18"/>
              </w:rPr>
              <w:t>20</w:t>
            </w:r>
            <w:r w:rsidRPr="00BB55FE">
              <w:rPr>
                <w:rFonts w:asciiTheme="minorEastAsia" w:eastAsiaTheme="minorEastAsia" w:hAnsiTheme="minorEastAsia" w:cs="ＭＳ 明朝"/>
                <w:color w:val="auto"/>
                <w:sz w:val="18"/>
                <w:szCs w:val="18"/>
              </w:rPr>
              <w:t xml:space="preserve">％　既存営業　</w:t>
            </w:r>
            <w:r w:rsidR="00BC3CA9" w:rsidRPr="00BB55FE">
              <w:rPr>
                <w:rFonts w:asciiTheme="minorEastAsia" w:eastAsiaTheme="minorEastAsia" w:hAnsiTheme="minorEastAsia" w:cs="ＭＳ 明朝" w:hint="eastAsia"/>
                <w:color w:val="auto"/>
                <w:sz w:val="18"/>
                <w:szCs w:val="18"/>
              </w:rPr>
              <w:t>80</w:t>
            </w:r>
            <w:r w:rsidRPr="00BB55FE">
              <w:rPr>
                <w:rFonts w:asciiTheme="minorEastAsia" w:eastAsiaTheme="minorEastAsia" w:hAnsiTheme="minorEastAsia" w:cs="ＭＳ 明朝"/>
                <w:color w:val="auto"/>
                <w:sz w:val="18"/>
                <w:szCs w:val="18"/>
              </w:rPr>
              <w:t>％</w:t>
            </w:r>
            <w:r w:rsidRPr="00BB55FE">
              <w:rPr>
                <w:rFonts w:asciiTheme="minorEastAsia" w:eastAsiaTheme="minorEastAsia" w:hAnsiTheme="minorEastAsia" w:cs="ＭＳ 明朝" w:hint="eastAsia"/>
                <w:color w:val="auto"/>
                <w:sz w:val="18"/>
                <w:szCs w:val="18"/>
              </w:rPr>
              <w:t xml:space="preserve">　※新規開拓手法：飛び込み営業</w:t>
            </w:r>
          </w:p>
          <w:p w:rsidR="001264D7" w:rsidRPr="00BB55FE" w:rsidRDefault="00BC3CA9" w:rsidP="00E109F6">
            <w:pPr>
              <w:spacing w:line="240" w:lineRule="atLeast"/>
              <w:ind w:left="96" w:rightChars="51" w:right="112"/>
              <w:rPr>
                <w:rFonts w:asciiTheme="minorEastAsia" w:eastAsiaTheme="minorEastAsia" w:hAnsiTheme="minorEastAsia" w:cs="ＭＳ 明朝"/>
                <w:color w:val="auto"/>
                <w:sz w:val="18"/>
                <w:szCs w:val="18"/>
              </w:rPr>
            </w:pPr>
            <w:r w:rsidRPr="00BB55FE">
              <w:rPr>
                <w:rFonts w:asciiTheme="minorEastAsia" w:eastAsiaTheme="minorEastAsia" w:hAnsiTheme="minorEastAsia" w:cs="ＭＳ 明朝"/>
                <w:color w:val="auto"/>
                <w:sz w:val="18"/>
                <w:szCs w:val="18"/>
              </w:rPr>
              <w:t>【担当地域】東京都</w:t>
            </w:r>
          </w:p>
          <w:p w:rsidR="001264D7" w:rsidRPr="00BB55FE" w:rsidRDefault="001264D7" w:rsidP="00E109F6">
            <w:pPr>
              <w:spacing w:line="240" w:lineRule="atLeast"/>
              <w:ind w:left="96" w:rightChars="51" w:right="112"/>
              <w:rPr>
                <w:rFonts w:asciiTheme="minorEastAsia" w:eastAsiaTheme="minorEastAsia" w:hAnsiTheme="minorEastAsia" w:cs="ＭＳ 明朝"/>
                <w:color w:val="auto"/>
                <w:sz w:val="18"/>
                <w:szCs w:val="18"/>
              </w:rPr>
            </w:pPr>
            <w:r w:rsidRPr="00BB55FE">
              <w:rPr>
                <w:rFonts w:asciiTheme="minorEastAsia" w:eastAsiaTheme="minorEastAsia" w:hAnsiTheme="minorEastAsia" w:cs="ＭＳ 明朝"/>
                <w:color w:val="auto"/>
                <w:sz w:val="18"/>
                <w:szCs w:val="18"/>
              </w:rPr>
              <w:t>【取引顧客】</w:t>
            </w:r>
            <w:r w:rsidR="00BC3CA9" w:rsidRPr="00BB55FE">
              <w:rPr>
                <w:rFonts w:asciiTheme="minorEastAsia" w:eastAsiaTheme="minorEastAsia" w:hAnsiTheme="minorEastAsia" w:cs="ＭＳ 明朝" w:hint="eastAsia"/>
                <w:color w:val="auto"/>
                <w:sz w:val="18"/>
                <w:szCs w:val="18"/>
              </w:rPr>
              <w:t>法人企業を中心に、約20</w:t>
            </w:r>
            <w:r w:rsidRPr="00BB55FE">
              <w:rPr>
                <w:rFonts w:asciiTheme="minorEastAsia" w:eastAsiaTheme="minorEastAsia" w:hAnsiTheme="minorEastAsia" w:cs="ＭＳ 明朝"/>
                <w:color w:val="auto"/>
                <w:sz w:val="18"/>
                <w:szCs w:val="18"/>
              </w:rPr>
              <w:t>社担当</w:t>
            </w:r>
          </w:p>
          <w:p w:rsidR="001264D7" w:rsidRPr="00BB55FE" w:rsidRDefault="001264D7" w:rsidP="00E109F6">
            <w:pPr>
              <w:spacing w:line="240" w:lineRule="atLeast"/>
              <w:ind w:left="96" w:rightChars="51" w:right="112"/>
              <w:rPr>
                <w:rFonts w:asciiTheme="minorEastAsia" w:eastAsiaTheme="minorEastAsia" w:hAnsiTheme="minorEastAsia" w:cs="ＭＳ 明朝"/>
                <w:color w:val="auto"/>
                <w:sz w:val="18"/>
                <w:szCs w:val="18"/>
              </w:rPr>
            </w:pPr>
            <w:r w:rsidRPr="00BB55FE">
              <w:rPr>
                <w:rFonts w:asciiTheme="minorEastAsia" w:eastAsiaTheme="minorEastAsia" w:hAnsiTheme="minorEastAsia" w:cs="ＭＳ 明朝"/>
                <w:color w:val="auto"/>
                <w:sz w:val="18"/>
                <w:szCs w:val="18"/>
              </w:rPr>
              <w:t>【取引商品】</w:t>
            </w:r>
            <w:r w:rsidR="00BC3CA9" w:rsidRPr="00BB55FE">
              <w:rPr>
                <w:rFonts w:asciiTheme="minorEastAsia" w:eastAsiaTheme="minorEastAsia" w:hAnsiTheme="minorEastAsia" w:cs="ＭＳ 明朝" w:hint="eastAsia"/>
                <w:color w:val="auto"/>
                <w:sz w:val="18"/>
                <w:szCs w:val="18"/>
              </w:rPr>
              <w:t>ボタンやファスナー、裏地などの服飾資材</w:t>
            </w:r>
          </w:p>
          <w:p w:rsidR="00E07A24" w:rsidRPr="00BB55FE" w:rsidRDefault="00E07A24" w:rsidP="00E109F6">
            <w:pPr>
              <w:spacing w:line="240" w:lineRule="atLeast"/>
              <w:ind w:left="96" w:rightChars="51" w:right="112"/>
              <w:rPr>
                <w:rFonts w:asciiTheme="minorEastAsia" w:eastAsiaTheme="minorEastAsia" w:hAnsiTheme="minorEastAsia" w:cs="ＭＳ 明朝"/>
                <w:b/>
                <w:color w:val="auto"/>
                <w:sz w:val="18"/>
                <w:szCs w:val="18"/>
              </w:rPr>
            </w:pPr>
          </w:p>
          <w:p w:rsidR="001264D7" w:rsidRPr="00BB55FE" w:rsidRDefault="001264D7" w:rsidP="00E109F6">
            <w:pPr>
              <w:spacing w:line="240" w:lineRule="atLeast"/>
              <w:ind w:left="96" w:rightChars="51" w:right="112"/>
              <w:rPr>
                <w:rFonts w:asciiTheme="minorEastAsia" w:eastAsiaTheme="minorEastAsia" w:hAnsiTheme="minorEastAsia" w:cs="ＭＳ 明朝"/>
                <w:b/>
                <w:color w:val="auto"/>
                <w:sz w:val="18"/>
                <w:szCs w:val="18"/>
              </w:rPr>
            </w:pPr>
            <w:r w:rsidRPr="00BB55FE">
              <w:rPr>
                <w:rFonts w:asciiTheme="minorEastAsia" w:eastAsiaTheme="minorEastAsia" w:hAnsiTheme="minorEastAsia" w:cs="ＭＳ 明朝" w:hint="eastAsia"/>
                <w:b/>
                <w:color w:val="auto"/>
                <w:sz w:val="18"/>
                <w:szCs w:val="18"/>
              </w:rPr>
              <w:t>◆営業</w:t>
            </w:r>
            <w:r w:rsidRPr="00BB55FE">
              <w:rPr>
                <w:rFonts w:asciiTheme="minorEastAsia" w:eastAsiaTheme="minorEastAsia" w:hAnsiTheme="minorEastAsia" w:cs="ＭＳ 明朝"/>
                <w:b/>
                <w:color w:val="auto"/>
                <w:sz w:val="18"/>
                <w:szCs w:val="18"/>
              </w:rPr>
              <w:t>実績</w:t>
            </w:r>
          </w:p>
          <w:p w:rsidR="009F7164" w:rsidRPr="00BB55FE" w:rsidRDefault="009F7164" w:rsidP="00E109F6">
            <w:pPr>
              <w:spacing w:line="240" w:lineRule="atLeast"/>
              <w:ind w:left="96" w:rightChars="51" w:right="112"/>
              <w:rPr>
                <w:rFonts w:asciiTheme="minorEastAsia" w:eastAsiaTheme="minorEastAsia" w:hAnsiTheme="minorEastAsia" w:cs="ＭＳ 明朝"/>
                <w:color w:val="auto"/>
                <w:sz w:val="18"/>
                <w:szCs w:val="18"/>
              </w:rPr>
            </w:pPr>
            <w:r w:rsidRPr="00BB55FE">
              <w:rPr>
                <w:rFonts w:asciiTheme="minorEastAsia" w:eastAsiaTheme="minorEastAsia" w:hAnsiTheme="minorEastAsia" w:cs="ＭＳ 明朝" w:hint="eastAsia"/>
                <w:color w:val="auto"/>
                <w:sz w:val="18"/>
                <w:szCs w:val="18"/>
              </w:rPr>
              <w:t xml:space="preserve">　</w:t>
            </w:r>
            <w:r w:rsidRPr="00BB55FE">
              <w:rPr>
                <w:rFonts w:asciiTheme="minorEastAsia" w:eastAsiaTheme="minorEastAsia" w:hAnsiTheme="minorEastAsia" w:cs="ＭＳ 明朝"/>
                <w:color w:val="auto"/>
                <w:sz w:val="18"/>
                <w:szCs w:val="18"/>
              </w:rPr>
              <w:t>2016</w:t>
            </w:r>
            <w:r w:rsidRPr="00BB55FE">
              <w:rPr>
                <w:rFonts w:asciiTheme="minorEastAsia" w:eastAsiaTheme="minorEastAsia" w:hAnsiTheme="minorEastAsia" w:cs="ＭＳ 明朝" w:hint="eastAsia"/>
                <w:color w:val="auto"/>
                <w:sz w:val="18"/>
                <w:szCs w:val="18"/>
              </w:rPr>
              <w:t>年度</w:t>
            </w:r>
            <w:r w:rsidRPr="00BB55FE">
              <w:rPr>
                <w:rFonts w:asciiTheme="minorEastAsia" w:eastAsiaTheme="minorEastAsia" w:hAnsiTheme="minorEastAsia" w:cs="ＭＳ 明朝"/>
                <w:color w:val="auto"/>
                <w:sz w:val="18"/>
                <w:szCs w:val="18"/>
              </w:rPr>
              <w:t>2Q(7</w:t>
            </w:r>
            <w:r w:rsidR="00BB55FE">
              <w:rPr>
                <w:rFonts w:asciiTheme="minorEastAsia" w:eastAsiaTheme="minorEastAsia" w:hAnsiTheme="minorEastAsia" w:cs="ＭＳ 明朝" w:hint="eastAsia"/>
                <w:color w:val="auto"/>
                <w:sz w:val="18"/>
                <w:szCs w:val="18"/>
              </w:rPr>
              <w:t>月～</w:t>
            </w:r>
            <w:r w:rsidRPr="00BB55FE">
              <w:rPr>
                <w:rFonts w:asciiTheme="minorEastAsia" w:eastAsiaTheme="minorEastAsia" w:hAnsiTheme="minorEastAsia" w:cs="ＭＳ 明朝"/>
                <w:color w:val="auto"/>
                <w:sz w:val="18"/>
                <w:szCs w:val="18"/>
              </w:rPr>
              <w:t>9</w:t>
            </w:r>
            <w:r w:rsidRPr="00BB55FE">
              <w:rPr>
                <w:rFonts w:asciiTheme="minorEastAsia" w:eastAsiaTheme="minorEastAsia" w:hAnsiTheme="minorEastAsia" w:cs="ＭＳ 明朝" w:hint="eastAsia"/>
                <w:color w:val="auto"/>
                <w:sz w:val="18"/>
                <w:szCs w:val="18"/>
              </w:rPr>
              <w:t>月</w:t>
            </w:r>
            <w:r w:rsidRPr="00BB55FE">
              <w:rPr>
                <w:rFonts w:asciiTheme="minorEastAsia" w:eastAsiaTheme="minorEastAsia" w:hAnsiTheme="minorEastAsia" w:cs="ＭＳ 明朝"/>
                <w:color w:val="auto"/>
                <w:sz w:val="18"/>
                <w:szCs w:val="18"/>
              </w:rPr>
              <w:t>)</w:t>
            </w:r>
            <w:r w:rsidRPr="00BB55FE">
              <w:rPr>
                <w:rFonts w:asciiTheme="minorEastAsia" w:eastAsiaTheme="minorEastAsia" w:hAnsiTheme="minorEastAsia" w:cs="ＭＳ 明朝" w:hint="eastAsia"/>
                <w:color w:val="auto"/>
                <w:sz w:val="18"/>
                <w:szCs w:val="18"/>
              </w:rPr>
              <w:t xml:space="preserve">　予算</w:t>
            </w:r>
            <w:r w:rsidRPr="00BB55FE">
              <w:rPr>
                <w:rFonts w:asciiTheme="minorEastAsia" w:eastAsiaTheme="minorEastAsia" w:hAnsiTheme="minorEastAsia" w:cs="ＭＳ 明朝"/>
                <w:color w:val="auto"/>
                <w:sz w:val="18"/>
                <w:szCs w:val="18"/>
              </w:rPr>
              <w:t>1280</w:t>
            </w:r>
            <w:r w:rsidRPr="00BB55FE">
              <w:rPr>
                <w:rFonts w:asciiTheme="minorEastAsia" w:eastAsiaTheme="minorEastAsia" w:hAnsiTheme="minorEastAsia" w:cs="ＭＳ 明朝" w:hint="eastAsia"/>
                <w:color w:val="auto"/>
                <w:sz w:val="18"/>
                <w:szCs w:val="18"/>
              </w:rPr>
              <w:t>万</w:t>
            </w:r>
            <w:r w:rsidRPr="00BB55FE">
              <w:rPr>
                <w:rFonts w:asciiTheme="minorEastAsia" w:eastAsiaTheme="minorEastAsia" w:hAnsiTheme="minorEastAsia" w:cs="ＭＳ 明朝"/>
                <w:color w:val="auto"/>
                <w:sz w:val="18"/>
                <w:szCs w:val="18"/>
              </w:rPr>
              <w:t xml:space="preserve"> </w:t>
            </w:r>
            <w:r w:rsidRPr="00BB55FE">
              <w:rPr>
                <w:rFonts w:asciiTheme="minorEastAsia" w:eastAsiaTheme="minorEastAsia" w:hAnsiTheme="minorEastAsia" w:cs="ＭＳ 明朝" w:hint="eastAsia"/>
                <w:color w:val="auto"/>
                <w:sz w:val="18"/>
                <w:szCs w:val="18"/>
              </w:rPr>
              <w:t>実績</w:t>
            </w:r>
            <w:r w:rsidRPr="00BB55FE">
              <w:rPr>
                <w:rFonts w:asciiTheme="minorEastAsia" w:eastAsiaTheme="minorEastAsia" w:hAnsiTheme="minorEastAsia" w:cs="ＭＳ 明朝"/>
                <w:color w:val="auto"/>
                <w:sz w:val="18"/>
                <w:szCs w:val="18"/>
              </w:rPr>
              <w:t xml:space="preserve"> 1390</w:t>
            </w:r>
            <w:r w:rsidRPr="00BB55FE">
              <w:rPr>
                <w:rFonts w:asciiTheme="minorEastAsia" w:eastAsiaTheme="minorEastAsia" w:hAnsiTheme="minorEastAsia" w:cs="ＭＳ 明朝" w:hint="eastAsia"/>
                <w:color w:val="auto"/>
                <w:sz w:val="18"/>
                <w:szCs w:val="18"/>
              </w:rPr>
              <w:t>万</w:t>
            </w:r>
            <w:r w:rsidRPr="00BB55FE">
              <w:rPr>
                <w:rFonts w:asciiTheme="minorEastAsia" w:eastAsiaTheme="minorEastAsia" w:hAnsiTheme="minorEastAsia" w:cs="ＭＳ 明朝"/>
                <w:color w:val="auto"/>
                <w:sz w:val="18"/>
                <w:szCs w:val="18"/>
              </w:rPr>
              <w:t xml:space="preserve"> </w:t>
            </w:r>
            <w:r w:rsidRPr="00BB55FE">
              <w:rPr>
                <w:rFonts w:asciiTheme="minorEastAsia" w:eastAsiaTheme="minorEastAsia" w:hAnsiTheme="minorEastAsia" w:cs="ＭＳ 明朝" w:hint="eastAsia"/>
                <w:color w:val="auto"/>
                <w:sz w:val="18"/>
                <w:szCs w:val="18"/>
              </w:rPr>
              <w:t>予算比</w:t>
            </w:r>
            <w:r w:rsidRPr="00BB55FE">
              <w:rPr>
                <w:rFonts w:asciiTheme="minorEastAsia" w:eastAsiaTheme="minorEastAsia" w:hAnsiTheme="minorEastAsia" w:cs="ＭＳ 明朝"/>
                <w:color w:val="auto"/>
                <w:sz w:val="18"/>
                <w:szCs w:val="18"/>
              </w:rPr>
              <w:t xml:space="preserve">108% </w:t>
            </w:r>
            <w:r w:rsidRPr="00BB55FE">
              <w:rPr>
                <w:rFonts w:asciiTheme="minorEastAsia" w:eastAsiaTheme="minorEastAsia" w:hAnsiTheme="minorEastAsia" w:cs="ＭＳ 明朝" w:hint="eastAsia"/>
                <w:color w:val="auto"/>
                <w:sz w:val="18"/>
                <w:szCs w:val="18"/>
              </w:rPr>
              <w:t>前年比</w:t>
            </w:r>
            <w:r w:rsidRPr="00BB55FE">
              <w:rPr>
                <w:rFonts w:asciiTheme="minorEastAsia" w:eastAsiaTheme="minorEastAsia" w:hAnsiTheme="minorEastAsia" w:cs="ＭＳ 明朝"/>
                <w:color w:val="auto"/>
                <w:sz w:val="18"/>
                <w:szCs w:val="18"/>
              </w:rPr>
              <w:t>120%</w:t>
            </w:r>
          </w:p>
          <w:p w:rsidR="001264D7" w:rsidRPr="00BB55FE" w:rsidRDefault="001264D7" w:rsidP="00E109F6">
            <w:pPr>
              <w:spacing w:line="240" w:lineRule="atLeast"/>
              <w:ind w:left="96" w:rightChars="51" w:right="112"/>
              <w:rPr>
                <w:rFonts w:asciiTheme="minorEastAsia" w:eastAsiaTheme="minorEastAsia" w:hAnsiTheme="minorEastAsia" w:cs="ＭＳ 明朝"/>
                <w:b/>
                <w:color w:val="auto"/>
                <w:sz w:val="18"/>
                <w:szCs w:val="18"/>
              </w:rPr>
            </w:pPr>
            <w:r w:rsidRPr="00BB55FE">
              <w:rPr>
                <w:rFonts w:asciiTheme="minorEastAsia" w:eastAsiaTheme="minorEastAsia" w:hAnsiTheme="minorEastAsia" w:cs="ＭＳ 明朝" w:hint="eastAsia"/>
                <w:b/>
                <w:color w:val="auto"/>
                <w:sz w:val="18"/>
                <w:szCs w:val="18"/>
              </w:rPr>
              <w:t>◆</w:t>
            </w:r>
            <w:r w:rsidRPr="00BB55FE">
              <w:rPr>
                <w:rFonts w:asciiTheme="minorEastAsia" w:eastAsiaTheme="minorEastAsia" w:hAnsiTheme="minorEastAsia" w:cs="ＭＳ 明朝"/>
                <w:b/>
                <w:color w:val="auto"/>
                <w:sz w:val="18"/>
                <w:szCs w:val="18"/>
              </w:rPr>
              <w:t>工夫した点</w:t>
            </w:r>
          </w:p>
          <w:p w:rsidR="00BB55FE" w:rsidRDefault="009F7164" w:rsidP="009F7164">
            <w:pPr>
              <w:spacing w:line="240" w:lineRule="atLeast"/>
              <w:ind w:left="96" w:rightChars="51" w:right="112"/>
              <w:rPr>
                <w:rFonts w:asciiTheme="minorEastAsia" w:eastAsiaTheme="minorEastAsia" w:hAnsiTheme="minorEastAsia" w:cs="ＭＳ Ｐゴシック"/>
                <w:sz w:val="18"/>
                <w:szCs w:val="18"/>
              </w:rPr>
            </w:pPr>
            <w:r w:rsidRPr="00BB55FE">
              <w:rPr>
                <w:rFonts w:asciiTheme="minorEastAsia" w:eastAsiaTheme="minorEastAsia" w:hAnsiTheme="minorEastAsia" w:cs="ＭＳ Ｐゴシック" w:hint="eastAsia"/>
                <w:sz w:val="18"/>
                <w:szCs w:val="18"/>
              </w:rPr>
              <w:t>お客様の希望するデザインや形の服飾資材を提案するよう心掛ける。そのため、1週間の限られた時間内で、</w:t>
            </w:r>
          </w:p>
          <w:p w:rsidR="00BB55FE" w:rsidRDefault="009F7164" w:rsidP="009F7164">
            <w:pPr>
              <w:spacing w:line="240" w:lineRule="atLeast"/>
              <w:ind w:left="96" w:rightChars="51" w:right="112"/>
              <w:rPr>
                <w:rFonts w:asciiTheme="minorEastAsia" w:eastAsiaTheme="minorEastAsia" w:hAnsiTheme="minorEastAsia" w:cs="ＭＳ Ｐゴシック"/>
                <w:sz w:val="18"/>
                <w:szCs w:val="18"/>
              </w:rPr>
            </w:pPr>
            <w:r w:rsidRPr="00BB55FE">
              <w:rPr>
                <w:rFonts w:asciiTheme="minorEastAsia" w:eastAsiaTheme="minorEastAsia" w:hAnsiTheme="minorEastAsia" w:cs="ＭＳ Ｐゴシック" w:hint="eastAsia"/>
                <w:sz w:val="18"/>
                <w:szCs w:val="18"/>
              </w:rPr>
              <w:t>いかに担当しているお客様のもとへ数多く足を運べるかを意識しておりました。訪問時には、お客様の状況を</w:t>
            </w:r>
          </w:p>
          <w:p w:rsidR="001264D7" w:rsidRPr="00BB55FE" w:rsidRDefault="009F7164" w:rsidP="00BB55FE">
            <w:pPr>
              <w:spacing w:line="240" w:lineRule="atLeast"/>
              <w:ind w:left="96" w:rightChars="51" w:right="112"/>
              <w:rPr>
                <w:rFonts w:asciiTheme="minorEastAsia" w:eastAsiaTheme="minorEastAsia" w:hAnsiTheme="minorEastAsia" w:cs="ＭＳ Ｐゴシック"/>
                <w:sz w:val="18"/>
                <w:szCs w:val="18"/>
              </w:rPr>
            </w:pPr>
            <w:r w:rsidRPr="00BB55FE">
              <w:rPr>
                <w:rFonts w:asciiTheme="minorEastAsia" w:eastAsiaTheme="minorEastAsia" w:hAnsiTheme="minorEastAsia" w:cs="ＭＳ Ｐゴシック" w:hint="eastAsia"/>
                <w:sz w:val="18"/>
                <w:szCs w:val="18"/>
              </w:rPr>
              <w:t>把握し、社内で共有できるよう努力するだけでなく、新規案件を獲得できるよう営業活動を行いました。</w:t>
            </w:r>
          </w:p>
        </w:tc>
      </w:tr>
    </w:tbl>
    <w:p w:rsidR="001264D7" w:rsidRPr="00BB55FE" w:rsidRDefault="001264D7" w:rsidP="00C43BEE">
      <w:pPr>
        <w:spacing w:line="320" w:lineRule="atLeast"/>
        <w:rPr>
          <w:rFonts w:asciiTheme="minorEastAsia" w:eastAsiaTheme="minorEastAsia" w:hAnsiTheme="minorEastAsia" w:cs="ＭＳ 明朝"/>
          <w:b/>
          <w:color w:val="auto"/>
          <w:sz w:val="18"/>
          <w:szCs w:val="18"/>
        </w:rPr>
      </w:pPr>
    </w:p>
    <w:p w:rsidR="009F7164" w:rsidRPr="00BB55FE" w:rsidRDefault="00C43BEE" w:rsidP="00C43BEE">
      <w:pPr>
        <w:spacing w:line="320" w:lineRule="atLeast"/>
        <w:rPr>
          <w:rFonts w:asciiTheme="minorEastAsia" w:eastAsiaTheme="minorEastAsia" w:hAnsiTheme="minorEastAsia" w:cs="Times New Roman"/>
          <w:color w:val="auto"/>
          <w:sz w:val="18"/>
          <w:szCs w:val="18"/>
        </w:rPr>
      </w:pPr>
      <w:r w:rsidRPr="00BB55FE">
        <w:rPr>
          <w:rFonts w:asciiTheme="minorEastAsia" w:eastAsiaTheme="minorEastAsia" w:hAnsiTheme="minorEastAsia" w:cs="ＭＳ 明朝"/>
          <w:b/>
          <w:color w:val="auto"/>
          <w:sz w:val="18"/>
          <w:szCs w:val="18"/>
        </w:rPr>
        <w:t>［</w:t>
      </w:r>
      <w:r w:rsidRPr="00BB55FE">
        <w:rPr>
          <w:rFonts w:asciiTheme="minorEastAsia" w:eastAsiaTheme="minorEastAsia" w:hAnsiTheme="minorEastAsia" w:cs="ＭＳ 明朝"/>
          <w:b/>
          <w:bCs/>
          <w:color w:val="auto"/>
          <w:sz w:val="18"/>
          <w:szCs w:val="18"/>
        </w:rPr>
        <w:t>資格］</w:t>
      </w:r>
      <w:r w:rsidRPr="00BB55FE">
        <w:rPr>
          <w:rFonts w:asciiTheme="minorEastAsia" w:eastAsiaTheme="minorEastAsia" w:hAnsiTheme="minorEastAsia" w:cs="ＭＳ 明朝"/>
          <w:color w:val="auto"/>
          <w:sz w:val="18"/>
          <w:szCs w:val="18"/>
        </w:rPr>
        <w:t>普通自動車第1種免許（</w:t>
      </w:r>
      <w:r w:rsidR="005C1E0F" w:rsidRPr="00BB55FE">
        <w:rPr>
          <w:rFonts w:asciiTheme="minorEastAsia" w:eastAsiaTheme="minorEastAsia" w:hAnsiTheme="minorEastAsia" w:cs="ＭＳ 明朝" w:hint="eastAsia"/>
          <w:color w:val="auto"/>
          <w:sz w:val="18"/>
          <w:szCs w:val="18"/>
        </w:rPr>
        <w:t>●</w:t>
      </w:r>
      <w:r w:rsidRPr="00BB55FE">
        <w:rPr>
          <w:rFonts w:asciiTheme="minorEastAsia" w:eastAsiaTheme="minorEastAsia" w:hAnsiTheme="minorEastAsia" w:cs="ＭＳ 明朝"/>
          <w:color w:val="auto"/>
          <w:sz w:val="18"/>
          <w:szCs w:val="18"/>
        </w:rPr>
        <w:t>年</w:t>
      </w:r>
      <w:r w:rsidR="005C1E0F" w:rsidRPr="00BB55FE">
        <w:rPr>
          <w:rFonts w:asciiTheme="minorEastAsia" w:eastAsiaTheme="minorEastAsia" w:hAnsiTheme="minorEastAsia" w:cs="ＭＳ 明朝" w:hint="eastAsia"/>
          <w:color w:val="auto"/>
          <w:sz w:val="18"/>
          <w:szCs w:val="18"/>
        </w:rPr>
        <w:t>●</w:t>
      </w:r>
      <w:r w:rsidRPr="00BB55FE">
        <w:rPr>
          <w:rFonts w:asciiTheme="minorEastAsia" w:eastAsiaTheme="minorEastAsia" w:hAnsiTheme="minorEastAsia" w:cs="ＭＳ 明朝"/>
          <w:color w:val="auto"/>
          <w:sz w:val="18"/>
          <w:szCs w:val="18"/>
        </w:rPr>
        <w:t>月取得）</w:t>
      </w:r>
      <w:r w:rsidR="00BB55FE">
        <w:rPr>
          <w:rFonts w:asciiTheme="minorEastAsia" w:eastAsiaTheme="minorEastAsia" w:hAnsiTheme="minorEastAsia" w:cs="ＭＳ 明朝" w:hint="eastAsia"/>
          <w:color w:val="auto"/>
          <w:sz w:val="18"/>
          <w:szCs w:val="18"/>
        </w:rPr>
        <w:t>、</w:t>
      </w:r>
      <w:r w:rsidR="009F7164" w:rsidRPr="00BB55FE">
        <w:rPr>
          <w:rFonts w:asciiTheme="minorEastAsia" w:eastAsiaTheme="minorEastAsia" w:hAnsiTheme="minorEastAsia" w:cs="Times New Roman" w:hint="eastAsia"/>
          <w:color w:val="auto"/>
          <w:sz w:val="18"/>
          <w:szCs w:val="18"/>
        </w:rPr>
        <w:t>日本語教員免許（2014年10月）</w:t>
      </w:r>
    </w:p>
    <w:p w:rsidR="00C43BEE" w:rsidRPr="00BB55FE" w:rsidRDefault="00C43BEE" w:rsidP="00BB55FE">
      <w:pPr>
        <w:spacing w:line="320" w:lineRule="atLeast"/>
        <w:rPr>
          <w:rFonts w:asciiTheme="minorEastAsia" w:eastAsiaTheme="minorEastAsia" w:hAnsiTheme="minorEastAsia" w:cs="ＭＳ Ｐゴシック"/>
          <w:sz w:val="18"/>
          <w:szCs w:val="18"/>
        </w:rPr>
      </w:pPr>
      <w:r w:rsidRPr="00BB55FE">
        <w:rPr>
          <w:rFonts w:asciiTheme="minorEastAsia" w:eastAsiaTheme="minorEastAsia" w:hAnsiTheme="minorEastAsia" w:cs="ＭＳ 明朝"/>
          <w:b/>
          <w:color w:val="auto"/>
          <w:sz w:val="18"/>
          <w:szCs w:val="18"/>
        </w:rPr>
        <w:t>［</w:t>
      </w:r>
      <w:r w:rsidRPr="00BB55FE">
        <w:rPr>
          <w:rFonts w:asciiTheme="minorEastAsia" w:eastAsiaTheme="minorEastAsia" w:hAnsiTheme="minorEastAsia" w:cs="ＭＳ 明朝"/>
          <w:b/>
          <w:bCs/>
          <w:color w:val="auto"/>
          <w:sz w:val="18"/>
          <w:szCs w:val="18"/>
        </w:rPr>
        <w:t>PCスキル］</w:t>
      </w:r>
      <w:r w:rsidR="00BB55FE">
        <w:rPr>
          <w:rFonts w:asciiTheme="minorEastAsia" w:eastAsiaTheme="minorEastAsia" w:hAnsiTheme="minorEastAsia" w:cs="Times New Roman"/>
          <w:color w:val="auto"/>
          <w:sz w:val="18"/>
          <w:szCs w:val="18"/>
        </w:rPr>
        <w:t>ワード、エクセル、パワーポイント</w:t>
      </w:r>
    </w:p>
    <w:p w:rsidR="00C43BEE" w:rsidRPr="00BB55FE" w:rsidRDefault="00C43BEE" w:rsidP="00C43BEE">
      <w:pPr>
        <w:spacing w:line="320" w:lineRule="atLeast"/>
        <w:rPr>
          <w:rFonts w:asciiTheme="minorEastAsia" w:eastAsiaTheme="minorEastAsia" w:hAnsiTheme="minorEastAsia" w:cs="ＭＳ 明朝"/>
          <w:b/>
          <w:bCs/>
          <w:color w:val="auto"/>
          <w:sz w:val="18"/>
          <w:szCs w:val="18"/>
        </w:rPr>
      </w:pPr>
    </w:p>
    <w:p w:rsidR="00C43BEE" w:rsidRPr="00BB55FE" w:rsidRDefault="00C43BEE" w:rsidP="00C43BEE">
      <w:pPr>
        <w:spacing w:line="320" w:lineRule="atLeast"/>
        <w:rPr>
          <w:rFonts w:asciiTheme="minorEastAsia" w:eastAsiaTheme="minorEastAsia" w:hAnsiTheme="minorEastAsia" w:cs="ＭＳ 明朝"/>
          <w:b/>
          <w:bCs/>
          <w:color w:val="auto"/>
          <w:sz w:val="18"/>
          <w:szCs w:val="18"/>
        </w:rPr>
      </w:pPr>
      <w:r w:rsidRPr="00BB55FE">
        <w:rPr>
          <w:rFonts w:asciiTheme="minorEastAsia" w:eastAsiaTheme="minorEastAsia" w:hAnsiTheme="minorEastAsia" w:cs="ＭＳ 明朝"/>
          <w:b/>
          <w:bCs/>
          <w:color w:val="auto"/>
          <w:sz w:val="18"/>
          <w:szCs w:val="18"/>
        </w:rPr>
        <w:t xml:space="preserve"> [自己ＰＲ]</w:t>
      </w:r>
    </w:p>
    <w:p w:rsidR="00C43BEE" w:rsidRPr="00BB55FE" w:rsidRDefault="00C43BEE" w:rsidP="00C43BEE">
      <w:pPr>
        <w:rPr>
          <w:rFonts w:asciiTheme="minorEastAsia" w:eastAsiaTheme="minorEastAsia" w:hAnsiTheme="minorEastAsia" w:cs="ＭＳ Ｐゴシック"/>
          <w:b/>
          <w:sz w:val="18"/>
          <w:szCs w:val="18"/>
          <w:u w:val="single"/>
        </w:rPr>
      </w:pPr>
      <w:r w:rsidRPr="00BB55FE">
        <w:rPr>
          <w:rFonts w:asciiTheme="minorEastAsia" w:eastAsiaTheme="minorEastAsia" w:hAnsiTheme="minorEastAsia" w:cs="ＭＳ Ｐゴシック"/>
          <w:b/>
          <w:sz w:val="18"/>
          <w:szCs w:val="18"/>
          <w:u w:val="single"/>
        </w:rPr>
        <w:t>【１】</w:t>
      </w:r>
      <w:r w:rsidR="009F7164" w:rsidRPr="00BB55FE">
        <w:rPr>
          <w:rFonts w:asciiTheme="minorEastAsia" w:eastAsiaTheme="minorEastAsia" w:hAnsiTheme="minorEastAsia" w:cs="ＭＳ Ｐゴシック" w:hint="eastAsia"/>
          <w:b/>
          <w:sz w:val="18"/>
          <w:szCs w:val="18"/>
          <w:u w:val="single"/>
        </w:rPr>
        <w:t>お客様との密なる関係の構築</w:t>
      </w:r>
    </w:p>
    <w:p w:rsidR="009F7164" w:rsidRPr="00BB55FE" w:rsidRDefault="009F7164" w:rsidP="009F7164">
      <w:pPr>
        <w:rPr>
          <w:rFonts w:asciiTheme="minorEastAsia" w:eastAsiaTheme="minorEastAsia" w:hAnsiTheme="minorEastAsia" w:cs="ＭＳ Ｐゴシック"/>
          <w:sz w:val="18"/>
          <w:szCs w:val="18"/>
        </w:rPr>
      </w:pPr>
      <w:r w:rsidRPr="00BB55FE">
        <w:rPr>
          <w:rFonts w:asciiTheme="minorEastAsia" w:eastAsiaTheme="minorEastAsia" w:hAnsiTheme="minorEastAsia" w:cs="ＭＳ Ｐゴシック" w:hint="eastAsia"/>
          <w:sz w:val="18"/>
          <w:szCs w:val="18"/>
        </w:rPr>
        <w:t>営業活動を行う中で、お客様が求めている服飾資材を探し、実際に提案をしてみると、お客様の価値観と多少のずれが生じていることがわかりました。その後、お客様の想像や価値観を、会話の中からもっと理解しなければいけないと考えることが多くなり、その点を意識した提案を行うことによって結果に結びついていくことが増えていきました。成果を残すために、お客様を深く理解する努力をし、お客様一人ひとりと真剣に向き合ってまいります。</w:t>
      </w:r>
    </w:p>
    <w:p w:rsidR="00C43BEE" w:rsidRPr="00BB55FE" w:rsidRDefault="00C43BEE" w:rsidP="00C43BEE">
      <w:pPr>
        <w:rPr>
          <w:rFonts w:asciiTheme="minorEastAsia" w:eastAsiaTheme="minorEastAsia" w:hAnsiTheme="minorEastAsia" w:cs="ＭＳ Ｐゴシック"/>
          <w:b/>
          <w:sz w:val="18"/>
          <w:szCs w:val="18"/>
          <w:u w:val="single"/>
        </w:rPr>
      </w:pPr>
      <w:r w:rsidRPr="00BB55FE">
        <w:rPr>
          <w:rFonts w:asciiTheme="minorEastAsia" w:eastAsiaTheme="minorEastAsia" w:hAnsiTheme="minorEastAsia" w:cs="ＭＳ Ｐゴシック"/>
          <w:b/>
          <w:sz w:val="18"/>
          <w:szCs w:val="18"/>
          <w:u w:val="single"/>
        </w:rPr>
        <w:t>【２】</w:t>
      </w:r>
      <w:r w:rsidR="009F7164" w:rsidRPr="00BB55FE">
        <w:rPr>
          <w:rFonts w:asciiTheme="minorEastAsia" w:eastAsiaTheme="minorEastAsia" w:hAnsiTheme="minorEastAsia" w:cs="ＭＳ Ｐゴシック" w:hint="eastAsia"/>
          <w:b/>
          <w:sz w:val="18"/>
          <w:szCs w:val="18"/>
          <w:u w:val="single"/>
        </w:rPr>
        <w:t>戦略的営業活動の展開</w:t>
      </w:r>
    </w:p>
    <w:p w:rsidR="009F7164" w:rsidRPr="00BB55FE" w:rsidRDefault="009F7164" w:rsidP="009F7164">
      <w:pPr>
        <w:rPr>
          <w:rFonts w:asciiTheme="minorEastAsia" w:eastAsiaTheme="minorEastAsia" w:hAnsiTheme="minorEastAsia" w:cs="ＭＳ Ｐゴシック"/>
          <w:sz w:val="18"/>
          <w:szCs w:val="18"/>
        </w:rPr>
      </w:pPr>
      <w:r w:rsidRPr="00BB55FE">
        <w:rPr>
          <w:rFonts w:asciiTheme="minorEastAsia" w:eastAsiaTheme="minorEastAsia" w:hAnsiTheme="minorEastAsia" w:cs="ＭＳ Ｐゴシック" w:hint="eastAsia"/>
          <w:sz w:val="18"/>
          <w:szCs w:val="18"/>
        </w:rPr>
        <w:t>自社のシェア率を上げるために、他部署と協力し、製品・機能をどうお客様にアピールするかを常に考え、営業してまいりました。自社製品の展示会にお客様を招き、実際に製品を見て頂くことによって、自社製品のシェア拡大を実現することができました。</w:t>
      </w:r>
    </w:p>
    <w:p w:rsidR="00BB55FE" w:rsidRDefault="00BB55FE" w:rsidP="009F7164">
      <w:pPr>
        <w:rPr>
          <w:rFonts w:asciiTheme="minorEastAsia" w:eastAsiaTheme="minorEastAsia" w:hAnsiTheme="minorEastAsia" w:cs="ＭＳ Ｐゴシック"/>
          <w:sz w:val="18"/>
          <w:szCs w:val="18"/>
        </w:rPr>
      </w:pPr>
    </w:p>
    <w:p w:rsidR="009F7164" w:rsidRPr="00BB55FE" w:rsidRDefault="009F7164" w:rsidP="009F7164">
      <w:pPr>
        <w:rPr>
          <w:rFonts w:asciiTheme="minorEastAsia" w:eastAsiaTheme="minorEastAsia" w:hAnsiTheme="minorEastAsia" w:cs="ＭＳ Ｐゴシック"/>
          <w:sz w:val="18"/>
          <w:szCs w:val="18"/>
        </w:rPr>
      </w:pPr>
      <w:r w:rsidRPr="00BB55FE">
        <w:rPr>
          <w:rFonts w:asciiTheme="minorEastAsia" w:eastAsiaTheme="minorEastAsia" w:hAnsiTheme="minorEastAsia" w:cs="ＭＳ Ｐゴシック" w:hint="eastAsia"/>
          <w:sz w:val="18"/>
          <w:szCs w:val="18"/>
        </w:rPr>
        <w:t>今までの経験を活かし、貴社にて貢献できるよう精進してまいります。</w:t>
      </w:r>
    </w:p>
    <w:p w:rsidR="005A7B88" w:rsidRPr="00BB55FE" w:rsidRDefault="00C43BEE" w:rsidP="00AE6ECC">
      <w:pPr>
        <w:wordWrap w:val="0"/>
        <w:jc w:val="right"/>
        <w:rPr>
          <w:rFonts w:asciiTheme="minorEastAsia" w:eastAsiaTheme="minorEastAsia" w:hAnsiTheme="minorEastAsia"/>
          <w:sz w:val="18"/>
          <w:szCs w:val="18"/>
        </w:rPr>
      </w:pPr>
      <w:r w:rsidRPr="00BB55FE">
        <w:rPr>
          <w:rFonts w:asciiTheme="minorEastAsia" w:eastAsiaTheme="minorEastAsia" w:hAnsiTheme="minorEastAsia"/>
          <w:sz w:val="18"/>
          <w:szCs w:val="18"/>
        </w:rPr>
        <w:t>以上</w:t>
      </w:r>
    </w:p>
    <w:sectPr w:rsidR="005A7B88" w:rsidRPr="00BB55FE"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84E" w:rsidRDefault="00F6084E" w:rsidP="00DE0BB9">
      <w:r>
        <w:separator/>
      </w:r>
    </w:p>
  </w:endnote>
  <w:endnote w:type="continuationSeparator" w:id="0">
    <w:p w:rsidR="00F6084E" w:rsidRDefault="00F6084E"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84E" w:rsidRDefault="00F6084E" w:rsidP="00DE0BB9">
      <w:r>
        <w:separator/>
      </w:r>
    </w:p>
  </w:footnote>
  <w:footnote w:type="continuationSeparator" w:id="0">
    <w:p w:rsidR="00F6084E" w:rsidRDefault="00F6084E"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BEE"/>
    <w:rsid w:val="0000466C"/>
    <w:rsid w:val="00037858"/>
    <w:rsid w:val="00052A8E"/>
    <w:rsid w:val="00056E13"/>
    <w:rsid w:val="000570C0"/>
    <w:rsid w:val="00063839"/>
    <w:rsid w:val="000A72DA"/>
    <w:rsid w:val="000B54C6"/>
    <w:rsid w:val="000E78F6"/>
    <w:rsid w:val="000F6A72"/>
    <w:rsid w:val="00102C13"/>
    <w:rsid w:val="00114CE3"/>
    <w:rsid w:val="001219C8"/>
    <w:rsid w:val="00122C5B"/>
    <w:rsid w:val="001264D7"/>
    <w:rsid w:val="001628D5"/>
    <w:rsid w:val="00170EEC"/>
    <w:rsid w:val="00174BDC"/>
    <w:rsid w:val="001A1FB7"/>
    <w:rsid w:val="001A73A2"/>
    <w:rsid w:val="001E63CC"/>
    <w:rsid w:val="001F1F8D"/>
    <w:rsid w:val="001F3D02"/>
    <w:rsid w:val="001F787A"/>
    <w:rsid w:val="00203738"/>
    <w:rsid w:val="00221A1B"/>
    <w:rsid w:val="002267A6"/>
    <w:rsid w:val="002417AF"/>
    <w:rsid w:val="00246852"/>
    <w:rsid w:val="00251C4B"/>
    <w:rsid w:val="002523EA"/>
    <w:rsid w:val="0025617B"/>
    <w:rsid w:val="002A42F1"/>
    <w:rsid w:val="002C5104"/>
    <w:rsid w:val="002C6381"/>
    <w:rsid w:val="002E6AFA"/>
    <w:rsid w:val="00306870"/>
    <w:rsid w:val="00314E65"/>
    <w:rsid w:val="00320D5C"/>
    <w:rsid w:val="003343F8"/>
    <w:rsid w:val="003749D0"/>
    <w:rsid w:val="00380ACD"/>
    <w:rsid w:val="003870F1"/>
    <w:rsid w:val="003A46F0"/>
    <w:rsid w:val="003A4B2C"/>
    <w:rsid w:val="003D15F6"/>
    <w:rsid w:val="003D19E8"/>
    <w:rsid w:val="00402E69"/>
    <w:rsid w:val="004072B3"/>
    <w:rsid w:val="00432D87"/>
    <w:rsid w:val="00457E6D"/>
    <w:rsid w:val="00485281"/>
    <w:rsid w:val="004A0F78"/>
    <w:rsid w:val="004A35E7"/>
    <w:rsid w:val="004A79C7"/>
    <w:rsid w:val="004B2462"/>
    <w:rsid w:val="004C4926"/>
    <w:rsid w:val="004D26CD"/>
    <w:rsid w:val="004D4095"/>
    <w:rsid w:val="004D5297"/>
    <w:rsid w:val="004E59D9"/>
    <w:rsid w:val="004F0F7B"/>
    <w:rsid w:val="00516963"/>
    <w:rsid w:val="00577563"/>
    <w:rsid w:val="0058572B"/>
    <w:rsid w:val="005A5F45"/>
    <w:rsid w:val="005A7B88"/>
    <w:rsid w:val="005C1E0F"/>
    <w:rsid w:val="005C48BD"/>
    <w:rsid w:val="005E6CF6"/>
    <w:rsid w:val="00615D5B"/>
    <w:rsid w:val="00643249"/>
    <w:rsid w:val="00660383"/>
    <w:rsid w:val="00672D50"/>
    <w:rsid w:val="00681225"/>
    <w:rsid w:val="00684721"/>
    <w:rsid w:val="006907B1"/>
    <w:rsid w:val="006A105A"/>
    <w:rsid w:val="006A735A"/>
    <w:rsid w:val="006B472B"/>
    <w:rsid w:val="006C4571"/>
    <w:rsid w:val="006D4B4D"/>
    <w:rsid w:val="006F2719"/>
    <w:rsid w:val="00720C66"/>
    <w:rsid w:val="00722001"/>
    <w:rsid w:val="007456BF"/>
    <w:rsid w:val="00753C42"/>
    <w:rsid w:val="00754192"/>
    <w:rsid w:val="00764903"/>
    <w:rsid w:val="00766012"/>
    <w:rsid w:val="00766E9B"/>
    <w:rsid w:val="007710DD"/>
    <w:rsid w:val="00780632"/>
    <w:rsid w:val="007C093F"/>
    <w:rsid w:val="007C46FC"/>
    <w:rsid w:val="007D7D79"/>
    <w:rsid w:val="007E5E68"/>
    <w:rsid w:val="007E77F4"/>
    <w:rsid w:val="00802E93"/>
    <w:rsid w:val="008249EE"/>
    <w:rsid w:val="0083027B"/>
    <w:rsid w:val="00844FA6"/>
    <w:rsid w:val="00864972"/>
    <w:rsid w:val="0087091F"/>
    <w:rsid w:val="00871E65"/>
    <w:rsid w:val="008755F9"/>
    <w:rsid w:val="008876EE"/>
    <w:rsid w:val="00895D30"/>
    <w:rsid w:val="008A05F3"/>
    <w:rsid w:val="008A4F21"/>
    <w:rsid w:val="008F1852"/>
    <w:rsid w:val="00900E32"/>
    <w:rsid w:val="009105F0"/>
    <w:rsid w:val="00952263"/>
    <w:rsid w:val="009852F6"/>
    <w:rsid w:val="009A1D7A"/>
    <w:rsid w:val="009B5E9D"/>
    <w:rsid w:val="009C1FA1"/>
    <w:rsid w:val="009D0517"/>
    <w:rsid w:val="009E036A"/>
    <w:rsid w:val="009F7164"/>
    <w:rsid w:val="00A1232C"/>
    <w:rsid w:val="00A2244B"/>
    <w:rsid w:val="00A34DB3"/>
    <w:rsid w:val="00A42FC0"/>
    <w:rsid w:val="00A46185"/>
    <w:rsid w:val="00A656EF"/>
    <w:rsid w:val="00A8235B"/>
    <w:rsid w:val="00AB02EE"/>
    <w:rsid w:val="00AD5D50"/>
    <w:rsid w:val="00AE12A7"/>
    <w:rsid w:val="00AE3796"/>
    <w:rsid w:val="00AE6ECC"/>
    <w:rsid w:val="00AE71B0"/>
    <w:rsid w:val="00B55E02"/>
    <w:rsid w:val="00B92DF8"/>
    <w:rsid w:val="00BB55FE"/>
    <w:rsid w:val="00BC3CA9"/>
    <w:rsid w:val="00BD2DEC"/>
    <w:rsid w:val="00BD6D1C"/>
    <w:rsid w:val="00BE3F6A"/>
    <w:rsid w:val="00BE6B68"/>
    <w:rsid w:val="00C06656"/>
    <w:rsid w:val="00C13FF3"/>
    <w:rsid w:val="00C247FD"/>
    <w:rsid w:val="00C43BEE"/>
    <w:rsid w:val="00C4733C"/>
    <w:rsid w:val="00C50293"/>
    <w:rsid w:val="00C57789"/>
    <w:rsid w:val="00C57DE5"/>
    <w:rsid w:val="00C804FE"/>
    <w:rsid w:val="00C84AF3"/>
    <w:rsid w:val="00C85879"/>
    <w:rsid w:val="00CA1022"/>
    <w:rsid w:val="00CB11C2"/>
    <w:rsid w:val="00CF170B"/>
    <w:rsid w:val="00D00A20"/>
    <w:rsid w:val="00D047DD"/>
    <w:rsid w:val="00D057FB"/>
    <w:rsid w:val="00D06B05"/>
    <w:rsid w:val="00D12096"/>
    <w:rsid w:val="00D123F7"/>
    <w:rsid w:val="00D15063"/>
    <w:rsid w:val="00D160F0"/>
    <w:rsid w:val="00D27955"/>
    <w:rsid w:val="00D279AC"/>
    <w:rsid w:val="00D324D6"/>
    <w:rsid w:val="00D573DC"/>
    <w:rsid w:val="00D7679E"/>
    <w:rsid w:val="00D932CB"/>
    <w:rsid w:val="00DB3CAB"/>
    <w:rsid w:val="00DC1E84"/>
    <w:rsid w:val="00DE0BB9"/>
    <w:rsid w:val="00DE6001"/>
    <w:rsid w:val="00DF7208"/>
    <w:rsid w:val="00DF78CD"/>
    <w:rsid w:val="00E012D6"/>
    <w:rsid w:val="00E07A24"/>
    <w:rsid w:val="00E10ABE"/>
    <w:rsid w:val="00E11531"/>
    <w:rsid w:val="00E22C31"/>
    <w:rsid w:val="00E407A6"/>
    <w:rsid w:val="00E472E8"/>
    <w:rsid w:val="00E92FDB"/>
    <w:rsid w:val="00E92FDF"/>
    <w:rsid w:val="00E939EB"/>
    <w:rsid w:val="00E97F38"/>
    <w:rsid w:val="00EB62D7"/>
    <w:rsid w:val="00ED2680"/>
    <w:rsid w:val="00ED7569"/>
    <w:rsid w:val="00EF0035"/>
    <w:rsid w:val="00EF2F10"/>
    <w:rsid w:val="00EF33C2"/>
    <w:rsid w:val="00F55227"/>
    <w:rsid w:val="00F6084E"/>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176</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蔵野紘二朗</cp:lastModifiedBy>
  <cp:revision>11</cp:revision>
  <dcterms:created xsi:type="dcterms:W3CDTF">2017-08-08T06:39:00Z</dcterms:created>
  <dcterms:modified xsi:type="dcterms:W3CDTF">2017-08-21T14:20:00Z</dcterms:modified>
</cp:coreProperties>
</file>