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2013年</w:t>
      </w:r>
      <w:r w:rsidR="00331F05">
        <w:rPr>
          <w:rFonts w:asciiTheme="minorEastAsia" w:eastAsiaTheme="minorEastAsia" w:hAnsiTheme="minorEastAsia" w:cs="ＭＳ 明朝" w:hint="eastAsia"/>
          <w:color w:val="auto"/>
          <w:sz w:val="20"/>
          <w:szCs w:val="20"/>
        </w:rPr>
        <w:t>9月～</w:t>
      </w:r>
      <w:r w:rsidR="00584AA3">
        <w:rPr>
          <w:rFonts w:asciiTheme="minorEastAsia" w:eastAsiaTheme="minorEastAsia" w:hAnsiTheme="minorEastAsia" w:cs="ＭＳ 明朝" w:hint="eastAsia"/>
          <w:color w:val="auto"/>
          <w:sz w:val="20"/>
          <w:szCs w:val="20"/>
        </w:rPr>
        <w:t>現在</w:t>
      </w:r>
      <w:r w:rsidR="008876EE" w:rsidRPr="008876EE">
        <w:rPr>
          <w:rFonts w:asciiTheme="minorEastAsia" w:eastAsiaTheme="minorEastAsia" w:hAnsiTheme="minorEastAsia" w:cs="ＭＳ 明朝" w:hint="eastAsia"/>
          <w:color w:val="auto"/>
          <w:sz w:val="20"/>
          <w:szCs w:val="20"/>
        </w:rPr>
        <w:t xml:space="preserve">　</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67764D">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31F05" w:rsidRPr="00331F05">
        <w:rPr>
          <w:rFonts w:asciiTheme="minorEastAsia" w:eastAsiaTheme="minorEastAsia" w:hAnsiTheme="minorEastAsia" w:cs="ＭＳ Ｐゴシック" w:hint="eastAsia"/>
          <w:sz w:val="20"/>
          <w:szCs w:val="20"/>
        </w:rPr>
        <w:t>特殊ガラスの開発・製造・販売</w:t>
      </w:r>
      <w:r w:rsidR="0067764D">
        <w:rPr>
          <w:rFonts w:asciiTheme="minorEastAsia" w:eastAsiaTheme="minorEastAsia" w:hAnsiTheme="minorEastAsia" w:cs="ＭＳ Ｐゴシック" w:hint="eastAsia"/>
          <w:sz w:val="20"/>
          <w:szCs w:val="20"/>
        </w:rPr>
        <w:t>、化粧品容器</w:t>
      </w:r>
      <w:r w:rsidR="00331F05" w:rsidRPr="00331F05">
        <w:rPr>
          <w:rFonts w:asciiTheme="minorEastAsia" w:eastAsiaTheme="minorEastAsia" w:hAnsiTheme="minorEastAsia" w:cs="ＭＳ Ｐゴシック" w:hint="eastAsia"/>
          <w:sz w:val="20"/>
          <w:szCs w:val="20"/>
        </w:rPr>
        <w:t>の開発・製造・販売、</w:t>
      </w:r>
      <w:r w:rsidR="0067764D">
        <w:rPr>
          <w:rFonts w:asciiTheme="minorEastAsia" w:eastAsiaTheme="minorEastAsia" w:hAnsiTheme="minorEastAsia" w:cs="ＭＳ Ｐゴシック" w:hint="eastAsia"/>
          <w:sz w:val="20"/>
          <w:szCs w:val="20"/>
        </w:rPr>
        <w:t>清掃用ロボットの開発・製造・販売</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億　売上高：</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億</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年</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月実績）　従業員数：</w:t>
      </w:r>
      <w:r w:rsidR="00331F05">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 xml:space="preserve">名　</w:t>
      </w:r>
      <w:r w:rsidR="00331F05">
        <w:rPr>
          <w:rFonts w:asciiTheme="minorEastAsia" w:eastAsiaTheme="minorEastAsia" w:hAnsiTheme="minorEastAsia" w:cs="ＭＳ 明朝" w:hint="eastAsia"/>
          <w:color w:val="auto"/>
          <w:sz w:val="20"/>
          <w:szCs w:val="20"/>
        </w:rPr>
        <w:t>株式</w:t>
      </w:r>
      <w:r w:rsidR="00584AA3">
        <w:rPr>
          <w:rFonts w:asciiTheme="minorEastAsia" w:eastAsiaTheme="minorEastAsia" w:hAnsiTheme="minorEastAsia" w:cs="ＭＳ 明朝" w:hint="eastAsia"/>
          <w:color w:val="auto"/>
          <w:sz w:val="20"/>
          <w:szCs w:val="20"/>
        </w:rPr>
        <w:t>公開：</w:t>
      </w:r>
      <w:r w:rsidR="008876EE" w:rsidRPr="008876EE">
        <w:rPr>
          <w:rFonts w:asciiTheme="minorEastAsia" w:eastAsiaTheme="minorEastAsia" w:hAnsiTheme="minorEastAsia" w:cs="ＭＳ 明朝" w:hint="eastAsia"/>
          <w:color w:val="auto"/>
          <w:sz w:val="20"/>
          <w:szCs w:val="20"/>
        </w:rPr>
        <w:t>東証一部上場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4B2462" w:rsidRPr="004B2462" w:rsidRDefault="00584AA3" w:rsidP="004B246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2013</w:t>
            </w:r>
            <w:r w:rsidR="004B2462"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9</w:t>
            </w:r>
            <w:r w:rsidR="004B2462" w:rsidRPr="004B2462">
              <w:rPr>
                <w:rFonts w:asciiTheme="minorEastAsia" w:eastAsiaTheme="minorEastAsia" w:hAnsiTheme="minorEastAsia" w:cs="ＭＳ 明朝" w:hint="eastAsia"/>
                <w:color w:val="auto"/>
                <w:sz w:val="20"/>
                <w:szCs w:val="20"/>
              </w:rPr>
              <w:t>月</w:t>
            </w:r>
          </w:p>
          <w:p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rsidR="00C43BEE" w:rsidRPr="00D06B05" w:rsidRDefault="00584AA3" w:rsidP="004B2462">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D06B05" w:rsidRDefault="00584AA3"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84AA3">
              <w:rPr>
                <w:rFonts w:asciiTheme="minorEastAsia" w:eastAsiaTheme="minorEastAsia" w:hAnsiTheme="minorEastAsia" w:cs="ＭＳ 明朝" w:hint="eastAsia"/>
                <w:color w:val="auto"/>
                <w:sz w:val="20"/>
                <w:szCs w:val="20"/>
              </w:rPr>
              <w:t>東京本社　FT事業部 営業1部</w:t>
            </w:r>
            <w:r>
              <w:rPr>
                <w:rFonts w:asciiTheme="minorEastAsia" w:eastAsiaTheme="minorEastAsia" w:hAnsiTheme="minorEastAsia" w:cs="ＭＳ 明朝" w:hint="eastAsia"/>
                <w:color w:val="auto"/>
                <w:sz w:val="20"/>
                <w:szCs w:val="20"/>
              </w:rPr>
              <w:t xml:space="preserve"> </w:t>
            </w:r>
            <w:r w:rsidRPr="00584AA3">
              <w:rPr>
                <w:rFonts w:asciiTheme="minorEastAsia" w:eastAsiaTheme="minorEastAsia" w:hAnsiTheme="minorEastAsia" w:cs="ＭＳ 明朝" w:hint="eastAsia"/>
                <w:color w:val="auto"/>
                <w:sz w:val="20"/>
                <w:szCs w:val="20"/>
              </w:rPr>
              <w:t>特殊ガラスの法人営業に従事</w:t>
            </w:r>
          </w:p>
          <w:p w:rsidR="0067764D" w:rsidRPr="00A147E0" w:rsidRDefault="0067764D" w:rsidP="0067764D">
            <w:pPr>
              <w:ind w:leftChars="50" w:left="1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建材メーカーの営業</w:t>
            </w:r>
            <w:r w:rsidRPr="00A147E0">
              <w:rPr>
                <w:rFonts w:asciiTheme="minorEastAsia" w:eastAsiaTheme="minorEastAsia" w:hAnsiTheme="minorEastAsia" w:cs="ＭＳ Ｐゴシック" w:hint="eastAsia"/>
                <w:sz w:val="20"/>
                <w:szCs w:val="20"/>
              </w:rPr>
              <w:t>として、設計事務所や販売代理店への特殊ガラスの製品提案などの職務に従事。製品の買い付けおよび担当店への卸売りなどの職務も兼務。既存顧客だけでなく紹介や飛び込みでの新規開拓も手掛ける。</w:t>
            </w:r>
          </w:p>
          <w:p w:rsidR="0067764D" w:rsidRDefault="0067764D" w:rsidP="00C43BEE">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584AA3">
              <w:rPr>
                <w:rFonts w:asciiTheme="minorEastAsia" w:eastAsiaTheme="minorEastAsia" w:hAnsiTheme="minorEastAsia" w:cs="ＭＳ 明朝" w:hint="eastAsia"/>
                <w:color w:val="auto"/>
                <w:sz w:val="20"/>
                <w:szCs w:val="20"/>
              </w:rPr>
              <w:t>7</w:t>
            </w:r>
            <w:r w:rsidR="004B2462">
              <w:rPr>
                <w:rFonts w:asciiTheme="minorEastAsia" w:eastAsiaTheme="minorEastAsia" w:hAnsiTheme="minorEastAsia" w:cs="ＭＳ 明朝" w:hint="eastAsia"/>
                <w:color w:val="auto"/>
                <w:sz w:val="20"/>
                <w:szCs w:val="20"/>
              </w:rPr>
              <w:t>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584AA3">
              <w:rPr>
                <w:rFonts w:asciiTheme="minorEastAsia" w:eastAsiaTheme="minorEastAsia" w:hAnsiTheme="minorEastAsia" w:cs="ＭＳ 明朝" w:hint="eastAsia"/>
                <w:color w:val="auto"/>
                <w:sz w:val="20"/>
                <w:szCs w:val="20"/>
              </w:rPr>
              <w:t>3</w:t>
            </w:r>
            <w:r w:rsidR="004B2462">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584AA3" w:rsidRPr="00584AA3">
              <w:rPr>
                <w:rFonts w:asciiTheme="minorEastAsia" w:eastAsiaTheme="minorEastAsia" w:hAnsiTheme="minorEastAsia" w:cs="ＭＳ 明朝" w:hint="eastAsia"/>
                <w:color w:val="auto"/>
                <w:sz w:val="20"/>
                <w:szCs w:val="20"/>
              </w:rPr>
              <w:t>東京・神奈川・千葉・埼玉</w:t>
            </w:r>
          </w:p>
          <w:p w:rsidR="00584AA3" w:rsidRDefault="00C43BEE"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584AA3" w:rsidRPr="00584AA3">
              <w:rPr>
                <w:rFonts w:asciiTheme="minorEastAsia" w:eastAsiaTheme="minorEastAsia" w:hAnsiTheme="minorEastAsia" w:cs="ＭＳ 明朝" w:hint="eastAsia"/>
                <w:color w:val="auto"/>
                <w:sz w:val="20"/>
                <w:szCs w:val="20"/>
              </w:rPr>
              <w:t>設計事務所、ゼネコン、専門商社、代理店、施主等</w:t>
            </w:r>
          </w:p>
          <w:p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584AA3" w:rsidRPr="00584AA3">
              <w:rPr>
                <w:rFonts w:asciiTheme="minorEastAsia" w:eastAsiaTheme="minorEastAsia" w:hAnsiTheme="minorEastAsia" w:cs="ＭＳ 明朝" w:hint="eastAsia"/>
                <w:color w:val="auto"/>
                <w:sz w:val="20"/>
                <w:szCs w:val="20"/>
              </w:rPr>
              <w:t>特殊ガラス(板ガラスへ二次加工施し、付加価値を付けて提供)</w:t>
            </w:r>
          </w:p>
          <w:p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84AA3" w:rsidRPr="00584AA3" w:rsidRDefault="0067764D" w:rsidP="00584AA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84AA3" w:rsidRPr="00584AA3">
              <w:rPr>
                <w:rFonts w:asciiTheme="minorEastAsia" w:eastAsiaTheme="minorEastAsia" w:hAnsiTheme="minorEastAsia" w:cs="ＭＳ 明朝" w:hint="eastAsia"/>
                <w:color w:val="auto"/>
                <w:sz w:val="20"/>
                <w:szCs w:val="20"/>
              </w:rPr>
              <w:t>2013年度：2,000万円　　（2013年11月～2014年3月まで）</w:t>
            </w:r>
          </w:p>
          <w:p w:rsidR="00584AA3" w:rsidRPr="00584AA3" w:rsidRDefault="0067764D" w:rsidP="00584AA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84AA3" w:rsidRPr="00584AA3">
              <w:rPr>
                <w:rFonts w:asciiTheme="minorEastAsia" w:eastAsiaTheme="minorEastAsia" w:hAnsiTheme="minorEastAsia" w:cs="ＭＳ 明朝" w:hint="eastAsia"/>
                <w:color w:val="auto"/>
                <w:sz w:val="20"/>
                <w:szCs w:val="20"/>
              </w:rPr>
              <w:t>2014年度：8,500万円　　（部内営業4名中2位）</w:t>
            </w:r>
          </w:p>
          <w:p w:rsidR="00584AA3" w:rsidRPr="00584AA3" w:rsidRDefault="0067764D" w:rsidP="00584AA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84AA3" w:rsidRPr="00584AA3">
              <w:rPr>
                <w:rFonts w:asciiTheme="minorEastAsia" w:eastAsiaTheme="minorEastAsia" w:hAnsiTheme="minorEastAsia" w:cs="ＭＳ 明朝" w:hint="eastAsia"/>
                <w:color w:val="auto"/>
                <w:sz w:val="20"/>
                <w:szCs w:val="20"/>
              </w:rPr>
              <w:t>2015年度：7,000万円　　（部内営業4名中1位）※決算月変更により4～12月まで。</w:t>
            </w:r>
          </w:p>
          <w:p w:rsidR="00584AA3" w:rsidRDefault="0067764D" w:rsidP="00584AA3">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84AA3" w:rsidRPr="00584AA3">
              <w:rPr>
                <w:rFonts w:asciiTheme="minorEastAsia" w:eastAsiaTheme="minorEastAsia" w:hAnsiTheme="minorEastAsia" w:cs="ＭＳ 明朝" w:hint="eastAsia"/>
                <w:color w:val="auto"/>
                <w:sz w:val="20"/>
                <w:szCs w:val="20"/>
              </w:rPr>
              <w:t>2016年度：8,000万円　　（部内営業4名中1位）</w:t>
            </w:r>
          </w:p>
          <w:p w:rsidR="00C43BEE" w:rsidRPr="00D06B05" w:rsidRDefault="00C43BEE" w:rsidP="00584AA3">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67764D" w:rsidRDefault="00584AA3" w:rsidP="00584AA3">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584AA3">
              <w:rPr>
                <w:rFonts w:asciiTheme="minorEastAsia" w:eastAsiaTheme="minorEastAsia" w:hAnsiTheme="minorEastAsia" w:cs="ＭＳ Ｐゴシック" w:hint="eastAsia"/>
                <w:sz w:val="20"/>
                <w:szCs w:val="20"/>
              </w:rPr>
              <w:t>・配属時に部門内１の売上（年間5,000万円）を誇る担当先を持つ営業担当者(社歴20年)の退職が</w:t>
            </w:r>
          </w:p>
          <w:p w:rsidR="00584AA3" w:rsidRPr="00584AA3" w:rsidRDefault="00584AA3" w:rsidP="0067764D">
            <w:pPr>
              <w:spacing w:line="240" w:lineRule="atLeast"/>
              <w:ind w:rightChars="51" w:right="112" w:firstLineChars="150" w:firstLine="270"/>
              <w:rPr>
                <w:rFonts w:asciiTheme="minorEastAsia" w:eastAsiaTheme="minorEastAsia" w:hAnsiTheme="minorEastAsia" w:cs="ＭＳ Ｐゴシック"/>
                <w:sz w:val="20"/>
                <w:szCs w:val="20"/>
              </w:rPr>
            </w:pPr>
            <w:r w:rsidRPr="00584AA3">
              <w:rPr>
                <w:rFonts w:asciiTheme="minorEastAsia" w:eastAsiaTheme="minorEastAsia" w:hAnsiTheme="minorEastAsia" w:cs="ＭＳ Ｐゴシック" w:hint="eastAsia"/>
                <w:sz w:val="20"/>
                <w:szCs w:val="20"/>
              </w:rPr>
              <w:t>決まり、その後任として抜擢。競合他社もいる中、約3年売上維持に努める。</w:t>
            </w:r>
          </w:p>
          <w:p w:rsidR="0067764D" w:rsidRDefault="00584AA3" w:rsidP="0067764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584AA3">
              <w:rPr>
                <w:rFonts w:asciiTheme="minorEastAsia" w:eastAsiaTheme="minorEastAsia" w:hAnsiTheme="minorEastAsia" w:cs="ＭＳ Ｐゴシック" w:hint="eastAsia"/>
                <w:sz w:val="20"/>
                <w:szCs w:val="20"/>
              </w:rPr>
              <w:t>・担当顧客との製品勉強会を定期的に企画、実施。加工技術や直近の納品事例等をご紹介。その場</w:t>
            </w:r>
          </w:p>
          <w:p w:rsidR="002E6AFA" w:rsidRPr="00D06B05" w:rsidRDefault="00584AA3" w:rsidP="0067764D">
            <w:pPr>
              <w:spacing w:line="240" w:lineRule="atLeast"/>
              <w:ind w:rightChars="51" w:right="112" w:firstLineChars="150" w:firstLine="270"/>
              <w:rPr>
                <w:rFonts w:asciiTheme="minorEastAsia" w:eastAsiaTheme="minorEastAsia" w:hAnsiTheme="minorEastAsia" w:cs="ＭＳ Ｐゴシック"/>
                <w:sz w:val="20"/>
                <w:szCs w:val="20"/>
              </w:rPr>
            </w:pPr>
            <w:r w:rsidRPr="00584AA3">
              <w:rPr>
                <w:rFonts w:asciiTheme="minorEastAsia" w:eastAsiaTheme="minorEastAsia" w:hAnsiTheme="minorEastAsia" w:cs="ＭＳ Ｐゴシック" w:hint="eastAsia"/>
                <w:sz w:val="20"/>
                <w:szCs w:val="20"/>
              </w:rPr>
              <w:t>で案件相談頂く事も多数あり、好評を博す。</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84AA3">
        <w:rPr>
          <w:rFonts w:asciiTheme="minorEastAsia" w:eastAsiaTheme="minorEastAsia" w:hAnsiTheme="minorEastAsia" w:cs="ＭＳ 明朝"/>
          <w:color w:val="auto"/>
          <w:sz w:val="20"/>
          <w:szCs w:val="20"/>
        </w:rPr>
        <w:t>20</w:t>
      </w:r>
      <w:r w:rsidR="00584AA3">
        <w:rPr>
          <w:rFonts w:asciiTheme="minorEastAsia" w:eastAsiaTheme="minorEastAsia" w:hAnsiTheme="minorEastAsia" w:cs="ＭＳ 明朝" w:hint="eastAsia"/>
          <w:color w:val="auto"/>
          <w:sz w:val="20"/>
          <w:szCs w:val="20"/>
        </w:rPr>
        <w:t>06</w:t>
      </w:r>
      <w:r w:rsidR="00C43BEE" w:rsidRPr="00D06B05">
        <w:rPr>
          <w:rFonts w:asciiTheme="minorEastAsia" w:eastAsiaTheme="minorEastAsia" w:hAnsiTheme="minorEastAsia" w:cs="ＭＳ 明朝"/>
          <w:color w:val="auto"/>
          <w:sz w:val="20"/>
          <w:szCs w:val="20"/>
        </w:rPr>
        <w:t>年</w:t>
      </w:r>
      <w:r w:rsidR="00584AA3">
        <w:rPr>
          <w:rFonts w:asciiTheme="minorEastAsia" w:eastAsiaTheme="minorEastAsia" w:hAnsiTheme="minorEastAsia" w:cs="ＭＳ 明朝" w:hint="eastAsia"/>
          <w:color w:val="auto"/>
          <w:sz w:val="20"/>
          <w:szCs w:val="20"/>
        </w:rPr>
        <w:t>4</w:t>
      </w:r>
      <w:r w:rsidR="00C43BEE" w:rsidRPr="00D06B05">
        <w:rPr>
          <w:rFonts w:asciiTheme="minorEastAsia" w:eastAsiaTheme="minorEastAsia" w:hAnsiTheme="minorEastAsia" w:cs="ＭＳ 明朝"/>
          <w:color w:val="auto"/>
          <w:sz w:val="20"/>
          <w:szCs w:val="20"/>
        </w:rPr>
        <w:t>月～</w:t>
      </w:r>
      <w:r w:rsidR="00584AA3" w:rsidRPr="00D06B05">
        <w:rPr>
          <w:rFonts w:asciiTheme="minorEastAsia" w:eastAsiaTheme="minorEastAsia" w:hAnsiTheme="minorEastAsia" w:cs="ＭＳ 明朝"/>
          <w:color w:val="auto"/>
          <w:sz w:val="20"/>
          <w:szCs w:val="20"/>
        </w:rPr>
        <w:t>2012年</w:t>
      </w:r>
      <w:r w:rsidR="00584AA3">
        <w:rPr>
          <w:rFonts w:asciiTheme="minorEastAsia" w:eastAsiaTheme="minorEastAsia" w:hAnsiTheme="minorEastAsia" w:cs="ＭＳ 明朝" w:hint="eastAsia"/>
          <w:color w:val="auto"/>
          <w:sz w:val="20"/>
          <w:szCs w:val="20"/>
        </w:rPr>
        <w:t>4</w:t>
      </w:r>
      <w:r w:rsidR="00584AA3" w:rsidRPr="00D06B05">
        <w:rPr>
          <w:rFonts w:asciiTheme="minorEastAsia" w:eastAsiaTheme="minorEastAsia" w:hAnsiTheme="minorEastAsia" w:cs="ＭＳ 明朝"/>
          <w:color w:val="auto"/>
          <w:sz w:val="20"/>
          <w:szCs w:val="20"/>
        </w:rPr>
        <w:t>月</w:t>
      </w:r>
      <w:r w:rsidR="00C43BEE" w:rsidRPr="00D06B05">
        <w:rPr>
          <w:rFonts w:asciiTheme="minorEastAsia" w:eastAsiaTheme="minorEastAsia" w:hAnsiTheme="minorEastAsia" w:cs="ＭＳ 明朝"/>
          <w:color w:val="auto"/>
          <w:sz w:val="20"/>
          <w:szCs w:val="20"/>
        </w:rPr>
        <w:t xml:space="preserve">　</w:t>
      </w:r>
      <w:r w:rsidR="00584AA3">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84AA3" w:rsidRPr="00584AA3">
        <w:rPr>
          <w:rFonts w:asciiTheme="minorHAnsi" w:eastAsia="ＭＳ Ｐ明朝" w:hAnsiTheme="minorHAnsi" w:cs="ＭＳ Ｐゴシック" w:hint="eastAsia"/>
          <w:sz w:val="20"/>
          <w:szCs w:val="20"/>
        </w:rPr>
        <w:t>石膏を原料とする建築材料の製造・販売</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67764D" w:rsidRPr="00D06B05" w:rsidTr="0067764D">
        <w:trPr>
          <w:trHeight w:val="1496"/>
          <w:jc w:val="center"/>
        </w:trPr>
        <w:tc>
          <w:tcPr>
            <w:tcW w:w="1366" w:type="dxa"/>
            <w:shd w:val="clear" w:color="auto" w:fill="FFFFFF"/>
          </w:tcPr>
          <w:p w:rsidR="0067764D" w:rsidRPr="00D06B05" w:rsidRDefault="0067764D" w:rsidP="0067764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w:t>
            </w:r>
            <w:r>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年4月</w:t>
            </w:r>
          </w:p>
          <w:p w:rsidR="0067764D" w:rsidRPr="00D06B05" w:rsidRDefault="0067764D" w:rsidP="0067764D">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67764D" w:rsidRDefault="0067764D" w:rsidP="0067764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月</w:t>
            </w:r>
          </w:p>
        </w:tc>
        <w:tc>
          <w:tcPr>
            <w:tcW w:w="8400" w:type="dxa"/>
            <w:shd w:val="clear" w:color="auto" w:fill="FFFFFF"/>
          </w:tcPr>
          <w:p w:rsidR="0067764D" w:rsidRPr="0067764D" w:rsidRDefault="0067764D" w:rsidP="00075E2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84AA3">
              <w:rPr>
                <w:rFonts w:asciiTheme="minorEastAsia" w:eastAsiaTheme="minorEastAsia" w:hAnsiTheme="minorEastAsia" w:cs="ＭＳ 明朝" w:hint="eastAsia"/>
                <w:color w:val="auto"/>
                <w:sz w:val="20"/>
                <w:szCs w:val="20"/>
              </w:rPr>
              <w:t>東京支店　営業1課</w:t>
            </w:r>
            <w:r w:rsidRPr="00D06B05">
              <w:rPr>
                <w:rFonts w:asciiTheme="minorEastAsia" w:eastAsiaTheme="minorEastAsia" w:hAnsiTheme="minorEastAsia" w:cs="ＭＳ 明朝"/>
                <w:color w:val="auto"/>
                <w:sz w:val="20"/>
                <w:szCs w:val="20"/>
              </w:rPr>
              <w:t>東京都および神奈川県を中心提案</w:t>
            </w:r>
          </w:p>
          <w:p w:rsidR="0067764D" w:rsidRDefault="0067764D" w:rsidP="0067764D">
            <w:pPr>
              <w:pStyle w:val="1"/>
              <w:spacing w:line="180" w:lineRule="auto"/>
              <w:ind w:firstLineChars="50" w:firstLine="90"/>
              <w:rPr>
                <w:rFonts w:asciiTheme="minorEastAsia" w:eastAsiaTheme="minorEastAsia" w:hAnsiTheme="minorEastAsia" w:cs="メイリオ"/>
                <w:kern w:val="0"/>
                <w:sz w:val="20"/>
                <w:szCs w:val="20"/>
              </w:rPr>
            </w:pPr>
            <w:r>
              <w:rPr>
                <w:rFonts w:asciiTheme="minorEastAsia" w:eastAsiaTheme="minorEastAsia" w:hAnsiTheme="minorEastAsia" w:cs="メイリオ" w:hint="eastAsia"/>
                <w:kern w:val="0"/>
                <w:sz w:val="20"/>
                <w:szCs w:val="20"/>
              </w:rPr>
              <w:t>建材メーカーの営業</w:t>
            </w:r>
            <w:r w:rsidRPr="0067764D">
              <w:rPr>
                <w:rFonts w:asciiTheme="minorEastAsia" w:eastAsiaTheme="minorEastAsia" w:hAnsiTheme="minorEastAsia" w:cs="メイリオ" w:hint="eastAsia"/>
                <w:kern w:val="0"/>
                <w:sz w:val="20"/>
                <w:szCs w:val="20"/>
              </w:rPr>
              <w:t>として担当代理店への内装用建材であるせっこうボードを中心とした建材製品の</w:t>
            </w:r>
          </w:p>
          <w:p w:rsidR="0067764D" w:rsidRPr="0067764D" w:rsidRDefault="0067764D" w:rsidP="0067764D">
            <w:pPr>
              <w:pStyle w:val="1"/>
              <w:spacing w:line="180" w:lineRule="auto"/>
              <w:ind w:leftChars="50" w:left="110"/>
              <w:rPr>
                <w:rFonts w:asciiTheme="minorEastAsia" w:eastAsiaTheme="minorEastAsia" w:hAnsiTheme="minorEastAsia" w:cs="メイリオ"/>
                <w:sz w:val="20"/>
                <w:szCs w:val="20"/>
              </w:rPr>
            </w:pPr>
            <w:r>
              <w:rPr>
                <w:rFonts w:asciiTheme="minorEastAsia" w:eastAsiaTheme="minorEastAsia" w:hAnsiTheme="minorEastAsia" w:cs="メイリオ" w:hint="eastAsia"/>
                <w:kern w:val="0"/>
                <w:sz w:val="20"/>
                <w:szCs w:val="20"/>
              </w:rPr>
              <w:t>販売及び</w:t>
            </w:r>
            <w:r w:rsidRPr="0067764D">
              <w:rPr>
                <w:rFonts w:asciiTheme="minorEastAsia" w:eastAsiaTheme="minorEastAsia" w:hAnsiTheme="minorEastAsia" w:cs="メイリオ" w:hint="eastAsia"/>
                <w:kern w:val="0"/>
                <w:sz w:val="20"/>
                <w:szCs w:val="20"/>
              </w:rPr>
              <w:t>工法の提案営業に5年間従事。既存顧客だけでなく紹介や飛び込みでの新規開拓も手掛ける。</w:t>
            </w:r>
            <w:r w:rsidRPr="0067764D">
              <w:rPr>
                <w:rFonts w:asciiTheme="minorEastAsia" w:eastAsiaTheme="minorEastAsia" w:hAnsiTheme="minorEastAsia" w:cs="メイリオ" w:hint="eastAsia"/>
                <w:kern w:val="0"/>
                <w:sz w:val="20"/>
                <w:szCs w:val="20"/>
              </w:rPr>
              <w:br/>
            </w:r>
            <w:r>
              <w:rPr>
                <w:rFonts w:asciiTheme="minorEastAsia" w:eastAsiaTheme="minorEastAsia" w:hAnsiTheme="minorEastAsia" w:cs="メイリオ" w:hint="eastAsia"/>
                <w:kern w:val="0"/>
                <w:sz w:val="20"/>
                <w:szCs w:val="20"/>
              </w:rPr>
              <w:t>その後、購買職として商品の主原料である石膏を始めとした原料及び</w:t>
            </w:r>
            <w:r w:rsidRPr="0067764D">
              <w:rPr>
                <w:rFonts w:asciiTheme="minorEastAsia" w:eastAsiaTheme="minorEastAsia" w:hAnsiTheme="minorEastAsia" w:cs="メイリオ" w:hint="eastAsia"/>
                <w:kern w:val="0"/>
                <w:sz w:val="20"/>
                <w:szCs w:val="20"/>
              </w:rPr>
              <w:t>OEM製品の調達業務に従事。</w:t>
            </w:r>
          </w:p>
          <w:p w:rsidR="0067764D" w:rsidRPr="0067764D" w:rsidRDefault="0067764D" w:rsidP="0067764D">
            <w:pPr>
              <w:spacing w:line="240" w:lineRule="atLeast"/>
              <w:ind w:left="96" w:rightChars="51" w:right="112"/>
              <w:rPr>
                <w:rFonts w:asciiTheme="minorEastAsia" w:eastAsiaTheme="minorEastAsia" w:hAnsiTheme="minorEastAsia" w:cs="ＭＳ 明朝"/>
                <w:color w:val="auto"/>
                <w:sz w:val="20"/>
                <w:szCs w:val="20"/>
              </w:rPr>
            </w:pPr>
          </w:p>
          <w:p w:rsidR="0067764D" w:rsidRPr="00D06B05"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80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rsidR="0067764D" w:rsidRPr="00D06B05"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584AA3">
              <w:rPr>
                <w:rFonts w:asciiTheme="minorEastAsia" w:eastAsiaTheme="minorEastAsia" w:hAnsiTheme="minorEastAsia" w:cs="ＭＳ 明朝" w:hint="eastAsia"/>
                <w:color w:val="auto"/>
                <w:sz w:val="20"/>
                <w:szCs w:val="20"/>
              </w:rPr>
              <w:t>東京・神奈川・千葉・埼玉</w:t>
            </w:r>
          </w:p>
          <w:p w:rsidR="0067764D" w:rsidRPr="00D06B05"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584AA3">
              <w:rPr>
                <w:rFonts w:asciiTheme="minorEastAsia" w:eastAsiaTheme="minorEastAsia" w:hAnsiTheme="minorEastAsia" w:cs="ＭＳ 明朝" w:hint="eastAsia"/>
                <w:color w:val="auto"/>
                <w:sz w:val="20"/>
                <w:szCs w:val="20"/>
              </w:rPr>
              <w:t>専門商社、代理店、ゼネコン、小売店、設計事務所、施工業者等</w:t>
            </w:r>
          </w:p>
          <w:p w:rsidR="0067764D"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584AA3">
              <w:rPr>
                <w:rFonts w:asciiTheme="minorEastAsia" w:eastAsiaTheme="minorEastAsia" w:hAnsiTheme="minorEastAsia" w:cs="ＭＳ 明朝" w:hint="eastAsia"/>
                <w:color w:val="auto"/>
                <w:sz w:val="20"/>
                <w:szCs w:val="20"/>
              </w:rPr>
              <w:t>主力商品である石膏ボードをはじめとした建築材料</w:t>
            </w:r>
          </w:p>
          <w:p w:rsidR="0067764D" w:rsidRPr="00D06B05" w:rsidRDefault="0067764D" w:rsidP="0067764D">
            <w:pPr>
              <w:spacing w:line="240" w:lineRule="atLeast"/>
              <w:ind w:left="96" w:rightChars="51" w:right="112"/>
              <w:rPr>
                <w:rFonts w:asciiTheme="minorEastAsia" w:eastAsiaTheme="minorEastAsia" w:hAnsiTheme="minorEastAsia" w:cs="ＭＳ 明朝"/>
                <w:b/>
                <w:color w:val="auto"/>
                <w:sz w:val="20"/>
                <w:szCs w:val="20"/>
              </w:rPr>
            </w:pPr>
          </w:p>
          <w:p w:rsidR="0067764D" w:rsidRPr="00D06B05" w:rsidRDefault="0067764D" w:rsidP="0067764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7764D" w:rsidRPr="00584AA3"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584AA3">
              <w:rPr>
                <w:rFonts w:asciiTheme="minorEastAsia" w:eastAsiaTheme="minorEastAsia" w:hAnsiTheme="minorEastAsia" w:cs="ＭＳ 明朝" w:hint="eastAsia"/>
                <w:color w:val="auto"/>
                <w:sz w:val="20"/>
                <w:szCs w:val="20"/>
              </w:rPr>
              <w:t>2008年度：約7億5,000万円（部内5名中1位）</w:t>
            </w:r>
          </w:p>
          <w:p w:rsidR="0067764D" w:rsidRPr="00584AA3"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584AA3">
              <w:rPr>
                <w:rFonts w:asciiTheme="minorEastAsia" w:eastAsiaTheme="minorEastAsia" w:hAnsiTheme="minorEastAsia" w:cs="ＭＳ 明朝" w:hint="eastAsia"/>
                <w:color w:val="auto"/>
                <w:sz w:val="20"/>
                <w:szCs w:val="20"/>
              </w:rPr>
              <w:t>2009年度：約6億円　　 　（部内5名中1位）</w:t>
            </w:r>
          </w:p>
          <w:p w:rsidR="0067764D" w:rsidRDefault="0067764D" w:rsidP="0067764D">
            <w:pPr>
              <w:spacing w:line="240" w:lineRule="atLeast"/>
              <w:ind w:left="96" w:rightChars="51" w:right="112"/>
              <w:rPr>
                <w:rFonts w:asciiTheme="minorEastAsia" w:eastAsiaTheme="minorEastAsia" w:hAnsiTheme="minorEastAsia" w:cs="ＭＳ 明朝"/>
                <w:color w:val="auto"/>
                <w:sz w:val="20"/>
                <w:szCs w:val="20"/>
              </w:rPr>
            </w:pPr>
            <w:r w:rsidRPr="00584AA3">
              <w:rPr>
                <w:rFonts w:asciiTheme="minorEastAsia" w:eastAsiaTheme="minorEastAsia" w:hAnsiTheme="minorEastAsia" w:cs="ＭＳ 明朝" w:hint="eastAsia"/>
                <w:color w:val="auto"/>
                <w:sz w:val="20"/>
                <w:szCs w:val="20"/>
              </w:rPr>
              <w:t>2010年度：約6億円　　 　（部内5名中2位）</w:t>
            </w:r>
          </w:p>
          <w:p w:rsidR="0067764D" w:rsidRDefault="0067764D" w:rsidP="0067764D">
            <w:pPr>
              <w:spacing w:line="240" w:lineRule="atLeast"/>
              <w:ind w:left="96" w:rightChars="51" w:right="112"/>
              <w:rPr>
                <w:rFonts w:asciiTheme="minorEastAsia" w:eastAsiaTheme="minorEastAsia" w:hAnsiTheme="minorEastAsia" w:cs="ＭＳ 明朝"/>
                <w:b/>
                <w:color w:val="auto"/>
                <w:sz w:val="20"/>
                <w:szCs w:val="20"/>
              </w:rPr>
            </w:pPr>
          </w:p>
          <w:p w:rsidR="0067764D" w:rsidRPr="00584AA3" w:rsidRDefault="0067764D" w:rsidP="0067764D">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・販売開始後数年間なかなか売上</w:t>
            </w:r>
            <w:r w:rsidRPr="00584AA3">
              <w:rPr>
                <w:rFonts w:asciiTheme="minorEastAsia" w:eastAsiaTheme="minorEastAsia" w:hAnsiTheme="minorEastAsia" w:cs="ＭＳ Ｐゴシック" w:hint="eastAsia"/>
                <w:sz w:val="20"/>
                <w:szCs w:val="20"/>
              </w:rPr>
              <w:t>の伸びなかった商品の知名度の向上および採用数増加を目的とした社内取り組みの際に、区役所、市役所等の建築部門を巻き込み共に地域の建築士</w:t>
            </w:r>
            <w:r>
              <w:rPr>
                <w:rFonts w:asciiTheme="minorEastAsia" w:eastAsiaTheme="minorEastAsia" w:hAnsiTheme="minorEastAsia" w:cs="ＭＳ Ｐゴシック" w:hint="eastAsia"/>
                <w:sz w:val="20"/>
                <w:szCs w:val="20"/>
              </w:rPr>
              <w:t>会への商品説明会の企画及び</w:t>
            </w:r>
            <w:r w:rsidRPr="00584AA3">
              <w:rPr>
                <w:rFonts w:asciiTheme="minorEastAsia" w:eastAsiaTheme="minorEastAsia" w:hAnsiTheme="minorEastAsia" w:cs="ＭＳ Ｐゴシック" w:hint="eastAsia"/>
                <w:sz w:val="20"/>
                <w:szCs w:val="20"/>
              </w:rPr>
              <w:t>実施を社内で初めて行った。採用決定権を持つ建築士へのPRが一度で合理的に実施でき、知名度の向上および採用数増加に成功。この取り組みが社内で評価されモデルケースとなり全国の各営業拠点で同様の取り組みが実施され、該当商品</w:t>
            </w:r>
            <w:r>
              <w:rPr>
                <w:rFonts w:asciiTheme="minorEastAsia" w:eastAsiaTheme="minorEastAsia" w:hAnsiTheme="minorEastAsia" w:cs="ＭＳ Ｐゴシック" w:hint="eastAsia"/>
                <w:sz w:val="20"/>
                <w:szCs w:val="20"/>
              </w:rPr>
              <w:t>の年間売上</w:t>
            </w:r>
            <w:r w:rsidRPr="00584AA3">
              <w:rPr>
                <w:rFonts w:asciiTheme="minorEastAsia" w:eastAsiaTheme="minorEastAsia" w:hAnsiTheme="minorEastAsia" w:cs="ＭＳ Ｐゴシック" w:hint="eastAsia"/>
                <w:sz w:val="20"/>
                <w:szCs w:val="20"/>
              </w:rPr>
              <w:t>は前年比約250％アップの効果を上げた。</w:t>
            </w:r>
          </w:p>
          <w:p w:rsidR="0067764D" w:rsidRPr="00584AA3" w:rsidRDefault="0067764D" w:rsidP="0067764D">
            <w:pPr>
              <w:spacing w:line="240" w:lineRule="atLeast"/>
              <w:ind w:left="96" w:rightChars="51" w:right="112"/>
              <w:rPr>
                <w:rFonts w:asciiTheme="minorEastAsia" w:eastAsiaTheme="minorEastAsia" w:hAnsiTheme="minorEastAsia" w:cs="ＭＳ Ｐゴシック"/>
                <w:sz w:val="20"/>
                <w:szCs w:val="20"/>
              </w:rPr>
            </w:pPr>
            <w:r w:rsidRPr="00584AA3">
              <w:rPr>
                <w:rFonts w:asciiTheme="minorEastAsia" w:eastAsiaTheme="minorEastAsia" w:hAnsiTheme="minorEastAsia" w:cs="ＭＳ Ｐゴシック" w:hint="eastAsia"/>
                <w:sz w:val="20"/>
                <w:szCs w:val="20"/>
              </w:rPr>
              <w:t>・同業他社製品の取扱店の切り替えに成功し、年間1,200～1,500万の売上増に成功。</w:t>
            </w:r>
          </w:p>
          <w:p w:rsidR="0067764D" w:rsidRPr="0067764D" w:rsidRDefault="0067764D" w:rsidP="0067764D">
            <w:pPr>
              <w:tabs>
                <w:tab w:val="left" w:pos="165"/>
              </w:tabs>
              <w:rPr>
                <w:rFonts w:asciiTheme="minorEastAsia" w:eastAsiaTheme="minorEastAsia" w:hAnsiTheme="minorEastAsia" w:cs="ＭＳ 明朝" w:hint="eastAsia"/>
                <w:sz w:val="20"/>
                <w:szCs w:val="20"/>
              </w:rPr>
            </w:pPr>
            <w:r w:rsidRPr="00584AA3">
              <w:rPr>
                <w:rFonts w:asciiTheme="minorEastAsia" w:eastAsiaTheme="minorEastAsia" w:hAnsiTheme="minorEastAsia" w:cs="ＭＳ Ｐゴシック" w:hint="eastAsia"/>
                <w:sz w:val="20"/>
                <w:szCs w:val="20"/>
              </w:rPr>
              <w:t>・リクルート用冊子の先輩紹介社員欄に営業職代表で掲載。</w:t>
            </w:r>
          </w:p>
        </w:tc>
      </w:tr>
      <w:tr w:rsidR="00584AA3" w:rsidRPr="00D06B05" w:rsidTr="0000466C">
        <w:trPr>
          <w:jc w:val="center"/>
        </w:trPr>
        <w:tc>
          <w:tcPr>
            <w:tcW w:w="1366" w:type="dxa"/>
            <w:shd w:val="clear" w:color="auto" w:fill="FFFFFF"/>
          </w:tcPr>
          <w:p w:rsidR="00075E29" w:rsidRPr="00D06B05" w:rsidRDefault="00075E29" w:rsidP="00075E29">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lastRenderedPageBreak/>
              <w:t>20</w:t>
            </w:r>
            <w:r>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年4月</w:t>
            </w:r>
          </w:p>
          <w:p w:rsidR="00075E29" w:rsidRPr="00D06B05" w:rsidRDefault="00075E29" w:rsidP="00075E29">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584AA3" w:rsidRDefault="00075E29" w:rsidP="00075E29">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2</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p>
        </w:tc>
        <w:tc>
          <w:tcPr>
            <w:tcW w:w="8400" w:type="dxa"/>
            <w:shd w:val="clear" w:color="auto" w:fill="FFFFFF"/>
          </w:tcPr>
          <w:p w:rsidR="00075E29" w:rsidRPr="00D06B05" w:rsidRDefault="00441215" w:rsidP="00075E2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業務部　業務課</w:t>
            </w:r>
          </w:p>
          <w:p w:rsidR="00441215" w:rsidRPr="00441215" w:rsidRDefault="00441215" w:rsidP="00441215">
            <w:pPr>
              <w:spacing w:line="240" w:lineRule="atLeast"/>
              <w:ind w:left="96" w:rightChars="51" w:right="112"/>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 xml:space="preserve">【担当業務】 </w:t>
            </w:r>
          </w:p>
          <w:p w:rsidR="00441215" w:rsidRPr="00441215" w:rsidRDefault="00441215" w:rsidP="00441215">
            <w:pPr>
              <w:spacing w:line="240" w:lineRule="atLeast"/>
              <w:ind w:left="96" w:rightChars="51" w:right="112"/>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 xml:space="preserve">・主力商品 せっこうボードの主原料となる石膏をはじめとした原料、OEM製品等の調達。 </w:t>
            </w:r>
          </w:p>
          <w:p w:rsidR="00441215" w:rsidRPr="00441215" w:rsidRDefault="00441215" w:rsidP="0067764D">
            <w:pPr>
              <w:spacing w:line="240" w:lineRule="atLeast"/>
              <w:ind w:rightChars="51" w:right="112" w:firstLineChars="50" w:firstLine="90"/>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 xml:space="preserve">・原料、仕入れ商品の運搬に必要なトラック、船等の運搬手段の調達および運賃交渉。　 </w:t>
            </w:r>
          </w:p>
          <w:p w:rsidR="00075E29" w:rsidRDefault="00441215" w:rsidP="0067764D">
            <w:pPr>
              <w:spacing w:line="240" w:lineRule="atLeast"/>
              <w:ind w:rightChars="51" w:right="112" w:firstLineChars="50" w:firstLine="90"/>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・仕入、販売伴う支払依頼書、請求依頼書の作成。</w:t>
            </w:r>
          </w:p>
          <w:p w:rsidR="00441215" w:rsidRDefault="00441215" w:rsidP="0067764D">
            <w:pPr>
              <w:spacing w:line="240" w:lineRule="atLeast"/>
              <w:ind w:rightChars="51" w:right="112"/>
              <w:rPr>
                <w:rFonts w:asciiTheme="minorEastAsia" w:eastAsiaTheme="minorEastAsia" w:hAnsiTheme="minorEastAsia" w:cs="ＭＳ 明朝" w:hint="eastAsia"/>
                <w:color w:val="auto"/>
                <w:sz w:val="20"/>
                <w:szCs w:val="20"/>
              </w:rPr>
            </w:pPr>
          </w:p>
          <w:p w:rsidR="00441215" w:rsidRPr="00441215" w:rsidRDefault="00441215" w:rsidP="0067764D">
            <w:pPr>
              <w:spacing w:line="240" w:lineRule="atLeast"/>
              <w:ind w:rightChars="51" w:right="112" w:firstLineChars="50" w:firstLine="90"/>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 xml:space="preserve">【担当品目】 </w:t>
            </w:r>
          </w:p>
          <w:p w:rsidR="00441215" w:rsidRPr="00441215" w:rsidRDefault="0067764D" w:rsidP="0067764D">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441215" w:rsidRPr="00441215">
              <w:rPr>
                <w:rFonts w:asciiTheme="minorEastAsia" w:eastAsiaTheme="minorEastAsia" w:hAnsiTheme="minorEastAsia" w:cs="ＭＳ 明朝" w:hint="eastAsia"/>
                <w:color w:val="auto"/>
                <w:sz w:val="20"/>
                <w:szCs w:val="20"/>
              </w:rPr>
              <w:t xml:space="preserve">天然石膏（年間調達総額：約8億円） </w:t>
            </w:r>
          </w:p>
          <w:p w:rsidR="00441215" w:rsidRPr="00441215" w:rsidRDefault="00441215" w:rsidP="00441215">
            <w:pPr>
              <w:spacing w:line="240" w:lineRule="atLeast"/>
              <w:ind w:rightChars="51" w:right="112"/>
              <w:rPr>
                <w:rFonts w:asciiTheme="minorEastAsia" w:eastAsiaTheme="minorEastAsia" w:hAnsiTheme="minorEastAsia" w:cs="ＭＳ 明朝"/>
                <w:color w:val="auto"/>
                <w:sz w:val="20"/>
                <w:szCs w:val="20"/>
              </w:rPr>
            </w:pPr>
            <w:r w:rsidRPr="00441215">
              <w:rPr>
                <w:rFonts w:asciiTheme="minorEastAsia" w:eastAsiaTheme="minorEastAsia" w:hAnsiTheme="minorEastAsia" w:cs="ＭＳ 明朝" w:hint="eastAsia"/>
                <w:color w:val="auto"/>
                <w:sz w:val="20"/>
                <w:szCs w:val="20"/>
              </w:rPr>
              <w:t xml:space="preserve"> </w:t>
            </w:r>
            <w:r w:rsidR="0067764D">
              <w:rPr>
                <w:rFonts w:asciiTheme="minorEastAsia" w:eastAsiaTheme="minorEastAsia" w:hAnsiTheme="minorEastAsia" w:cs="ＭＳ 明朝" w:hint="eastAsia"/>
                <w:color w:val="auto"/>
                <w:sz w:val="20"/>
                <w:szCs w:val="20"/>
              </w:rPr>
              <w:t>・</w:t>
            </w:r>
            <w:r w:rsidRPr="00441215">
              <w:rPr>
                <w:rFonts w:asciiTheme="minorEastAsia" w:eastAsiaTheme="minorEastAsia" w:hAnsiTheme="minorEastAsia" w:cs="ＭＳ 明朝" w:hint="eastAsia"/>
                <w:color w:val="auto"/>
                <w:sz w:val="20"/>
                <w:szCs w:val="20"/>
              </w:rPr>
              <w:t xml:space="preserve">化学石膏（年間調達総額：約13億円） </w:t>
            </w:r>
          </w:p>
          <w:p w:rsidR="00441215" w:rsidRDefault="00441215" w:rsidP="00441215">
            <w:pPr>
              <w:spacing w:line="240" w:lineRule="atLeast"/>
              <w:ind w:rightChars="51" w:right="112"/>
              <w:rPr>
                <w:rFonts w:asciiTheme="minorEastAsia" w:eastAsiaTheme="minorEastAsia" w:hAnsiTheme="minorEastAsia" w:cs="ＭＳ 明朝"/>
                <w:b/>
                <w:color w:val="auto"/>
                <w:sz w:val="20"/>
                <w:szCs w:val="20"/>
              </w:rPr>
            </w:pPr>
            <w:r w:rsidRPr="00441215">
              <w:rPr>
                <w:rFonts w:asciiTheme="minorEastAsia" w:eastAsiaTheme="minorEastAsia" w:hAnsiTheme="minorEastAsia" w:cs="ＭＳ 明朝" w:hint="eastAsia"/>
                <w:color w:val="auto"/>
                <w:sz w:val="20"/>
                <w:szCs w:val="20"/>
              </w:rPr>
              <w:t xml:space="preserve"> </w:t>
            </w:r>
            <w:r w:rsidR="0067764D">
              <w:rPr>
                <w:rFonts w:asciiTheme="minorEastAsia" w:eastAsiaTheme="minorEastAsia" w:hAnsiTheme="minorEastAsia" w:cs="ＭＳ 明朝" w:hint="eastAsia"/>
                <w:color w:val="auto"/>
                <w:sz w:val="20"/>
                <w:szCs w:val="20"/>
              </w:rPr>
              <w:t>・</w:t>
            </w:r>
            <w:r w:rsidRPr="00441215">
              <w:rPr>
                <w:rFonts w:asciiTheme="minorEastAsia" w:eastAsiaTheme="minorEastAsia" w:hAnsiTheme="minorEastAsia" w:cs="ＭＳ 明朝" w:hint="eastAsia"/>
                <w:color w:val="auto"/>
                <w:sz w:val="20"/>
                <w:szCs w:val="20"/>
              </w:rPr>
              <w:t>OEM商品  (年間調達総額：約6,000万円）</w:t>
            </w:r>
          </w:p>
          <w:p w:rsidR="0067764D" w:rsidRDefault="0067764D" w:rsidP="00075E29">
            <w:pPr>
              <w:spacing w:line="240" w:lineRule="atLeast"/>
              <w:ind w:left="96" w:rightChars="51" w:right="112"/>
              <w:rPr>
                <w:rFonts w:asciiTheme="minorEastAsia" w:eastAsiaTheme="minorEastAsia" w:hAnsiTheme="minorEastAsia" w:cs="ＭＳ 明朝"/>
                <w:b/>
                <w:color w:val="auto"/>
                <w:sz w:val="20"/>
                <w:szCs w:val="20"/>
              </w:rPr>
            </w:pPr>
          </w:p>
          <w:p w:rsidR="00075E29" w:rsidRPr="00D06B05" w:rsidRDefault="00075E29" w:rsidP="00075E29">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84AA3" w:rsidRPr="00584AA3" w:rsidRDefault="00313F3A" w:rsidP="0067764D">
            <w:pPr>
              <w:spacing w:line="240" w:lineRule="atLeast"/>
              <w:ind w:left="96" w:rightChars="51" w:right="112"/>
              <w:rPr>
                <w:rFonts w:asciiTheme="minorEastAsia" w:eastAsiaTheme="minorEastAsia" w:hAnsiTheme="minorEastAsia" w:cs="ＭＳ 明朝"/>
                <w:color w:val="auto"/>
                <w:sz w:val="20"/>
                <w:szCs w:val="20"/>
              </w:rPr>
            </w:pPr>
            <w:r w:rsidRPr="00313F3A">
              <w:rPr>
                <w:rFonts w:asciiTheme="minorEastAsia" w:eastAsiaTheme="minorEastAsia" w:hAnsiTheme="minorEastAsia" w:cs="ＭＳ 明朝" w:hint="eastAsia"/>
                <w:color w:val="auto"/>
                <w:sz w:val="20"/>
                <w:szCs w:val="20"/>
              </w:rPr>
              <w:t>・原料調達における最大</w:t>
            </w:r>
            <w:r w:rsidR="0067764D">
              <w:rPr>
                <w:rFonts w:asciiTheme="minorEastAsia" w:eastAsiaTheme="minorEastAsia" w:hAnsiTheme="minorEastAsia" w:cs="ＭＳ 明朝" w:hint="eastAsia"/>
                <w:color w:val="auto"/>
                <w:sz w:val="20"/>
                <w:szCs w:val="20"/>
              </w:rPr>
              <w:t>の鍵である運賃交渉、契約時期について運搬船の需給の状況、原油の</w:t>
            </w:r>
            <w:r w:rsidRPr="00313F3A">
              <w:rPr>
                <w:rFonts w:asciiTheme="minorEastAsia" w:eastAsiaTheme="minorEastAsia" w:hAnsiTheme="minorEastAsia" w:cs="ＭＳ 明朝" w:hint="eastAsia"/>
                <w:color w:val="auto"/>
                <w:sz w:val="20"/>
                <w:szCs w:val="20"/>
              </w:rPr>
              <w:t>情勢を把握し適切な時期に契約する事で運搬コスト大幅に削減し(前回契約比12.5</w:t>
            </w:r>
            <w:r w:rsidR="0067764D">
              <w:rPr>
                <w:rFonts w:asciiTheme="minorEastAsia" w:eastAsiaTheme="minorEastAsia" w:hAnsiTheme="minorEastAsia" w:cs="ＭＳ 明朝" w:hint="eastAsia"/>
                <w:color w:val="auto"/>
                <w:sz w:val="20"/>
                <w:szCs w:val="20"/>
              </w:rPr>
              <w:t>％ダウン、</w:t>
            </w:r>
            <w:r w:rsidRPr="00313F3A">
              <w:rPr>
                <w:rFonts w:asciiTheme="minorEastAsia" w:eastAsiaTheme="minorEastAsia" w:hAnsiTheme="minorEastAsia" w:cs="ＭＳ 明朝" w:hint="eastAsia"/>
                <w:color w:val="auto"/>
                <w:sz w:val="20"/>
                <w:szCs w:val="20"/>
              </w:rPr>
              <w:t>約1億5,000万円)、利益確保に努めた。</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54DB1" w:rsidRPr="00C54DB1" w:rsidRDefault="00C54DB1" w:rsidP="00C54DB1">
      <w:pPr>
        <w:spacing w:line="320" w:lineRule="atLeast"/>
        <w:rPr>
          <w:rFonts w:asciiTheme="minorEastAsia" w:eastAsiaTheme="minorEastAsia" w:hAnsiTheme="minorEastAsia" w:cs="Times New Roman"/>
          <w:color w:val="auto"/>
          <w:sz w:val="20"/>
          <w:szCs w:val="20"/>
        </w:rPr>
      </w:pPr>
      <w:r w:rsidRPr="00C54DB1">
        <w:rPr>
          <w:rFonts w:asciiTheme="minorEastAsia" w:eastAsiaTheme="minorEastAsia" w:hAnsiTheme="minorEastAsia" w:cs="Times New Roman" w:hint="eastAsia"/>
          <w:color w:val="auto"/>
          <w:sz w:val="20"/>
          <w:szCs w:val="20"/>
        </w:rPr>
        <w:t>・日商簿記検定3級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67764D" w:rsidRDefault="0067764D"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C54DB1" w:rsidRPr="00C54DB1">
        <w:rPr>
          <w:rFonts w:asciiTheme="minorEastAsia" w:eastAsiaTheme="minorEastAsia" w:hAnsiTheme="minorEastAsia" w:cs="ＭＳ Ｐゴシック" w:hint="eastAsia"/>
          <w:b/>
          <w:sz w:val="20"/>
          <w:szCs w:val="20"/>
        </w:rPr>
        <w:t>ニーズ、問題点把握から解決に導く</w:t>
      </w:r>
    </w:p>
    <w:p w:rsidR="00C54DB1" w:rsidRPr="00C54DB1" w:rsidRDefault="00C54DB1" w:rsidP="00C54DB1">
      <w:pPr>
        <w:rPr>
          <w:rFonts w:asciiTheme="minorEastAsia" w:eastAsiaTheme="minorEastAsia" w:hAnsiTheme="minorEastAsia" w:cs="ＭＳ Ｐゴシック"/>
          <w:sz w:val="20"/>
          <w:szCs w:val="20"/>
        </w:rPr>
      </w:pPr>
      <w:r w:rsidRPr="00C54DB1">
        <w:rPr>
          <w:rFonts w:asciiTheme="minorEastAsia" w:eastAsiaTheme="minorEastAsia" w:hAnsiTheme="minorEastAsia" w:cs="ＭＳ Ｐゴシック" w:hint="eastAsia"/>
          <w:sz w:val="20"/>
          <w:szCs w:val="20"/>
        </w:rPr>
        <w:t>現職では有り物を販売する事もありますが、世界に一つしかない特殊ガラスを提供すべく、建築士の方やお施主様の頭の中にあるイメージを製品として具現化する為に対話を続け、ニーズと問題点を抽出。把握したらすぐにサンプルを作成し提出。提出サンプルから新たな課題の発見。更なるブラッシュアップを重ねたサンプルを作成し、提出し。こうしたやり取りを続け、ご納得頂いた上で製品化し、提供する事に尽力してまいりました。未経験の業種でしたが、こうした試みを重ねた結果、今ではガラスで何かあれば真っ先に問い合わせ頂ける事が増えてまいりました。</w:t>
      </w:r>
    </w:p>
    <w:p w:rsidR="00C54DB1" w:rsidRDefault="00C54DB1" w:rsidP="00C54DB1">
      <w:pPr>
        <w:rPr>
          <w:rFonts w:asciiTheme="minorEastAsia" w:eastAsiaTheme="minorEastAsia" w:hAnsiTheme="minorEastAsia" w:cs="ＭＳ Ｐゴシック"/>
          <w:sz w:val="20"/>
          <w:szCs w:val="20"/>
        </w:rPr>
      </w:pPr>
    </w:p>
    <w:p w:rsidR="00C54DB1" w:rsidRPr="00C54DB1" w:rsidRDefault="00C54DB1" w:rsidP="00C54DB1">
      <w:pPr>
        <w:rPr>
          <w:rFonts w:asciiTheme="minorEastAsia" w:eastAsiaTheme="minorEastAsia" w:hAnsiTheme="minorEastAsia" w:cs="ＭＳ Ｐゴシック"/>
          <w:sz w:val="20"/>
          <w:szCs w:val="20"/>
        </w:rPr>
      </w:pPr>
      <w:r w:rsidRPr="00C54DB1">
        <w:rPr>
          <w:rFonts w:asciiTheme="minorEastAsia" w:eastAsiaTheme="minorEastAsia" w:hAnsiTheme="minorEastAsia" w:cs="ＭＳ Ｐゴシック" w:hint="eastAsia"/>
          <w:sz w:val="20"/>
          <w:szCs w:val="20"/>
        </w:rPr>
        <w:t>前職では、売上や利益を確保する事は念頭に置きながらも、ただ商品をお客様に売るという事だけを考えるのではなく、例えば新築物件への提案の場合はお子様がいる家庭に対しては　健康志向の強い建材の提案、コストの厳しい現場への提案の場合は安価ながらもお客様の要求に最大限に応える工法の提案を行う等、お客様との密な対話の中から潜在ニーズを引き出し、解決に導く事に重点を置いておりました。</w:t>
      </w:r>
    </w:p>
    <w:p w:rsidR="00C54DB1" w:rsidRPr="00C54DB1" w:rsidRDefault="00C54DB1" w:rsidP="00C54DB1">
      <w:pPr>
        <w:rPr>
          <w:rFonts w:asciiTheme="minorEastAsia" w:eastAsiaTheme="minorEastAsia" w:hAnsiTheme="minorEastAsia" w:cs="ＭＳ Ｐゴシック"/>
          <w:sz w:val="20"/>
          <w:szCs w:val="20"/>
        </w:rPr>
      </w:pPr>
      <w:r w:rsidRPr="00C54DB1">
        <w:rPr>
          <w:rFonts w:asciiTheme="minorEastAsia" w:eastAsiaTheme="minorEastAsia" w:hAnsiTheme="minorEastAsia" w:cs="ＭＳ Ｐゴシック" w:hint="eastAsia"/>
          <w:sz w:val="20"/>
          <w:szCs w:val="20"/>
        </w:rPr>
        <w:t>前職含め営業を約8年、購買を1年1カ月と売る立場と買う立場の両方を経験。いずれの仕事の際も会社にとって、またお客様にとってベストな選択とは何かという事を念頭に置いて仕事をして参りました。</w:t>
      </w:r>
    </w:p>
    <w:p w:rsidR="00C54DB1" w:rsidRDefault="00C54DB1" w:rsidP="00C54DB1">
      <w:pPr>
        <w:rPr>
          <w:rFonts w:asciiTheme="minorEastAsia" w:eastAsiaTheme="minorEastAsia" w:hAnsiTheme="minorEastAsia" w:cs="ＭＳ Ｐゴシック"/>
          <w:sz w:val="20"/>
          <w:szCs w:val="20"/>
        </w:rPr>
      </w:pPr>
      <w:r w:rsidRPr="00C54DB1">
        <w:rPr>
          <w:rFonts w:asciiTheme="minorEastAsia" w:eastAsiaTheme="minorEastAsia" w:hAnsiTheme="minorEastAsia" w:cs="ＭＳ Ｐゴシック" w:hint="eastAsia"/>
          <w:sz w:val="20"/>
          <w:szCs w:val="20"/>
        </w:rPr>
        <w:t>売る立場であっても、買う立場であってもできるだけ双方が納得した上で商談を行う為に、日頃から密にコミュニケーションを取り、信頼関係を構築してきた自負があります。</w:t>
      </w:r>
    </w:p>
    <w:p w:rsidR="0067764D" w:rsidRDefault="0067764D" w:rsidP="00C54DB1">
      <w:pPr>
        <w:rPr>
          <w:rFonts w:asciiTheme="minorEastAsia" w:eastAsiaTheme="minorEastAsia" w:hAnsiTheme="minorEastAsia" w:cs="ＭＳ Ｐゴシック"/>
          <w:b/>
          <w:sz w:val="20"/>
          <w:szCs w:val="20"/>
        </w:rPr>
      </w:pPr>
    </w:p>
    <w:p w:rsidR="00942AAF" w:rsidRPr="0067764D" w:rsidRDefault="00C43BEE" w:rsidP="00C54DB1">
      <w:pPr>
        <w:rPr>
          <w:rFonts w:asciiTheme="minorEastAsia" w:eastAsiaTheme="minorEastAsia" w:hAnsiTheme="minorEastAsia" w:cs="ＭＳ Ｐゴシック"/>
          <w:b/>
          <w:sz w:val="20"/>
          <w:szCs w:val="20"/>
          <w:u w:val="single"/>
        </w:rPr>
      </w:pPr>
      <w:r w:rsidRPr="0067764D">
        <w:rPr>
          <w:rFonts w:asciiTheme="minorEastAsia" w:eastAsiaTheme="minorEastAsia" w:hAnsiTheme="minorEastAsia" w:cs="ＭＳ Ｐゴシック"/>
          <w:b/>
          <w:sz w:val="20"/>
          <w:szCs w:val="20"/>
          <w:u w:val="single"/>
        </w:rPr>
        <w:t>【２】</w:t>
      </w:r>
      <w:r w:rsidR="00C54DB1" w:rsidRPr="0067764D">
        <w:rPr>
          <w:rFonts w:asciiTheme="minorEastAsia" w:eastAsiaTheme="minorEastAsia" w:hAnsiTheme="minorEastAsia" w:cs="ＭＳ Ｐゴシック" w:hint="eastAsia"/>
          <w:b/>
          <w:sz w:val="20"/>
          <w:szCs w:val="20"/>
          <w:u w:val="single"/>
        </w:rPr>
        <w:t>社内外の調整力</w:t>
      </w:r>
      <w:bookmarkStart w:id="0" w:name="_GoBack"/>
      <w:bookmarkEnd w:id="0"/>
    </w:p>
    <w:p w:rsidR="00C54DB1" w:rsidRDefault="00C54DB1" w:rsidP="0067764D">
      <w:pPr>
        <w:rPr>
          <w:rFonts w:asciiTheme="minorEastAsia" w:eastAsiaTheme="minorEastAsia" w:hAnsiTheme="minorEastAsia" w:cs="ＭＳ Ｐゴシック"/>
          <w:sz w:val="20"/>
          <w:szCs w:val="20"/>
        </w:rPr>
      </w:pPr>
      <w:r w:rsidRPr="00C54DB1">
        <w:rPr>
          <w:rFonts w:asciiTheme="minorEastAsia" w:eastAsiaTheme="minorEastAsia" w:hAnsiTheme="minorEastAsia" w:cs="ＭＳ Ｐゴシック" w:hint="eastAsia"/>
          <w:sz w:val="20"/>
          <w:szCs w:val="20"/>
        </w:rPr>
        <w:t>前職においては全国規模の代理店の社内担当として顧客と全国の営業拠点との調整役を担当し、月間売上計画の策定等を行ってまいりました。また購買の仕事においては、原料の購</w:t>
      </w:r>
      <w:r w:rsidR="0067764D">
        <w:rPr>
          <w:rFonts w:asciiTheme="minorEastAsia" w:eastAsiaTheme="minorEastAsia" w:hAnsiTheme="minorEastAsia" w:cs="ＭＳ Ｐゴシック" w:hint="eastAsia"/>
          <w:sz w:val="20"/>
          <w:szCs w:val="20"/>
        </w:rPr>
        <w:t>入計画についての調整役として営業部門、製造工場といった現場、そして</w:t>
      </w:r>
      <w:r w:rsidRPr="00C54DB1">
        <w:rPr>
          <w:rFonts w:asciiTheme="minorEastAsia" w:eastAsiaTheme="minorEastAsia" w:hAnsiTheme="minorEastAsia" w:cs="ＭＳ Ｐゴシック" w:hint="eastAsia"/>
          <w:sz w:val="20"/>
          <w:szCs w:val="20"/>
        </w:rPr>
        <w:t>仕入れ先と密に連絡を取りながら過剰在庫や在庫切れを起こさない様、適切な購入計画を行ってまいりました。</w:t>
      </w:r>
    </w:p>
    <w:p w:rsidR="00C54DB1" w:rsidRPr="00C54DB1" w:rsidRDefault="00C54DB1" w:rsidP="00C54DB1">
      <w:pPr>
        <w:wordWrap w:val="0"/>
        <w:rPr>
          <w:rFonts w:asciiTheme="minorEastAsia" w:eastAsiaTheme="minorEastAsia" w:hAnsiTheme="minorEastAsia" w:cs="ＭＳ Ｐゴシック"/>
          <w:sz w:val="20"/>
          <w:szCs w:val="20"/>
        </w:rPr>
      </w:pPr>
    </w:p>
    <w:p w:rsidR="005A7B88" w:rsidRPr="00D06B05" w:rsidRDefault="00C54DB1" w:rsidP="00C54DB1">
      <w:pPr>
        <w:wordWrap w:val="0"/>
        <w:jc w:val="right"/>
        <w:rPr>
          <w:rFonts w:asciiTheme="minorEastAsia" w:eastAsiaTheme="minorEastAsia" w:hAnsiTheme="minorEastAsia"/>
          <w:sz w:val="20"/>
          <w:szCs w:val="20"/>
        </w:rPr>
      </w:pPr>
      <w:r w:rsidRPr="00C54DB1">
        <w:rPr>
          <w:rFonts w:asciiTheme="minorEastAsia" w:eastAsiaTheme="minorEastAsia" w:hAnsiTheme="minorEastAsia" w:cs="ＭＳ Ｐゴシック" w:hint="eastAsia"/>
          <w:sz w:val="20"/>
          <w:szCs w:val="20"/>
        </w:rPr>
        <w:t xml:space="preserve">　　</w:t>
      </w:r>
      <w:r w:rsidR="00C43BEE"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CA" w:rsidRDefault="00B916CA" w:rsidP="00DE0BB9">
      <w:r>
        <w:separator/>
      </w:r>
    </w:p>
  </w:endnote>
  <w:endnote w:type="continuationSeparator" w:id="0">
    <w:p w:rsidR="00B916CA" w:rsidRDefault="00B916C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CA" w:rsidRDefault="00B916CA" w:rsidP="00DE0BB9">
      <w:r>
        <w:separator/>
      </w:r>
    </w:p>
  </w:footnote>
  <w:footnote w:type="continuationSeparator" w:id="0">
    <w:p w:rsidR="00B916CA" w:rsidRDefault="00B916C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75E2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3F3A"/>
    <w:rsid w:val="00314E65"/>
    <w:rsid w:val="00320D5C"/>
    <w:rsid w:val="00331F05"/>
    <w:rsid w:val="003343F8"/>
    <w:rsid w:val="003749D0"/>
    <w:rsid w:val="00380ACD"/>
    <w:rsid w:val="003870F1"/>
    <w:rsid w:val="003A46F0"/>
    <w:rsid w:val="003A4B2C"/>
    <w:rsid w:val="003D19E8"/>
    <w:rsid w:val="00402E69"/>
    <w:rsid w:val="004072B3"/>
    <w:rsid w:val="00432D87"/>
    <w:rsid w:val="00441215"/>
    <w:rsid w:val="00457E6D"/>
    <w:rsid w:val="00485281"/>
    <w:rsid w:val="004A35E7"/>
    <w:rsid w:val="004A79C7"/>
    <w:rsid w:val="004B2462"/>
    <w:rsid w:val="004C4926"/>
    <w:rsid w:val="004D26CD"/>
    <w:rsid w:val="004D4095"/>
    <w:rsid w:val="004D5297"/>
    <w:rsid w:val="004E59D9"/>
    <w:rsid w:val="004F0F7B"/>
    <w:rsid w:val="00516963"/>
    <w:rsid w:val="00577563"/>
    <w:rsid w:val="00584AA3"/>
    <w:rsid w:val="0058572B"/>
    <w:rsid w:val="005A5F45"/>
    <w:rsid w:val="005A7B88"/>
    <w:rsid w:val="005C1E0F"/>
    <w:rsid w:val="005C48BD"/>
    <w:rsid w:val="005E6CF6"/>
    <w:rsid w:val="00615D5B"/>
    <w:rsid w:val="00660383"/>
    <w:rsid w:val="00672D50"/>
    <w:rsid w:val="0067764D"/>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C1FA1"/>
    <w:rsid w:val="009D0517"/>
    <w:rsid w:val="009E036A"/>
    <w:rsid w:val="00A1232C"/>
    <w:rsid w:val="00A147E0"/>
    <w:rsid w:val="00A2244B"/>
    <w:rsid w:val="00A34DB3"/>
    <w:rsid w:val="00A42FC0"/>
    <w:rsid w:val="00A46185"/>
    <w:rsid w:val="00A656EF"/>
    <w:rsid w:val="00A8235B"/>
    <w:rsid w:val="00AB02EE"/>
    <w:rsid w:val="00AD5D50"/>
    <w:rsid w:val="00AE12A7"/>
    <w:rsid w:val="00AE3796"/>
    <w:rsid w:val="00AE6ECC"/>
    <w:rsid w:val="00AE71B0"/>
    <w:rsid w:val="00B264B8"/>
    <w:rsid w:val="00B55E02"/>
    <w:rsid w:val="00B916CA"/>
    <w:rsid w:val="00B92DF8"/>
    <w:rsid w:val="00BD2DEC"/>
    <w:rsid w:val="00BD6D1C"/>
    <w:rsid w:val="00BE3F6A"/>
    <w:rsid w:val="00BE6B68"/>
    <w:rsid w:val="00C13FF3"/>
    <w:rsid w:val="00C247FD"/>
    <w:rsid w:val="00C43BEE"/>
    <w:rsid w:val="00C4733C"/>
    <w:rsid w:val="00C50293"/>
    <w:rsid w:val="00C54DB1"/>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67764D"/>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8</cp:revision>
  <dcterms:created xsi:type="dcterms:W3CDTF">2017-08-08T07:50:00Z</dcterms:created>
  <dcterms:modified xsi:type="dcterms:W3CDTF">2017-08-17T13:33:00Z</dcterms:modified>
</cp:coreProperties>
</file>