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5C1E0F">
        <w:rPr>
          <w:rFonts w:asciiTheme="minorEastAsia" w:eastAsiaTheme="minorEastAsia" w:hAnsiTheme="minorEastAsia" w:cs="ＭＳ 明朝"/>
          <w:b/>
          <w:bCs/>
          <w:color w:val="auto"/>
          <w:spacing w:val="49"/>
          <w:sz w:val="28"/>
          <w:szCs w:val="28"/>
          <w:fitText w:val="1800" w:id="470470144"/>
        </w:rPr>
        <w:t>職務経歴</w:t>
      </w:r>
      <w:r w:rsidRPr="005C1E0F">
        <w:rPr>
          <w:rFonts w:asciiTheme="minorEastAsia" w:eastAsiaTheme="minorEastAsia" w:hAnsiTheme="minorEastAsia" w:cs="ＭＳ 明朝"/>
          <w:b/>
          <w:bCs/>
          <w:color w:val="auto"/>
          <w:spacing w:val="1"/>
          <w:sz w:val="28"/>
          <w:szCs w:val="28"/>
          <w:fitText w:val="1800" w:id="470470144"/>
        </w:rPr>
        <w:t>書</w:t>
      </w:r>
    </w:p>
    <w:p w:rsidR="00C43BEE" w:rsidRPr="00D06B05" w:rsidRDefault="00C57DE5" w:rsidP="00AE6ECC">
      <w:pPr>
        <w:wordWrap w:val="0"/>
        <w:spacing w:line="320" w:lineRule="atLeast"/>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日 現在</w:t>
      </w:r>
    </w:p>
    <w:p w:rsidR="00C43BEE" w:rsidRPr="00BD2DEC" w:rsidRDefault="00C43BEE" w:rsidP="00C43BEE">
      <w:pPr>
        <w:wordWrap w:val="0"/>
        <w:spacing w:line="320" w:lineRule="atLeast"/>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sidR="00766012">
        <w:rPr>
          <w:rFonts w:asciiTheme="minorEastAsia" w:eastAsiaTheme="minorEastAsia" w:hAnsiTheme="minorEastAsia" w:cs="ＭＳ 明朝" w:hint="eastAsia"/>
          <w:color w:val="auto"/>
          <w:sz w:val="20"/>
          <w:szCs w:val="20"/>
          <w:u w:val="single"/>
        </w:rPr>
        <w:t>いい求人　太郎</w:t>
      </w: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rsidR="008876EE" w:rsidRDefault="00863438" w:rsidP="00863438">
      <w:pPr>
        <w:rPr>
          <w:rFonts w:asciiTheme="minorEastAsia" w:eastAsiaTheme="minorEastAsia" w:hAnsiTheme="minorEastAsia" w:cs="ＭＳ Ｐゴシック"/>
          <w:sz w:val="20"/>
          <w:szCs w:val="20"/>
        </w:rPr>
      </w:pPr>
      <w:r w:rsidRPr="00863438">
        <w:rPr>
          <w:rFonts w:asciiTheme="minorEastAsia" w:eastAsiaTheme="minorEastAsia" w:hAnsiTheme="minorEastAsia" w:cs="ＭＳ Ｐゴシック" w:hint="eastAsia"/>
          <w:sz w:val="20"/>
          <w:szCs w:val="20"/>
        </w:rPr>
        <w:t>●●大学卒業後、株式会社●●●に新卒入社。入社後は、横浜そごうワインショップ・フィネスに配属され、ワインの販売業務を経験。なお、この店舗は、全国59店舗ある直営店の中でも、模範となる店舗であることから、販売業務だけでなく、イベント企画や催事の企画立案、中途社員やアルバイトスタッフの教育研修、試食会、展示会での商材発掘など、幅広い業務を経験する。</w:t>
      </w:r>
    </w:p>
    <w:p w:rsidR="00863438" w:rsidRPr="00D06B05" w:rsidRDefault="00863438" w:rsidP="00863438">
      <w:pPr>
        <w:rPr>
          <w:rFonts w:asciiTheme="minorEastAsia" w:eastAsiaTheme="minorEastAsia" w:hAnsiTheme="minorEastAsia" w:cs="ＭＳ Ｐゴシック" w:hint="eastAsia"/>
          <w:sz w:val="20"/>
          <w:szCs w:val="20"/>
        </w:rPr>
      </w:pPr>
    </w:p>
    <w:p w:rsidR="00B55E02" w:rsidRPr="000570C0" w:rsidRDefault="00C43BEE" w:rsidP="000570C0">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rsidR="001264D7" w:rsidRPr="00D06B05" w:rsidRDefault="001264D7" w:rsidP="001264D7">
      <w:pPr>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00E22303" w:rsidRPr="00E22303">
        <w:rPr>
          <w:rFonts w:asciiTheme="minorEastAsia" w:eastAsiaTheme="minorEastAsia" w:hAnsiTheme="minorEastAsia" w:cs="ＭＳ 明朝" w:hint="eastAsia"/>
          <w:color w:val="auto"/>
          <w:sz w:val="20"/>
          <w:szCs w:val="20"/>
        </w:rPr>
        <w:t>2015年4月～現在　株式会社●●●</w:t>
      </w:r>
      <w:r w:rsidRPr="00D06B05">
        <w:rPr>
          <w:rFonts w:asciiTheme="minorEastAsia" w:eastAsiaTheme="minorEastAsia" w:hAnsiTheme="minorEastAsia" w:cs="ＭＳ 明朝"/>
          <w:color w:val="auto"/>
          <w:sz w:val="20"/>
          <w:szCs w:val="20"/>
        </w:rPr>
        <w:t>（正社員）</w:t>
      </w:r>
      <w:r>
        <w:rPr>
          <w:rFonts w:asciiTheme="minorEastAsia" w:eastAsiaTheme="minorEastAsia" w:hAnsiTheme="minorEastAsia" w:cs="ＭＳ 明朝" w:hint="eastAsia"/>
          <w:color w:val="auto"/>
          <w:sz w:val="20"/>
          <w:szCs w:val="20"/>
        </w:rPr>
        <w:t>※在籍期間：●年●か月</w:t>
      </w:r>
    </w:p>
    <w:p w:rsidR="001264D7" w:rsidRPr="00D06B05" w:rsidRDefault="001264D7" w:rsidP="001264D7">
      <w:pPr>
        <w:ind w:firstLineChars="100" w:firstLine="180"/>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事業内容：</w:t>
      </w:r>
      <w:r w:rsidR="00E22303" w:rsidRPr="00E22303">
        <w:rPr>
          <w:rFonts w:asciiTheme="minorHAnsi" w:eastAsia="ＭＳ Ｐ明朝" w:hAnsiTheme="minorHAnsi" w:cs="ＭＳ Ｐゴシック" w:hint="eastAsia"/>
          <w:sz w:val="20"/>
          <w:szCs w:val="20"/>
        </w:rPr>
        <w:t>洋酒・食品・菓子の輸入・卸売（営業）・小売</w:t>
      </w:r>
    </w:p>
    <w:p w:rsidR="001264D7" w:rsidRPr="00D06B05" w:rsidRDefault="001264D7" w:rsidP="001264D7">
      <w:pPr>
        <w:spacing w:line="320" w:lineRule="atLeast"/>
        <w:ind w:firstLineChars="100" w:firstLine="180"/>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資本金：○○億円　売上高：○○億円　従業員数：○○名　設立：○○年○○月　株式公開：</w:t>
      </w:r>
      <w:r>
        <w:rPr>
          <w:rFonts w:asciiTheme="minorEastAsia" w:eastAsiaTheme="minorEastAsia" w:hAnsiTheme="minorEastAsia" w:cs="ＭＳ 明朝" w:hint="eastAsia"/>
          <w:color w:val="auto"/>
          <w:sz w:val="20"/>
          <w:szCs w:val="20"/>
        </w:rPr>
        <w:t>東証マザーズ</w:t>
      </w:r>
    </w:p>
    <w:tbl>
      <w:tblPr>
        <w:tblW w:w="9766"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400"/>
      </w:tblGrid>
      <w:tr w:rsidR="001264D7" w:rsidRPr="00D06B05" w:rsidTr="00E109F6">
        <w:trPr>
          <w:trHeight w:val="211"/>
          <w:jc w:val="center"/>
        </w:trPr>
        <w:tc>
          <w:tcPr>
            <w:tcW w:w="1366"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400" w:type="dxa"/>
            <w:shd w:val="clear" w:color="auto" w:fill="E0E0E0"/>
          </w:tcPr>
          <w:p w:rsidR="001264D7" w:rsidRPr="00D06B05" w:rsidRDefault="001264D7" w:rsidP="00E109F6">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1264D7" w:rsidRPr="00D06B05" w:rsidTr="00E109F6">
        <w:trPr>
          <w:jc w:val="center"/>
        </w:trPr>
        <w:tc>
          <w:tcPr>
            <w:tcW w:w="1366" w:type="dxa"/>
            <w:shd w:val="clear" w:color="auto" w:fill="FFFFFF"/>
          </w:tcPr>
          <w:p w:rsidR="00E22303" w:rsidRPr="00E22303" w:rsidRDefault="00E22303" w:rsidP="00E22303">
            <w:pPr>
              <w:spacing w:line="240" w:lineRule="atLeast"/>
              <w:ind w:left="96"/>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2015年4月</w:t>
            </w:r>
          </w:p>
          <w:p w:rsidR="00E22303" w:rsidRPr="00E22303" w:rsidRDefault="00E22303" w:rsidP="00E22303">
            <w:pPr>
              <w:spacing w:line="240" w:lineRule="atLeast"/>
              <w:ind w:left="96"/>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w:t>
            </w:r>
          </w:p>
          <w:p w:rsidR="001264D7" w:rsidRPr="00D06B05" w:rsidRDefault="00E22303" w:rsidP="00E22303">
            <w:pPr>
              <w:spacing w:line="240" w:lineRule="atLeast"/>
              <w:ind w:left="96"/>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現在</w:t>
            </w:r>
          </w:p>
        </w:tc>
        <w:tc>
          <w:tcPr>
            <w:tcW w:w="8400" w:type="dxa"/>
            <w:shd w:val="clear" w:color="auto" w:fill="FFFFFF"/>
          </w:tcPr>
          <w:p w:rsidR="001264D7" w:rsidRPr="00D06B05" w:rsidRDefault="00E22303" w:rsidP="00E109F6">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小売部　横浜そごうワインショップ・フィネスに配属</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営業部配属前に、現場を経験するために横浜そごうワインショップ・フィネスにてワインの販売業務に従事。</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【業務内容】</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１）ワインの販売・接客 </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百貨店のワイン売り場にて、ご来店するお客様の要望をヒアリングしながら最適なワインをご案内した。</w:t>
            </w:r>
          </w:p>
          <w:p w:rsidR="00E22303" w:rsidRPr="00EB03AB" w:rsidRDefault="00E22303" w:rsidP="00E22303">
            <w:pPr>
              <w:spacing w:line="240" w:lineRule="atLeast"/>
              <w:ind w:left="96" w:rightChars="51" w:right="112"/>
              <w:rPr>
                <w:rFonts w:asciiTheme="minorEastAsia" w:eastAsiaTheme="minorEastAsia" w:hAnsiTheme="minorEastAsia" w:cs="ＭＳ 明朝" w:hint="eastAsia"/>
                <w:b/>
                <w:color w:val="auto"/>
                <w:sz w:val="20"/>
                <w:szCs w:val="20"/>
              </w:rPr>
            </w:pPr>
            <w:bookmarkStart w:id="0" w:name="_GoBack"/>
            <w:bookmarkEnd w:id="0"/>
            <w:r w:rsidRPr="00EB03AB">
              <w:rPr>
                <w:rFonts w:asciiTheme="minorEastAsia" w:eastAsiaTheme="minorEastAsia" w:hAnsiTheme="minorEastAsia" w:cs="ＭＳ 明朝" w:hint="eastAsia"/>
                <w:b/>
                <w:color w:val="auto"/>
                <w:sz w:val="20"/>
                <w:szCs w:val="20"/>
              </w:rPr>
              <w:t xml:space="preserve">工夫してきたこと </w:t>
            </w:r>
          </w:p>
          <w:p w:rsidR="00E22303" w:rsidRPr="00E22303" w:rsidRDefault="00E22303" w:rsidP="00EB03AB">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お客様の知識レベルに寄り添うことを第一とした。私よりも専門知識をお持ちのお客様から、たまにしかワインを飲まない方や贈答用に選びたいけれどどうしていいかわからない方までニーズは多様だった。そのため、必要情報を状況によって取捨選択し、「こころが豊かになれるお買い物」を心掛け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２）在庫管理、発注業務 </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店頭商品の在庫をコントロールしながら、季節の好適品やニーズに沿った商品を予想し発注業務を行った。</w:t>
            </w:r>
          </w:p>
          <w:p w:rsidR="00E22303" w:rsidRPr="00EB03AB" w:rsidRDefault="00E22303" w:rsidP="00E22303">
            <w:pPr>
              <w:spacing w:line="240" w:lineRule="atLeast"/>
              <w:ind w:left="96" w:rightChars="51" w:right="112"/>
              <w:rPr>
                <w:rFonts w:asciiTheme="minorEastAsia" w:eastAsiaTheme="minorEastAsia" w:hAnsiTheme="minorEastAsia" w:cs="ＭＳ 明朝" w:hint="eastAsia"/>
                <w:b/>
                <w:color w:val="auto"/>
                <w:sz w:val="20"/>
                <w:szCs w:val="20"/>
              </w:rPr>
            </w:pPr>
            <w:r w:rsidRPr="00EB03AB">
              <w:rPr>
                <w:rFonts w:asciiTheme="minorEastAsia" w:eastAsiaTheme="minorEastAsia" w:hAnsiTheme="minorEastAsia" w:cs="ＭＳ 明朝" w:hint="eastAsia"/>
                <w:b/>
                <w:color w:val="auto"/>
                <w:sz w:val="20"/>
                <w:szCs w:val="20"/>
              </w:rPr>
              <w:t xml:space="preserve">工夫してきたこと </w:t>
            </w:r>
          </w:p>
          <w:p w:rsidR="00E22303" w:rsidRPr="00E22303" w:rsidRDefault="00E22303" w:rsidP="00EB03AB">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発注業務がより効率化・円滑化するよう、エクセルで仕入値や掛け率が一目でわかる一覧表を作成した。また、売り場から季節感や新しい商品を発信できるように、他店舗やグローサリーショップを参考に研究。</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３）イベント企画、催事の企画立案 </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売上低迷期の店頭プロモーションやディスプレイの企画立案、大型催事・フランス展やクリスマス、</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バレンタインの催事での企画立案を行った。</w:t>
            </w:r>
          </w:p>
          <w:p w:rsidR="00EB03AB" w:rsidRDefault="00E22303" w:rsidP="00EB03AB">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22303" w:rsidRPr="00E22303" w:rsidRDefault="00E22303" w:rsidP="00EB03AB">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ワインだけで完結させず、ワインに合うレシピを提案したり、お洒落なラッピングを動画サイトで練習したり、人気のハーフサイズワインのラインナップを充実させたりした。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４）研修スタッフの教育 </w:t>
            </w:r>
          </w:p>
          <w:p w:rsidR="00E22303" w:rsidRPr="00E22303" w:rsidRDefault="00E22303" w:rsidP="00EB03AB">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新店オープンに伴う中途社員やアルバイト・パートスタッフの販売研修の責任者を務め、ワインのわかりやすい説明方法や、魅力的な販売トークなどを指導した。</w:t>
            </w:r>
          </w:p>
          <w:p w:rsidR="00EB03AB" w:rsidRDefault="00E22303" w:rsidP="00EB03AB">
            <w:pPr>
              <w:spacing w:line="240" w:lineRule="atLeast"/>
              <w:ind w:left="96" w:rightChars="51" w:right="112"/>
              <w:rPr>
                <w:rFonts w:asciiTheme="minorEastAsia" w:eastAsiaTheme="minorEastAsia" w:hAnsiTheme="minorEastAsia" w:cs="ＭＳ 明朝"/>
                <w:b/>
                <w:color w:val="auto"/>
                <w:sz w:val="20"/>
                <w:szCs w:val="20"/>
              </w:rPr>
            </w:pPr>
            <w:r w:rsidRPr="00EB03AB">
              <w:rPr>
                <w:rFonts w:asciiTheme="minorEastAsia" w:eastAsiaTheme="minorEastAsia" w:hAnsiTheme="minorEastAsia" w:cs="ＭＳ 明朝" w:hint="eastAsia"/>
                <w:b/>
                <w:color w:val="auto"/>
                <w:sz w:val="20"/>
                <w:szCs w:val="20"/>
              </w:rPr>
              <w:t>工夫してきたこと</w:t>
            </w:r>
            <w:r w:rsidR="00EB03AB" w:rsidRPr="00EB03AB">
              <w:rPr>
                <w:rFonts w:asciiTheme="minorEastAsia" w:eastAsiaTheme="minorEastAsia" w:hAnsiTheme="minorEastAsia" w:cs="ＭＳ 明朝" w:hint="eastAsia"/>
                <w:b/>
                <w:color w:val="auto"/>
                <w:sz w:val="20"/>
                <w:szCs w:val="20"/>
              </w:rPr>
              <w:t xml:space="preserve"> </w:t>
            </w:r>
          </w:p>
          <w:p w:rsidR="00E22303" w:rsidRPr="00E22303" w:rsidRDefault="00E22303" w:rsidP="00EB03AB">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一方的な指導にとどまらず、アウトプットとして接客のロールプレイングを必ず実施し、販売スキルの定着に努めた。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５）試飲会、展示会での商材発掘 </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他社の試飲会や展示会に足を運び、新たな商材の発掘や、注目するメーカーとの商談を行った。</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目的意識を明確にして商材を探すこと、また、メーカーへの要望などを的確に伝えることに注力した。</w:t>
            </w:r>
          </w:p>
          <w:p w:rsidR="00E22303"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 xml:space="preserve">６）来日する生産者のアテンド </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ボージョレーヌーヴォーやバレンタインの催事などで来日した生産者の案内役として通訳やプロモーションのサポートを行った。</w:t>
            </w:r>
          </w:p>
          <w:p w:rsidR="00EB03AB"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B03AB">
              <w:rPr>
                <w:rFonts w:asciiTheme="minorEastAsia" w:eastAsiaTheme="minorEastAsia" w:hAnsiTheme="minorEastAsia" w:cs="ＭＳ 明朝" w:hint="eastAsia"/>
                <w:b/>
                <w:color w:val="auto"/>
                <w:sz w:val="20"/>
                <w:szCs w:val="20"/>
              </w:rPr>
              <w:t>工夫してきたこと</w:t>
            </w:r>
          </w:p>
          <w:p w:rsidR="00E07A24"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日本文化を体験してもらったり、コミュニケーションで緊張をほぐしたり、小さな気遣いや声掛けを大切にした。また、海外メーカーの商品に対する想いを直接聞くことで販売接客スキルの向上をはかった。</w:t>
            </w:r>
          </w:p>
          <w:p w:rsidR="00E22303" w:rsidRPr="00D06B05" w:rsidRDefault="00E22303" w:rsidP="00E22303">
            <w:pPr>
              <w:spacing w:line="240" w:lineRule="atLeast"/>
              <w:ind w:left="96" w:rightChars="51" w:right="112"/>
              <w:rPr>
                <w:rFonts w:asciiTheme="minorEastAsia" w:eastAsiaTheme="minorEastAsia" w:hAnsiTheme="minorEastAsia" w:cs="ＭＳ 明朝" w:hint="eastAsia"/>
                <w:b/>
                <w:color w:val="auto"/>
                <w:sz w:val="20"/>
                <w:szCs w:val="20"/>
              </w:rPr>
            </w:pPr>
          </w:p>
          <w:p w:rsidR="001264D7" w:rsidRPr="00D06B05" w:rsidRDefault="001264D7" w:rsidP="00E109F6">
            <w:pPr>
              <w:spacing w:line="240" w:lineRule="atLeast"/>
              <w:ind w:left="96" w:rightChars="51" w:right="112"/>
              <w:rPr>
                <w:rFonts w:asciiTheme="minorEastAsia" w:eastAsiaTheme="minorEastAsia" w:hAnsiTheme="minorEastAsia" w:cs="ＭＳ 明朝"/>
                <w:b/>
                <w:color w:val="auto"/>
                <w:sz w:val="20"/>
                <w:szCs w:val="20"/>
              </w:rPr>
            </w:pPr>
            <w:r w:rsidRPr="00D06B05">
              <w:rPr>
                <w:rFonts w:asciiTheme="minorEastAsia" w:eastAsiaTheme="minorEastAsia" w:hAnsiTheme="minorEastAsia" w:cs="ＭＳ 明朝" w:hint="eastAsia"/>
                <w:b/>
                <w:color w:val="auto"/>
                <w:sz w:val="20"/>
                <w:szCs w:val="20"/>
              </w:rPr>
              <w:t>◆</w:t>
            </w:r>
            <w:r>
              <w:rPr>
                <w:rFonts w:asciiTheme="minorEastAsia" w:eastAsiaTheme="minorEastAsia" w:hAnsiTheme="minorEastAsia" w:cs="ＭＳ 明朝" w:hint="eastAsia"/>
                <w:b/>
                <w:color w:val="auto"/>
                <w:sz w:val="20"/>
                <w:szCs w:val="20"/>
              </w:rPr>
              <w:t>営業</w:t>
            </w:r>
            <w:r w:rsidRPr="00D06B05">
              <w:rPr>
                <w:rFonts w:asciiTheme="minorEastAsia" w:eastAsiaTheme="minorEastAsia" w:hAnsiTheme="minorEastAsia" w:cs="ＭＳ 明朝"/>
                <w:b/>
                <w:color w:val="auto"/>
                <w:sz w:val="20"/>
                <w:szCs w:val="20"/>
              </w:rPr>
              <w:t>実績</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１）最繁忙期である12月の店舗売上、前年比107.5％を記録した。また、年間成長率105.4％を記録した。</w:t>
            </w:r>
          </w:p>
          <w:p w:rsidR="00E22303" w:rsidRPr="00E22303" w:rsidRDefault="00E22303" w:rsidP="00E22303">
            <w:pPr>
              <w:spacing w:line="240" w:lineRule="atLeast"/>
              <w:ind w:left="96" w:rightChars="51" w:right="112"/>
              <w:rPr>
                <w:rFonts w:asciiTheme="minorEastAsia" w:eastAsiaTheme="minorEastAsia" w:hAnsiTheme="minorEastAsia" w:cs="ＭＳ 明朝" w:hint="eastAsia"/>
                <w:color w:val="auto"/>
                <w:sz w:val="20"/>
                <w:szCs w:val="20"/>
              </w:rPr>
            </w:pPr>
            <w:r w:rsidRPr="00E22303">
              <w:rPr>
                <w:rFonts w:asciiTheme="minorEastAsia" w:eastAsiaTheme="minorEastAsia" w:hAnsiTheme="minorEastAsia" w:cs="ＭＳ 明朝" w:hint="eastAsia"/>
                <w:color w:val="auto"/>
                <w:sz w:val="20"/>
                <w:szCs w:val="20"/>
              </w:rPr>
              <w:t>２）着任してから半年で、店舗評価を5段階評価でＣ評価からＡ評価に引き上げた。</w:t>
            </w:r>
          </w:p>
          <w:p w:rsidR="001264D7" w:rsidRPr="00E22303" w:rsidRDefault="00E22303" w:rsidP="00E22303">
            <w:pPr>
              <w:spacing w:line="240" w:lineRule="atLeast"/>
              <w:ind w:left="96" w:rightChars="51" w:right="112"/>
              <w:rPr>
                <w:rFonts w:asciiTheme="minorEastAsia" w:eastAsiaTheme="minorEastAsia" w:hAnsiTheme="minorEastAsia" w:cs="ＭＳ 明朝"/>
                <w:color w:val="auto"/>
                <w:sz w:val="20"/>
                <w:szCs w:val="20"/>
              </w:rPr>
            </w:pPr>
            <w:r w:rsidRPr="00E22303">
              <w:rPr>
                <w:rFonts w:asciiTheme="minorEastAsia" w:eastAsiaTheme="minorEastAsia" w:hAnsiTheme="minorEastAsia" w:cs="ＭＳ 明朝" w:hint="eastAsia"/>
                <w:color w:val="auto"/>
                <w:sz w:val="20"/>
                <w:szCs w:val="20"/>
              </w:rPr>
              <w:t>３）秋季の百貨店大型催事・フランス展にて、15社の出店企業の販売プロモーションが円滑に進むようコミュニケーションをはかり催事成功に導いた。</w:t>
            </w:r>
          </w:p>
        </w:tc>
      </w:tr>
    </w:tbl>
    <w:p w:rsidR="001264D7" w:rsidRPr="001264D7" w:rsidRDefault="001264D7" w:rsidP="00C43BEE">
      <w:pPr>
        <w:spacing w:line="320" w:lineRule="atLeast"/>
        <w:rPr>
          <w:rFonts w:asciiTheme="minorEastAsia" w:eastAsiaTheme="minorEastAsia" w:hAnsiTheme="minorEastAsia" w:cs="ＭＳ 明朝"/>
          <w:b/>
          <w:color w:val="auto"/>
          <w:sz w:val="20"/>
          <w:szCs w:val="20"/>
        </w:rPr>
      </w:pPr>
    </w:p>
    <w:p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rsidR="00C43BEE" w:rsidRDefault="00C43BEE" w:rsidP="00C43BEE">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sidR="005C1E0F">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E22303" w:rsidRDefault="00E22303" w:rsidP="00E22303">
      <w:pPr>
        <w:spacing w:line="320" w:lineRule="atLeast"/>
        <w:rPr>
          <w:rFonts w:asciiTheme="minorEastAsia" w:eastAsiaTheme="minorEastAsia" w:hAnsiTheme="minorEastAsia" w:cs="Times New Roman" w:hint="eastAsia"/>
          <w:color w:val="auto"/>
          <w:sz w:val="20"/>
          <w:szCs w:val="20"/>
        </w:rPr>
      </w:pPr>
      <w:r w:rsidRPr="00E22303">
        <w:rPr>
          <w:rFonts w:asciiTheme="minorEastAsia" w:eastAsiaTheme="minorEastAsia" w:hAnsiTheme="minorEastAsia" w:cs="Times New Roman" w:hint="eastAsia"/>
          <w:color w:val="auto"/>
          <w:sz w:val="20"/>
          <w:szCs w:val="20"/>
        </w:rPr>
        <w:t>・ビジネス英語検定（BEC）Vantage</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Default="00E22303" w:rsidP="00E22303">
      <w:pPr>
        <w:spacing w:line="320" w:lineRule="atLeast"/>
        <w:rPr>
          <w:rFonts w:asciiTheme="minorEastAsia" w:eastAsiaTheme="minorEastAsia" w:hAnsiTheme="minorEastAsia" w:cs="ＭＳ 明朝"/>
          <w:color w:val="auto"/>
          <w:sz w:val="20"/>
          <w:szCs w:val="20"/>
        </w:rPr>
      </w:pPr>
      <w:r w:rsidRPr="00E22303">
        <w:rPr>
          <w:rFonts w:asciiTheme="minorEastAsia" w:eastAsiaTheme="minorEastAsia" w:hAnsiTheme="minorEastAsia" w:cs="Times New Roman" w:hint="eastAsia"/>
          <w:color w:val="auto"/>
          <w:sz w:val="20"/>
          <w:szCs w:val="20"/>
        </w:rPr>
        <w:t>・TOIEC732点</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E22303" w:rsidRDefault="00E22303" w:rsidP="00E22303">
      <w:pPr>
        <w:spacing w:line="320" w:lineRule="atLeast"/>
        <w:rPr>
          <w:rFonts w:asciiTheme="minorEastAsia" w:eastAsiaTheme="minorEastAsia" w:hAnsiTheme="minorEastAsia" w:cs="Times New Roman" w:hint="eastAsia"/>
          <w:color w:val="auto"/>
          <w:sz w:val="20"/>
          <w:szCs w:val="20"/>
        </w:rPr>
      </w:pPr>
      <w:r w:rsidRPr="00E22303">
        <w:rPr>
          <w:rFonts w:asciiTheme="minorEastAsia" w:eastAsiaTheme="minorEastAsia" w:hAnsiTheme="minorEastAsia" w:cs="Times New Roman" w:hint="eastAsia"/>
          <w:color w:val="auto"/>
          <w:sz w:val="20"/>
          <w:szCs w:val="20"/>
        </w:rPr>
        <w:t>・貿易実務検定C級</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E22303" w:rsidRPr="00D06B05" w:rsidRDefault="00E22303" w:rsidP="00E22303">
      <w:pPr>
        <w:spacing w:line="320" w:lineRule="atLeast"/>
        <w:rPr>
          <w:rFonts w:asciiTheme="minorEastAsia" w:eastAsiaTheme="minorEastAsia" w:hAnsiTheme="minorEastAsia" w:cs="Times New Roman" w:hint="eastAsia"/>
          <w:color w:val="auto"/>
          <w:sz w:val="20"/>
          <w:szCs w:val="20"/>
        </w:rPr>
      </w:pPr>
      <w:r w:rsidRPr="00E22303">
        <w:rPr>
          <w:rFonts w:asciiTheme="minorEastAsia" w:eastAsiaTheme="minorEastAsia" w:hAnsiTheme="minorEastAsia" w:cs="Times New Roman" w:hint="eastAsia"/>
          <w:color w:val="auto"/>
          <w:sz w:val="20"/>
          <w:szCs w:val="20"/>
        </w:rPr>
        <w:t>・教育職員免許（中学社会科、高校地歴・公民科）</w:t>
      </w:r>
      <w:r w:rsidRPr="00D06B05">
        <w:rPr>
          <w:rFonts w:asciiTheme="minorEastAsia" w:eastAsiaTheme="minorEastAsia" w:hAnsiTheme="minorEastAsia" w:cs="ＭＳ 明朝"/>
          <w:color w:val="auto"/>
          <w:sz w:val="20"/>
          <w:szCs w:val="20"/>
        </w:rPr>
        <w:t>（</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月取得）</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rsidR="00C43BEE" w:rsidRPr="00D06B05" w:rsidRDefault="00C43BEE" w:rsidP="00C43BEE">
      <w:pPr>
        <w:rPr>
          <w:rFonts w:asciiTheme="minorEastAsia" w:eastAsiaTheme="minorEastAsia" w:hAnsiTheme="minorEastAsia" w:cs="ＭＳ Ｐゴシック"/>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rsidR="00C43BEE" w:rsidRPr="00D06B05" w:rsidRDefault="00C43BEE" w:rsidP="00C43BEE">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【１】</w:t>
      </w:r>
      <w:r w:rsidR="00E22303" w:rsidRPr="00E22303">
        <w:rPr>
          <w:rFonts w:asciiTheme="minorEastAsia" w:eastAsiaTheme="minorEastAsia" w:hAnsiTheme="minorEastAsia" w:cs="ＭＳ Ｐゴシック" w:hint="eastAsia"/>
          <w:b/>
          <w:sz w:val="20"/>
          <w:szCs w:val="20"/>
        </w:rPr>
        <w:t>グローバルな視点でのアプローチ</w:t>
      </w:r>
    </w:p>
    <w:p w:rsidR="00E22303" w:rsidRDefault="00E22303" w:rsidP="00E22303">
      <w:pPr>
        <w:rPr>
          <w:rFonts w:asciiTheme="minorEastAsia" w:eastAsiaTheme="minorEastAsia" w:hAnsiTheme="minorEastAsia" w:cs="ＭＳ Ｐゴシック"/>
          <w:sz w:val="20"/>
          <w:szCs w:val="20"/>
        </w:rPr>
      </w:pPr>
      <w:r w:rsidRPr="00E22303">
        <w:rPr>
          <w:rFonts w:asciiTheme="minorEastAsia" w:eastAsiaTheme="minorEastAsia" w:hAnsiTheme="minorEastAsia" w:cs="ＭＳ Ｐゴシック" w:hint="eastAsia"/>
          <w:sz w:val="20"/>
          <w:szCs w:val="20"/>
        </w:rPr>
        <w:t>大学在学中のインド・シンガポールでの海外研修や、ロンドンでの留学経験を活かし、物事を多角的に捉えることができ、危機的場面においても柔軟に対応することもできる。</w:t>
      </w:r>
    </w:p>
    <w:p w:rsidR="00C43BEE" w:rsidRPr="00D06B05" w:rsidRDefault="00C43BEE" w:rsidP="00E22303">
      <w:pPr>
        <w:rPr>
          <w:rFonts w:asciiTheme="minorEastAsia" w:eastAsiaTheme="minorEastAsia" w:hAnsiTheme="minorEastAsia" w:cs="ＭＳ Ｐゴシック"/>
          <w:b/>
          <w:sz w:val="20"/>
          <w:szCs w:val="20"/>
        </w:rPr>
      </w:pPr>
      <w:r w:rsidRPr="00D06B05">
        <w:rPr>
          <w:rFonts w:asciiTheme="minorEastAsia" w:eastAsiaTheme="minorEastAsia" w:hAnsiTheme="minorEastAsia" w:cs="ＭＳ Ｐゴシック"/>
          <w:b/>
          <w:sz w:val="20"/>
          <w:szCs w:val="20"/>
        </w:rPr>
        <w:t>【２】</w:t>
      </w:r>
      <w:r w:rsidR="00E22303" w:rsidRPr="00E22303">
        <w:rPr>
          <w:rFonts w:asciiTheme="minorEastAsia" w:eastAsiaTheme="minorEastAsia" w:hAnsiTheme="minorEastAsia" w:cs="ＭＳ Ｐゴシック" w:hint="eastAsia"/>
          <w:b/>
          <w:sz w:val="20"/>
          <w:szCs w:val="20"/>
        </w:rPr>
        <w:t>潜在ニーズを引き出すヒアリングと、最適解を導く力</w:t>
      </w:r>
    </w:p>
    <w:p w:rsidR="00E22303" w:rsidRDefault="00E22303" w:rsidP="00C43BEE">
      <w:pPr>
        <w:rPr>
          <w:rFonts w:asciiTheme="minorEastAsia" w:eastAsiaTheme="minorEastAsia" w:hAnsiTheme="minorEastAsia" w:cs="ＭＳ Ｐゴシック"/>
          <w:sz w:val="20"/>
          <w:szCs w:val="20"/>
        </w:rPr>
      </w:pPr>
      <w:r w:rsidRPr="00E22303">
        <w:rPr>
          <w:rFonts w:asciiTheme="minorEastAsia" w:eastAsiaTheme="minorEastAsia" w:hAnsiTheme="minorEastAsia" w:cs="ＭＳ Ｐゴシック" w:hint="eastAsia"/>
          <w:sz w:val="20"/>
          <w:szCs w:val="20"/>
        </w:rPr>
        <w:t>前職のワイン販売で培った傾聴力で、顧客の潜在的な「求めているもの」を引き出すことができ、そのニーズに合わせた提案もできる。</w:t>
      </w:r>
    </w:p>
    <w:p w:rsidR="00E22303" w:rsidRDefault="00E22303" w:rsidP="00AE6ECC">
      <w:pPr>
        <w:wordWrap w:val="0"/>
        <w:jc w:val="right"/>
        <w:rPr>
          <w:rFonts w:asciiTheme="minorEastAsia" w:eastAsiaTheme="minorEastAsia" w:hAnsiTheme="minorEastAsia" w:cs="ＭＳ Ｐゴシック"/>
          <w:b/>
          <w:sz w:val="20"/>
          <w:szCs w:val="20"/>
        </w:rPr>
      </w:pPr>
    </w:p>
    <w:p w:rsidR="00E22303" w:rsidRDefault="00E22303" w:rsidP="00E22303">
      <w:pPr>
        <w:jc w:val="right"/>
        <w:rPr>
          <w:rFonts w:asciiTheme="minorEastAsia" w:eastAsiaTheme="minorEastAsia" w:hAnsiTheme="minorEastAsia" w:cs="ＭＳ Ｐゴシック"/>
          <w:b/>
          <w:sz w:val="20"/>
          <w:szCs w:val="20"/>
        </w:rPr>
      </w:pPr>
    </w:p>
    <w:p w:rsidR="005A7B88" w:rsidRPr="00D06B05" w:rsidRDefault="00C43BEE" w:rsidP="00E22303">
      <w:pPr>
        <w:jc w:val="right"/>
        <w:rPr>
          <w:rFonts w:asciiTheme="minorEastAsia" w:eastAsiaTheme="minorEastAsia" w:hAnsiTheme="minorEastAsia"/>
          <w:sz w:val="20"/>
          <w:szCs w:val="20"/>
        </w:rPr>
      </w:pPr>
      <w:r w:rsidRPr="00D06B05">
        <w:rPr>
          <w:rFonts w:asciiTheme="minorEastAsia" w:eastAsiaTheme="minorEastAsia" w:hAnsiTheme="minorEastAsia"/>
          <w:sz w:val="20"/>
          <w:szCs w:val="20"/>
        </w:rPr>
        <w:t>以上</w:t>
      </w:r>
      <w:r w:rsidR="00AE6ECC">
        <w:rPr>
          <w:rFonts w:asciiTheme="minorEastAsia" w:eastAsiaTheme="minorEastAsia" w:hAnsiTheme="minorEastAsia" w:hint="eastAsia"/>
          <w:sz w:val="20"/>
          <w:szCs w:val="20"/>
        </w:rPr>
        <w:t xml:space="preserve">　</w:t>
      </w:r>
    </w:p>
    <w:sectPr w:rsidR="005A7B88" w:rsidRPr="00D06B05" w:rsidSect="00114CE3">
      <w:pgSz w:w="11906" w:h="16838" w:code="9"/>
      <w:pgMar w:top="1077" w:right="1077" w:bottom="1077" w:left="107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2884" w:rsidRDefault="00642884" w:rsidP="00DE0BB9">
      <w:r>
        <w:separator/>
      </w:r>
    </w:p>
  </w:endnote>
  <w:endnote w:type="continuationSeparator" w:id="0">
    <w:p w:rsidR="00642884" w:rsidRDefault="00642884"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2884" w:rsidRDefault="00642884" w:rsidP="00DE0BB9">
      <w:r>
        <w:separator/>
      </w:r>
    </w:p>
  </w:footnote>
  <w:footnote w:type="continuationSeparator" w:id="0">
    <w:p w:rsidR="00642884" w:rsidRDefault="00642884" w:rsidP="00DE0B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0"/>
  <w:drawingGridVerticalSpacing w:val="167"/>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BEE"/>
    <w:rsid w:val="0000466C"/>
    <w:rsid w:val="00037858"/>
    <w:rsid w:val="00052A8E"/>
    <w:rsid w:val="00056E13"/>
    <w:rsid w:val="000570C0"/>
    <w:rsid w:val="00063839"/>
    <w:rsid w:val="000A72DA"/>
    <w:rsid w:val="000B54C6"/>
    <w:rsid w:val="000E78F6"/>
    <w:rsid w:val="000F6A72"/>
    <w:rsid w:val="00102C13"/>
    <w:rsid w:val="00114CE3"/>
    <w:rsid w:val="001219C8"/>
    <w:rsid w:val="00122C5B"/>
    <w:rsid w:val="001264D7"/>
    <w:rsid w:val="001628D5"/>
    <w:rsid w:val="00170EEC"/>
    <w:rsid w:val="00174BDC"/>
    <w:rsid w:val="001A73A2"/>
    <w:rsid w:val="001E63CC"/>
    <w:rsid w:val="001F1F8D"/>
    <w:rsid w:val="001F787A"/>
    <w:rsid w:val="00203738"/>
    <w:rsid w:val="00221A1B"/>
    <w:rsid w:val="002267A6"/>
    <w:rsid w:val="002417AF"/>
    <w:rsid w:val="00246852"/>
    <w:rsid w:val="00251C4B"/>
    <w:rsid w:val="002523EA"/>
    <w:rsid w:val="0025617B"/>
    <w:rsid w:val="002A42F1"/>
    <w:rsid w:val="002C5104"/>
    <w:rsid w:val="002C6381"/>
    <w:rsid w:val="002E6AFA"/>
    <w:rsid w:val="00306870"/>
    <w:rsid w:val="00314E65"/>
    <w:rsid w:val="00320D5C"/>
    <w:rsid w:val="003343F8"/>
    <w:rsid w:val="003749D0"/>
    <w:rsid w:val="00380ACD"/>
    <w:rsid w:val="003870F1"/>
    <w:rsid w:val="003A46F0"/>
    <w:rsid w:val="003A4B2C"/>
    <w:rsid w:val="003D19E8"/>
    <w:rsid w:val="00402E69"/>
    <w:rsid w:val="004072B3"/>
    <w:rsid w:val="00432D87"/>
    <w:rsid w:val="00457E6D"/>
    <w:rsid w:val="00485281"/>
    <w:rsid w:val="004A0F78"/>
    <w:rsid w:val="004A35E7"/>
    <w:rsid w:val="004A79C7"/>
    <w:rsid w:val="004B2462"/>
    <w:rsid w:val="004C4926"/>
    <w:rsid w:val="004D26CD"/>
    <w:rsid w:val="004D4095"/>
    <w:rsid w:val="004D5297"/>
    <w:rsid w:val="004E59D9"/>
    <w:rsid w:val="004F0F7B"/>
    <w:rsid w:val="00516963"/>
    <w:rsid w:val="00577563"/>
    <w:rsid w:val="0058572B"/>
    <w:rsid w:val="005A5F45"/>
    <w:rsid w:val="005A7B88"/>
    <w:rsid w:val="005C1E0F"/>
    <w:rsid w:val="005C48BD"/>
    <w:rsid w:val="005E6CF6"/>
    <w:rsid w:val="00615D5B"/>
    <w:rsid w:val="00642884"/>
    <w:rsid w:val="00643249"/>
    <w:rsid w:val="00660383"/>
    <w:rsid w:val="00672D50"/>
    <w:rsid w:val="00681225"/>
    <w:rsid w:val="00684721"/>
    <w:rsid w:val="006907B1"/>
    <w:rsid w:val="006A105A"/>
    <w:rsid w:val="006A735A"/>
    <w:rsid w:val="006B472B"/>
    <w:rsid w:val="006C4571"/>
    <w:rsid w:val="006D4B4D"/>
    <w:rsid w:val="006F2719"/>
    <w:rsid w:val="00720C66"/>
    <w:rsid w:val="00722001"/>
    <w:rsid w:val="007456BF"/>
    <w:rsid w:val="00753C42"/>
    <w:rsid w:val="00754192"/>
    <w:rsid w:val="00764903"/>
    <w:rsid w:val="00766012"/>
    <w:rsid w:val="00766E9B"/>
    <w:rsid w:val="007710DD"/>
    <w:rsid w:val="00780632"/>
    <w:rsid w:val="007C093F"/>
    <w:rsid w:val="007D7D79"/>
    <w:rsid w:val="007E5E68"/>
    <w:rsid w:val="007E77F4"/>
    <w:rsid w:val="00802E93"/>
    <w:rsid w:val="008249EE"/>
    <w:rsid w:val="0083027B"/>
    <w:rsid w:val="00844FA6"/>
    <w:rsid w:val="00863438"/>
    <w:rsid w:val="00864972"/>
    <w:rsid w:val="0087091F"/>
    <w:rsid w:val="00871E65"/>
    <w:rsid w:val="008755F9"/>
    <w:rsid w:val="008876EE"/>
    <w:rsid w:val="00895D30"/>
    <w:rsid w:val="008A05F3"/>
    <w:rsid w:val="008A4F21"/>
    <w:rsid w:val="008F1852"/>
    <w:rsid w:val="00900E32"/>
    <w:rsid w:val="009105F0"/>
    <w:rsid w:val="00952263"/>
    <w:rsid w:val="009852F6"/>
    <w:rsid w:val="009A1D7A"/>
    <w:rsid w:val="009C1FA1"/>
    <w:rsid w:val="009D0517"/>
    <w:rsid w:val="009E036A"/>
    <w:rsid w:val="00A1232C"/>
    <w:rsid w:val="00A2244B"/>
    <w:rsid w:val="00A34DB3"/>
    <w:rsid w:val="00A42FC0"/>
    <w:rsid w:val="00A46185"/>
    <w:rsid w:val="00A656EF"/>
    <w:rsid w:val="00A8235B"/>
    <w:rsid w:val="00AB02EE"/>
    <w:rsid w:val="00AD5D50"/>
    <w:rsid w:val="00AE12A7"/>
    <w:rsid w:val="00AE3796"/>
    <w:rsid w:val="00AE6ECC"/>
    <w:rsid w:val="00AE71B0"/>
    <w:rsid w:val="00B55E02"/>
    <w:rsid w:val="00B92DF8"/>
    <w:rsid w:val="00BD2DEC"/>
    <w:rsid w:val="00BD6D1C"/>
    <w:rsid w:val="00BE3F6A"/>
    <w:rsid w:val="00BE6B68"/>
    <w:rsid w:val="00C06656"/>
    <w:rsid w:val="00C13FF3"/>
    <w:rsid w:val="00C247FD"/>
    <w:rsid w:val="00C43BEE"/>
    <w:rsid w:val="00C4733C"/>
    <w:rsid w:val="00C50293"/>
    <w:rsid w:val="00C57789"/>
    <w:rsid w:val="00C57DE5"/>
    <w:rsid w:val="00C804FE"/>
    <w:rsid w:val="00C84AF3"/>
    <w:rsid w:val="00C85879"/>
    <w:rsid w:val="00CA1022"/>
    <w:rsid w:val="00CB11C2"/>
    <w:rsid w:val="00CF170B"/>
    <w:rsid w:val="00D00A20"/>
    <w:rsid w:val="00D047DD"/>
    <w:rsid w:val="00D057FB"/>
    <w:rsid w:val="00D06B05"/>
    <w:rsid w:val="00D123F7"/>
    <w:rsid w:val="00D15063"/>
    <w:rsid w:val="00D160F0"/>
    <w:rsid w:val="00D27955"/>
    <w:rsid w:val="00D324D6"/>
    <w:rsid w:val="00D573DC"/>
    <w:rsid w:val="00D7679E"/>
    <w:rsid w:val="00D932CB"/>
    <w:rsid w:val="00DB3CAB"/>
    <w:rsid w:val="00DC1E84"/>
    <w:rsid w:val="00DE0BB9"/>
    <w:rsid w:val="00DE6001"/>
    <w:rsid w:val="00E012D6"/>
    <w:rsid w:val="00E07A24"/>
    <w:rsid w:val="00E10ABE"/>
    <w:rsid w:val="00E11531"/>
    <w:rsid w:val="00E22303"/>
    <w:rsid w:val="00E22C31"/>
    <w:rsid w:val="00E407A6"/>
    <w:rsid w:val="00E472E8"/>
    <w:rsid w:val="00E92FDB"/>
    <w:rsid w:val="00E92FDF"/>
    <w:rsid w:val="00E939EB"/>
    <w:rsid w:val="00E97F38"/>
    <w:rsid w:val="00EB03AB"/>
    <w:rsid w:val="00EB62D7"/>
    <w:rsid w:val="00ED2680"/>
    <w:rsid w:val="00ED7569"/>
    <w:rsid w:val="00EF0035"/>
    <w:rsid w:val="00EF2F10"/>
    <w:rsid w:val="00EF33C2"/>
    <w:rsid w:val="00F5522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D0FFCA"/>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4CE3"/>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295</Words>
  <Characters>1688</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石井樹</cp:lastModifiedBy>
  <cp:revision>4</cp:revision>
  <dcterms:created xsi:type="dcterms:W3CDTF">2017-08-10T04:00:00Z</dcterms:created>
  <dcterms:modified xsi:type="dcterms:W3CDTF">2017-08-10T04:05:00Z</dcterms:modified>
</cp:coreProperties>
</file>