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C50293">
        <w:rPr>
          <w:rFonts w:asciiTheme="minorEastAsia" w:eastAsiaTheme="minorEastAsia" w:hAnsiTheme="minorEastAsia" w:cs="ＭＳ 明朝"/>
          <w:b/>
          <w:bCs/>
          <w:color w:val="auto"/>
          <w:spacing w:val="49"/>
          <w:sz w:val="28"/>
          <w:szCs w:val="28"/>
          <w:fitText w:val="1800" w:id="470470144"/>
        </w:rPr>
        <w:t>職務経歴</w:t>
      </w:r>
      <w:r w:rsidRPr="00C50293">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C57DE5">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C43BEE" w:rsidRDefault="008435AB" w:rsidP="00C43BEE">
      <w:pPr>
        <w:rPr>
          <w:rFonts w:asciiTheme="minorEastAsia" w:eastAsiaTheme="minorEastAsia" w:hAnsiTheme="minorEastAsia" w:cs="ＭＳ Ｐゴシック"/>
          <w:sz w:val="20"/>
          <w:szCs w:val="20"/>
        </w:rPr>
      </w:pPr>
      <w:r w:rsidRPr="008435AB">
        <w:rPr>
          <w:rFonts w:asciiTheme="minorEastAsia" w:eastAsiaTheme="minorEastAsia" w:hAnsiTheme="minorEastAsia" w:cs="ＭＳ Ｐゴシック" w:hint="eastAsia"/>
          <w:sz w:val="20"/>
          <w:szCs w:val="20"/>
        </w:rPr>
        <w:t>専門学校卒業後、ホテル内のレストランにアルバイトとして1年間勤めた後に、現職の株式会社●●に入社。メディア事業部にてタレント、アイドルが動画を生配信する自社が運営するWEBサイトの企画、営業の業務に携わりました。WEB配信のテレビ番組の企画制作、運営の経験もあります。直近1年間では、企画した施策が奏功し、年間売上を昨年比5倍にする実績を残しました。常にプロジェクトの中心となり業務に携わり、零細企業である自社のコンテンツを上場企業の全国展開するインターネットカフェチェーンに導入させた実績もございます。</w:t>
      </w:r>
    </w:p>
    <w:p w:rsidR="007D31F2" w:rsidRPr="00D06B05" w:rsidRDefault="007D31F2" w:rsidP="00C43B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8435AB" w:rsidRPr="008435AB" w:rsidRDefault="008435AB" w:rsidP="008435AB">
      <w:pPr>
        <w:spacing w:line="320" w:lineRule="atLeast"/>
        <w:ind w:firstLineChars="100" w:firstLine="180"/>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■2015年4</w:t>
      </w:r>
      <w:r w:rsidR="009F7C6A">
        <w:rPr>
          <w:rFonts w:asciiTheme="minorEastAsia" w:eastAsiaTheme="minorEastAsia" w:hAnsiTheme="minorEastAsia" w:cs="ＭＳ 明朝" w:hint="eastAsia"/>
          <w:color w:val="auto"/>
          <w:sz w:val="20"/>
          <w:szCs w:val="20"/>
        </w:rPr>
        <w:t>月～現在　株式会社●●</w:t>
      </w:r>
      <w:r w:rsidRPr="008435AB">
        <w:rPr>
          <w:rFonts w:asciiTheme="minorEastAsia" w:eastAsiaTheme="minorEastAsia" w:hAnsiTheme="minorEastAsia" w:cs="ＭＳ 明朝" w:hint="eastAsia"/>
          <w:color w:val="auto"/>
          <w:sz w:val="20"/>
          <w:szCs w:val="20"/>
        </w:rPr>
        <w:t>（正社員）※在籍期間：</w:t>
      </w:r>
      <w:r w:rsidR="009F7C6A">
        <w:rPr>
          <w:rFonts w:asciiTheme="minorEastAsia" w:eastAsiaTheme="minorEastAsia" w:hAnsiTheme="minorEastAsia" w:cs="ＭＳ 明朝" w:hint="eastAsia"/>
          <w:color w:val="auto"/>
          <w:sz w:val="20"/>
          <w:szCs w:val="20"/>
        </w:rPr>
        <w:t>●</w:t>
      </w:r>
      <w:r w:rsidRPr="008435AB">
        <w:rPr>
          <w:rFonts w:asciiTheme="minorEastAsia" w:eastAsiaTheme="minorEastAsia" w:hAnsiTheme="minorEastAsia" w:cs="ＭＳ 明朝" w:hint="eastAsia"/>
          <w:color w:val="auto"/>
          <w:sz w:val="20"/>
          <w:szCs w:val="20"/>
        </w:rPr>
        <w:t>年</w:t>
      </w:r>
      <w:r w:rsidR="009F7C6A">
        <w:rPr>
          <w:rFonts w:asciiTheme="minorEastAsia" w:eastAsiaTheme="minorEastAsia" w:hAnsiTheme="minorEastAsia" w:cs="ＭＳ 明朝" w:hint="eastAsia"/>
          <w:color w:val="auto"/>
          <w:sz w:val="20"/>
          <w:szCs w:val="20"/>
        </w:rPr>
        <w:t>●</w:t>
      </w:r>
      <w:proofErr w:type="gramStart"/>
      <w:r w:rsidRPr="008435AB">
        <w:rPr>
          <w:rFonts w:asciiTheme="minorEastAsia" w:eastAsiaTheme="minorEastAsia" w:hAnsiTheme="minorEastAsia" w:cs="ＭＳ 明朝" w:hint="eastAsia"/>
          <w:color w:val="auto"/>
          <w:sz w:val="20"/>
          <w:szCs w:val="20"/>
        </w:rPr>
        <w:t>ヶ</w:t>
      </w:r>
      <w:proofErr w:type="gramEnd"/>
      <w:r w:rsidRPr="008435AB">
        <w:rPr>
          <w:rFonts w:asciiTheme="minorEastAsia" w:eastAsiaTheme="minorEastAsia" w:hAnsiTheme="minorEastAsia" w:cs="ＭＳ 明朝" w:hint="eastAsia"/>
          <w:color w:val="auto"/>
          <w:sz w:val="20"/>
          <w:szCs w:val="20"/>
        </w:rPr>
        <w:t>月</w:t>
      </w:r>
    </w:p>
    <w:p w:rsidR="008435AB" w:rsidRDefault="008435AB" w:rsidP="008435AB">
      <w:pPr>
        <w:spacing w:line="320" w:lineRule="atLeast"/>
        <w:ind w:firstLineChars="100" w:firstLine="180"/>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◇事業内容：WEB広告代理事業、WEBサイト運営</w:t>
      </w:r>
    </w:p>
    <w:p w:rsidR="00C43BEE" w:rsidRPr="00D06B05" w:rsidRDefault="00D7679E" w:rsidP="008435AB">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資本金：○○億円　売上高：○○億円　従業員数：○○名　設立：○○年○○月　株式公開：東証一部</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8435AB" w:rsidRPr="00982DB4" w:rsidRDefault="008435AB" w:rsidP="008435AB">
            <w:pPr>
              <w:spacing w:line="240" w:lineRule="atLeast"/>
              <w:ind w:left="96"/>
              <w:rPr>
                <w:rFonts w:asciiTheme="minorEastAsia" w:eastAsiaTheme="minorEastAsia" w:hAnsiTheme="minorEastAsia" w:cs="ＭＳ 明朝"/>
                <w:color w:val="auto"/>
                <w:sz w:val="20"/>
                <w:szCs w:val="20"/>
              </w:rPr>
            </w:pPr>
            <w:r w:rsidRPr="00982DB4">
              <w:rPr>
                <w:rFonts w:asciiTheme="minorEastAsia" w:eastAsiaTheme="minorEastAsia" w:hAnsiTheme="minorEastAsia" w:cs="ＭＳ 明朝" w:hint="eastAsia"/>
                <w:color w:val="auto"/>
                <w:sz w:val="20"/>
                <w:szCs w:val="20"/>
              </w:rPr>
              <w:t>2015年4月</w:t>
            </w:r>
          </w:p>
          <w:p w:rsidR="008435AB" w:rsidRPr="00982DB4" w:rsidRDefault="008435AB" w:rsidP="008435AB">
            <w:pPr>
              <w:spacing w:line="240" w:lineRule="atLeast"/>
              <w:ind w:left="96"/>
              <w:rPr>
                <w:rFonts w:asciiTheme="minorEastAsia" w:eastAsiaTheme="minorEastAsia" w:hAnsiTheme="minorEastAsia" w:cs="ＭＳ 明朝"/>
                <w:color w:val="auto"/>
                <w:sz w:val="20"/>
                <w:szCs w:val="20"/>
              </w:rPr>
            </w:pPr>
            <w:r w:rsidRPr="00982DB4">
              <w:rPr>
                <w:rFonts w:asciiTheme="minorEastAsia" w:eastAsiaTheme="minorEastAsia" w:hAnsiTheme="minorEastAsia" w:cs="ＭＳ 明朝" w:hint="eastAsia"/>
                <w:color w:val="auto"/>
                <w:sz w:val="20"/>
                <w:szCs w:val="20"/>
              </w:rPr>
              <w:t>～</w:t>
            </w:r>
          </w:p>
          <w:p w:rsidR="00C43BEE" w:rsidRPr="00D06B05" w:rsidRDefault="008435AB" w:rsidP="008435AB">
            <w:pPr>
              <w:spacing w:line="240" w:lineRule="atLeast"/>
              <w:ind w:left="96"/>
              <w:rPr>
                <w:rFonts w:asciiTheme="minorEastAsia" w:eastAsiaTheme="minorEastAsia" w:hAnsiTheme="minorEastAsia" w:cs="ＭＳ 明朝"/>
                <w:color w:val="auto"/>
                <w:sz w:val="20"/>
                <w:szCs w:val="20"/>
              </w:rPr>
            </w:pPr>
            <w:r w:rsidRPr="00982DB4">
              <w:rPr>
                <w:rFonts w:asciiTheme="minorEastAsia" w:eastAsiaTheme="minorEastAsia" w:hAnsiTheme="minorEastAsia" w:cs="ＭＳ 明朝" w:hint="eastAsia"/>
                <w:color w:val="auto"/>
                <w:sz w:val="20"/>
                <w:szCs w:val="20"/>
              </w:rPr>
              <w:t>2015年12月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8435AB" w:rsidRDefault="008435AB" w:rsidP="008435AB">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982DB4">
              <w:rPr>
                <w:rFonts w:asciiTheme="minorEastAsia" w:eastAsiaTheme="minorEastAsia" w:hAnsiTheme="minorEastAsia" w:cs="ＭＳ 明朝" w:hint="eastAsia"/>
                <w:color w:val="auto"/>
                <w:sz w:val="20"/>
                <w:szCs w:val="20"/>
              </w:rPr>
              <w:t>メディア事業部　企画営業</w:t>
            </w:r>
          </w:p>
          <w:p w:rsidR="009F7C6A" w:rsidRPr="008435AB" w:rsidRDefault="008435AB" w:rsidP="009F7C6A">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東京都を中心とした中小規模の芸能事務所</w:t>
            </w:r>
            <w:r w:rsidR="009F7C6A">
              <w:rPr>
                <w:rFonts w:asciiTheme="minorEastAsia" w:eastAsiaTheme="minorEastAsia" w:hAnsiTheme="minorEastAsia" w:cs="ＭＳ 明朝" w:hint="eastAsia"/>
                <w:color w:val="auto"/>
                <w:sz w:val="20"/>
                <w:szCs w:val="20"/>
              </w:rPr>
              <w:t>に向けたファンサイトの企画営業に従事。</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p>
          <w:p w:rsid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 xml:space="preserve">【営業スタイル】新規営業　30％　既存営業　70％　</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 xml:space="preserve">※新規開拓手法：メールアプローチから反響営業 </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【担当地域】東京都中心</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【取引顧客】タレント、アイドルが所属する芸能事務所　約50社担当</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【取引商品】ファン向けに動画を生配信するWEBサイト</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■都内近郊の芸能事務所に対しての営業、番組制作スタッフを担当</w:t>
            </w:r>
          </w:p>
          <w:p w:rsidR="009F7C6A"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・クライアントの窓口を担当し担当者と密にやり取りをし、タレント向けの説明会などを開き</w:t>
            </w:r>
            <w:r w:rsidR="009F7C6A">
              <w:rPr>
                <w:rFonts w:asciiTheme="minorEastAsia" w:eastAsiaTheme="minorEastAsia" w:hAnsiTheme="minorEastAsia" w:cs="ＭＳ 明朝" w:hint="eastAsia"/>
                <w:color w:val="auto"/>
                <w:sz w:val="20"/>
                <w:szCs w:val="20"/>
              </w:rPr>
              <w:t>、</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当時売上50万円程度のクライアントの売上を150万円ほどまで引き上げた</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・インターネット配信放送局にて自社番組制作スタッフとして番組企画考案、運営を担当</w:t>
            </w:r>
          </w:p>
          <w:p w:rsidR="002E6AFA" w:rsidRPr="00BD2DEC" w:rsidRDefault="008435AB" w:rsidP="008435AB">
            <w:pPr>
              <w:spacing w:line="240" w:lineRule="atLeast"/>
              <w:ind w:left="96" w:rightChars="51" w:right="112"/>
              <w:rPr>
                <w:rFonts w:asciiTheme="minorEastAsia" w:eastAsiaTheme="minorEastAsia" w:hAnsiTheme="minorEastAsia" w:cs="ＭＳ Ｐゴシック"/>
                <w:sz w:val="20"/>
                <w:szCs w:val="20"/>
              </w:rPr>
            </w:pPr>
            <w:r w:rsidRPr="008435AB">
              <w:rPr>
                <w:rFonts w:asciiTheme="minorEastAsia" w:eastAsiaTheme="minorEastAsia" w:hAnsiTheme="minorEastAsia" w:cs="ＭＳ 明朝" w:hint="eastAsia"/>
                <w:color w:val="auto"/>
                <w:sz w:val="20"/>
                <w:szCs w:val="20"/>
              </w:rPr>
              <w:t>・契約済みの芸能事務所との契約内容の見直しや新規契約獲得の営業</w:t>
            </w:r>
          </w:p>
        </w:tc>
      </w:tr>
      <w:tr w:rsidR="00C43BEE" w:rsidRPr="00D06B05"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8435AB" w:rsidRPr="008435AB" w:rsidRDefault="008435AB" w:rsidP="008435AB">
            <w:pPr>
              <w:spacing w:line="240" w:lineRule="atLeast"/>
              <w:ind w:left="96"/>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2016年1月</w:t>
            </w:r>
          </w:p>
          <w:p w:rsidR="008435AB" w:rsidRPr="008435AB" w:rsidRDefault="008435AB" w:rsidP="008435AB">
            <w:pPr>
              <w:spacing w:line="240" w:lineRule="atLeast"/>
              <w:ind w:left="96"/>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w:t>
            </w:r>
          </w:p>
          <w:p w:rsidR="00C43BEE" w:rsidRPr="00D06B05" w:rsidRDefault="008435AB" w:rsidP="008435AB">
            <w:pPr>
              <w:spacing w:line="240" w:lineRule="atLeast"/>
              <w:ind w:left="96"/>
              <w:rPr>
                <w:rFonts w:asciiTheme="minorEastAsia" w:eastAsiaTheme="minorEastAsia" w:hAnsiTheme="minorEastAsia" w:cs="Times New Roman"/>
                <w:color w:val="auto"/>
                <w:sz w:val="20"/>
                <w:szCs w:val="20"/>
              </w:rPr>
            </w:pPr>
            <w:r w:rsidRPr="008435AB">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C43BEE" w:rsidRPr="00D06B05" w:rsidRDefault="008435AB"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WEB担当、営業担当、自身を含む3名のチームのリーダーに就任</w:t>
            </w:r>
          </w:p>
          <w:p w:rsidR="008435AB" w:rsidRDefault="008435AB" w:rsidP="00C43BEE">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チームリーダーとして担当WEBサイトの責任者に就任する。</w:t>
            </w:r>
          </w:p>
          <w:p w:rsid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 xml:space="preserve">【営業スタイル】新規営業　30％　既存営業　70％　</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 xml:space="preserve">※新規開拓手法：メールアプローチから反響営業 </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【担当地域】東京都中心</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【取引顧客】タレント、アイドルが所属する芸能事務所　約50社担当</w:t>
            </w:r>
          </w:p>
          <w:p w:rsid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【取引商品】ファン向けに動画を生配信するWEBサイト</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【担当メンバー】3名</w:t>
            </w:r>
          </w:p>
          <w:p w:rsidR="00D06B05" w:rsidRPr="008435AB"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6D2894" w:rsidRPr="008435AB" w:rsidRDefault="008435AB" w:rsidP="006D2894">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・2014年度：549万4900円</w:t>
            </w:r>
            <w:r w:rsidR="006D2894">
              <w:rPr>
                <w:rFonts w:asciiTheme="minorEastAsia" w:eastAsiaTheme="minorEastAsia" w:hAnsiTheme="minorEastAsia" w:cs="ＭＳ 明朝" w:hint="eastAsia"/>
                <w:color w:val="auto"/>
                <w:sz w:val="20"/>
                <w:szCs w:val="20"/>
              </w:rPr>
              <w:t>（達成率100％）</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・2015年度：1690万5490円</w:t>
            </w:r>
            <w:r w:rsidR="006D2894">
              <w:rPr>
                <w:rFonts w:asciiTheme="minorEastAsia" w:eastAsiaTheme="minorEastAsia" w:hAnsiTheme="minorEastAsia" w:cs="ＭＳ 明朝" w:hint="eastAsia"/>
                <w:color w:val="auto"/>
                <w:sz w:val="20"/>
                <w:szCs w:val="20"/>
              </w:rPr>
              <w:t>（達成率120％）</w:t>
            </w:r>
          </w:p>
          <w:p w:rsidR="008435AB" w:rsidRP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・2016年度：7538万4830円</w:t>
            </w:r>
            <w:r w:rsidR="006D2894">
              <w:rPr>
                <w:rFonts w:asciiTheme="minorEastAsia" w:eastAsiaTheme="minorEastAsia" w:hAnsiTheme="minorEastAsia" w:cs="ＭＳ 明朝" w:hint="eastAsia"/>
                <w:color w:val="auto"/>
                <w:sz w:val="20"/>
                <w:szCs w:val="20"/>
              </w:rPr>
              <w:t>（達成率110％）</w:t>
            </w:r>
          </w:p>
          <w:p w:rsidR="008435AB" w:rsidRPr="008435AB" w:rsidRDefault="009F7C6A" w:rsidP="008435AB">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lastRenderedPageBreak/>
              <w:t>※自社</w:t>
            </w:r>
            <w:r w:rsidR="008435AB" w:rsidRPr="008435AB">
              <w:rPr>
                <w:rFonts w:asciiTheme="minorEastAsia" w:eastAsiaTheme="minorEastAsia" w:hAnsiTheme="minorEastAsia" w:cs="ＭＳ 明朝" w:hint="eastAsia"/>
                <w:color w:val="auto"/>
                <w:sz w:val="20"/>
                <w:szCs w:val="20"/>
              </w:rPr>
              <w:t>コンテンツを上場企業の株式会社ランシステムが運営、展開するインターネットカフェに</w:t>
            </w:r>
            <w:r w:rsidR="00BF78C7">
              <w:rPr>
                <w:rFonts w:asciiTheme="minorEastAsia" w:eastAsiaTheme="minorEastAsia" w:hAnsiTheme="minorEastAsia" w:cs="ＭＳ 明朝" w:hint="eastAsia"/>
                <w:color w:val="auto"/>
                <w:sz w:val="20"/>
                <w:szCs w:val="20"/>
              </w:rPr>
              <w:t>導入</w:t>
            </w:r>
          </w:p>
          <w:p w:rsidR="008435AB" w:rsidRDefault="008435AB" w:rsidP="008435AB">
            <w:pPr>
              <w:spacing w:line="240" w:lineRule="atLeast"/>
              <w:ind w:left="96" w:rightChars="51" w:right="112"/>
              <w:rPr>
                <w:rFonts w:asciiTheme="minorEastAsia" w:eastAsiaTheme="minorEastAsia" w:hAnsiTheme="minorEastAsia" w:cs="ＭＳ 明朝"/>
                <w:color w:val="auto"/>
                <w:sz w:val="20"/>
                <w:szCs w:val="20"/>
              </w:rPr>
            </w:pPr>
            <w:r w:rsidRPr="008435AB">
              <w:rPr>
                <w:rFonts w:asciiTheme="minorEastAsia" w:eastAsiaTheme="minorEastAsia" w:hAnsiTheme="minorEastAsia" w:cs="ＭＳ 明朝" w:hint="eastAsia"/>
                <w:color w:val="auto"/>
                <w:sz w:val="20"/>
                <w:szCs w:val="20"/>
              </w:rPr>
              <w:t>※全国流通する雑誌に連載する企画が奏功</w:t>
            </w:r>
          </w:p>
          <w:p w:rsidR="008435AB" w:rsidRPr="008435AB" w:rsidRDefault="00C43BEE" w:rsidP="008435AB">
            <w:pPr>
              <w:spacing w:line="240" w:lineRule="atLeast"/>
              <w:ind w:left="96" w:rightChars="51" w:right="112"/>
              <w:rPr>
                <w:rFonts w:asciiTheme="minorEastAsia" w:eastAsiaTheme="minorEastAsia" w:hAnsiTheme="minorEastAsia" w:cs="ＭＳ 明朝"/>
                <w:b/>
                <w:color w:val="auto"/>
                <w:sz w:val="20"/>
                <w:szCs w:val="20"/>
              </w:rPr>
            </w:pPr>
            <w:r w:rsidRPr="008435AB">
              <w:rPr>
                <w:rFonts w:asciiTheme="minorEastAsia" w:eastAsiaTheme="minorEastAsia" w:hAnsiTheme="minorEastAsia" w:cs="ＭＳ 明朝" w:hint="eastAsia"/>
                <w:b/>
                <w:color w:val="auto"/>
                <w:sz w:val="20"/>
                <w:szCs w:val="20"/>
              </w:rPr>
              <w:t>◆</w:t>
            </w:r>
            <w:r w:rsidR="008435AB" w:rsidRPr="008435AB">
              <w:rPr>
                <w:rFonts w:asciiTheme="minorEastAsia" w:eastAsiaTheme="minorEastAsia" w:hAnsiTheme="minorEastAsia" w:cs="ＭＳ Ｐゴシック" w:hint="eastAsia"/>
                <w:b/>
                <w:sz w:val="20"/>
                <w:szCs w:val="20"/>
              </w:rPr>
              <w:t>営業も行いつつ企画の方に重きを置きチームのリーダーを担当</w:t>
            </w:r>
          </w:p>
          <w:p w:rsidR="008435AB" w:rsidRPr="008435AB" w:rsidRDefault="008435AB" w:rsidP="008435AB">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8435AB">
              <w:rPr>
                <w:rFonts w:asciiTheme="minorEastAsia" w:eastAsiaTheme="minorEastAsia" w:hAnsiTheme="minorEastAsia" w:cs="ＭＳ Ｐゴシック" w:hint="eastAsia"/>
                <w:sz w:val="20"/>
                <w:szCs w:val="20"/>
              </w:rPr>
              <w:t>・雑誌とのタイアップ企画を立案し、出版社とのやり取りを行う</w:t>
            </w:r>
          </w:p>
          <w:p w:rsidR="008435AB" w:rsidRPr="008435AB" w:rsidRDefault="008435AB" w:rsidP="008435AB">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8435AB">
              <w:rPr>
                <w:rFonts w:asciiTheme="minorEastAsia" w:eastAsiaTheme="minorEastAsia" w:hAnsiTheme="minorEastAsia" w:cs="ＭＳ Ｐゴシック" w:hint="eastAsia"/>
                <w:sz w:val="20"/>
                <w:szCs w:val="20"/>
              </w:rPr>
              <w:t>・WEB担当にサイトUIやデザインの変更の指示等のマネジメント業務</w:t>
            </w:r>
          </w:p>
          <w:p w:rsidR="009F7C6A" w:rsidRDefault="008435AB" w:rsidP="008435AB">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8435AB">
              <w:rPr>
                <w:rFonts w:asciiTheme="minorEastAsia" w:eastAsiaTheme="minorEastAsia" w:hAnsiTheme="minorEastAsia" w:cs="ＭＳ Ｐゴシック" w:hint="eastAsia"/>
                <w:sz w:val="20"/>
                <w:szCs w:val="20"/>
              </w:rPr>
              <w:t>・大型インターネットカフェ「自遊空間」への自社コンテンツ導入プロジェクトの中心として</w:t>
            </w:r>
          </w:p>
          <w:p w:rsidR="002E6AFA" w:rsidRPr="00D06B05" w:rsidRDefault="008435AB" w:rsidP="009F7C6A">
            <w:pPr>
              <w:spacing w:line="240" w:lineRule="atLeast"/>
              <w:ind w:rightChars="51" w:right="112" w:firstLineChars="150" w:firstLine="270"/>
              <w:rPr>
                <w:rFonts w:asciiTheme="minorEastAsia" w:eastAsiaTheme="minorEastAsia" w:hAnsiTheme="minorEastAsia" w:cs="ＭＳ Ｐゴシック"/>
                <w:sz w:val="20"/>
                <w:szCs w:val="20"/>
              </w:rPr>
            </w:pPr>
            <w:r w:rsidRPr="008435AB">
              <w:rPr>
                <w:rFonts w:asciiTheme="minorEastAsia" w:eastAsiaTheme="minorEastAsia" w:hAnsiTheme="minorEastAsia" w:cs="ＭＳ Ｐゴシック" w:hint="eastAsia"/>
                <w:sz w:val="20"/>
                <w:szCs w:val="20"/>
              </w:rPr>
              <w:t>プロジェクトに携わる</w:t>
            </w:r>
          </w:p>
        </w:tc>
      </w:tr>
    </w:tbl>
    <w:p w:rsidR="00B55E02" w:rsidRPr="0000466C" w:rsidRDefault="00B55E02"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9A3338">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9A3338">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6D2894" w:rsidRPr="009F7C6A" w:rsidRDefault="006D2894" w:rsidP="006D2894">
      <w:pPr>
        <w:rPr>
          <w:rFonts w:asciiTheme="minorEastAsia" w:eastAsiaTheme="minorEastAsia" w:hAnsiTheme="minorEastAsia" w:cs="ＭＳ Ｐゴシック"/>
          <w:b/>
          <w:sz w:val="20"/>
          <w:szCs w:val="20"/>
          <w:u w:val="single"/>
        </w:rPr>
      </w:pPr>
      <w:bookmarkStart w:id="0" w:name="_GoBack"/>
      <w:r w:rsidRPr="009F7C6A">
        <w:rPr>
          <w:rFonts w:asciiTheme="minorEastAsia" w:eastAsiaTheme="minorEastAsia" w:hAnsiTheme="minorEastAsia" w:cs="ＭＳ Ｐゴシック" w:hint="eastAsia"/>
          <w:b/>
          <w:sz w:val="20"/>
          <w:szCs w:val="20"/>
          <w:u w:val="single"/>
        </w:rPr>
        <w:t>【１】クライアントニーズに合った企画提案力</w:t>
      </w:r>
    </w:p>
    <w:p w:rsidR="006D2894" w:rsidRPr="006D2894" w:rsidRDefault="006D2894" w:rsidP="006D2894">
      <w:pPr>
        <w:rPr>
          <w:rFonts w:asciiTheme="minorEastAsia" w:eastAsiaTheme="minorEastAsia" w:hAnsiTheme="minorEastAsia" w:cs="ＭＳ Ｐゴシック"/>
          <w:sz w:val="20"/>
          <w:szCs w:val="20"/>
        </w:rPr>
      </w:pPr>
      <w:r w:rsidRPr="006D2894">
        <w:rPr>
          <w:rFonts w:asciiTheme="minorEastAsia" w:eastAsiaTheme="minorEastAsia" w:hAnsiTheme="minorEastAsia" w:cs="ＭＳ Ｐゴシック" w:hint="eastAsia"/>
          <w:sz w:val="20"/>
          <w:szCs w:val="20"/>
        </w:rPr>
        <w:t>これまでWEBサイトのサービスの責任者として、クライアントとサイト閲覧者と自社がWIN-WIN-WINになる企画を立案、クライアントに提案してまいりました。クライアントが何を望んでいるかを親身になってヒアリングし、番組の制作や、雑誌とのタイアップ企画など０から１を作り上げる経験をしています。直近1年間では、タレントを応援したいファン心理を突いた、雑誌とのタイアップ企画を立案。企画が奏功し、昨年比5倍の年間売上実績を残すことに成功しています。</w:t>
      </w:r>
    </w:p>
    <w:p w:rsidR="006D2894" w:rsidRPr="009F7C6A" w:rsidRDefault="006D2894" w:rsidP="006D2894">
      <w:pPr>
        <w:rPr>
          <w:rFonts w:asciiTheme="minorEastAsia" w:eastAsiaTheme="minorEastAsia" w:hAnsiTheme="minorEastAsia" w:cs="ＭＳ Ｐゴシック"/>
          <w:b/>
          <w:sz w:val="20"/>
          <w:szCs w:val="20"/>
          <w:u w:val="single"/>
        </w:rPr>
      </w:pPr>
      <w:r w:rsidRPr="009F7C6A">
        <w:rPr>
          <w:rFonts w:asciiTheme="minorEastAsia" w:eastAsiaTheme="minorEastAsia" w:hAnsiTheme="minorEastAsia" w:cs="ＭＳ Ｐゴシック" w:hint="eastAsia"/>
          <w:b/>
          <w:sz w:val="20"/>
          <w:szCs w:val="20"/>
          <w:u w:val="single"/>
        </w:rPr>
        <w:t>【２】クライアントとの信頼関係構築力</w:t>
      </w:r>
    </w:p>
    <w:p w:rsidR="006D2894" w:rsidRPr="006D2894" w:rsidRDefault="006D2894" w:rsidP="006D2894">
      <w:pPr>
        <w:rPr>
          <w:rFonts w:asciiTheme="minorEastAsia" w:eastAsiaTheme="minorEastAsia" w:hAnsiTheme="minorEastAsia" w:cs="ＭＳ Ｐゴシック"/>
          <w:sz w:val="20"/>
          <w:szCs w:val="20"/>
        </w:rPr>
      </w:pPr>
      <w:r w:rsidRPr="006D2894">
        <w:rPr>
          <w:rFonts w:asciiTheme="minorEastAsia" w:eastAsiaTheme="minorEastAsia" w:hAnsiTheme="minorEastAsia" w:cs="ＭＳ Ｐゴシック" w:hint="eastAsia"/>
          <w:sz w:val="20"/>
          <w:szCs w:val="20"/>
        </w:rPr>
        <w:t>現職での入社当時、右も左も分からない状況で自ら考え行動し、分からないことは正直にクライアントに伝え誠心誠意向き合い信頼を獲得してきました。そのような状況でしたので常に責任のある言動を心がけていました。そういった向上心や責任感を今後も持ち続け、クライアントに誠心誠意向き合い貴社に貢献していきたいと思います。</w:t>
      </w:r>
    </w:p>
    <w:p w:rsidR="006D2894" w:rsidRPr="006D2894" w:rsidRDefault="006D2894" w:rsidP="006D2894">
      <w:pPr>
        <w:rPr>
          <w:rFonts w:asciiTheme="minorEastAsia" w:eastAsiaTheme="minorEastAsia" w:hAnsiTheme="minorEastAsia" w:cs="ＭＳ Ｐゴシック"/>
          <w:sz w:val="20"/>
          <w:szCs w:val="20"/>
        </w:rPr>
      </w:pPr>
    </w:p>
    <w:p w:rsidR="00C43BEE" w:rsidRDefault="006D2894" w:rsidP="006D2894">
      <w:pPr>
        <w:rPr>
          <w:rFonts w:asciiTheme="minorEastAsia" w:eastAsiaTheme="minorEastAsia" w:hAnsiTheme="minorEastAsia" w:cs="ＭＳ Ｐゴシック"/>
          <w:sz w:val="20"/>
          <w:szCs w:val="20"/>
        </w:rPr>
      </w:pPr>
      <w:r w:rsidRPr="006D2894">
        <w:rPr>
          <w:rFonts w:asciiTheme="minorEastAsia" w:eastAsiaTheme="minorEastAsia" w:hAnsiTheme="minorEastAsia" w:cs="ＭＳ Ｐゴシック" w:hint="eastAsia"/>
          <w:sz w:val="20"/>
          <w:szCs w:val="20"/>
        </w:rPr>
        <w:t>これまでの経験を活かし、貴社においても即戦力として貢献したいと考えております。よろしくお願い申し上げます。</w:t>
      </w:r>
    </w:p>
    <w:p w:rsidR="009F7C6A" w:rsidRPr="006D2894" w:rsidRDefault="009F7C6A" w:rsidP="006D2894">
      <w:pPr>
        <w:rPr>
          <w:rFonts w:asciiTheme="minorEastAsia" w:eastAsiaTheme="minorEastAsia" w:hAnsiTheme="minorEastAsia" w:cs="ＭＳ Ｐゴシック"/>
          <w:sz w:val="20"/>
          <w:szCs w:val="20"/>
        </w:rPr>
      </w:pPr>
    </w:p>
    <w:bookmarkEnd w:id="0"/>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028" w:rsidRDefault="00992028" w:rsidP="00DE0BB9">
      <w:r>
        <w:separator/>
      </w:r>
    </w:p>
  </w:endnote>
  <w:endnote w:type="continuationSeparator" w:id="0">
    <w:p w:rsidR="00992028" w:rsidRDefault="0099202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028" w:rsidRDefault="00992028" w:rsidP="00DE0BB9">
      <w:r>
        <w:separator/>
      </w:r>
    </w:p>
  </w:footnote>
  <w:footnote w:type="continuationSeparator" w:id="0">
    <w:p w:rsidR="00992028" w:rsidRDefault="0099202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164B"/>
    <w:rsid w:val="00114CE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4066"/>
    <w:rsid w:val="00615D5B"/>
    <w:rsid w:val="00660383"/>
    <w:rsid w:val="00672D50"/>
    <w:rsid w:val="00681225"/>
    <w:rsid w:val="00684721"/>
    <w:rsid w:val="006907B1"/>
    <w:rsid w:val="006A105A"/>
    <w:rsid w:val="006A735A"/>
    <w:rsid w:val="006B472B"/>
    <w:rsid w:val="006C4571"/>
    <w:rsid w:val="006D2894"/>
    <w:rsid w:val="006D4B4D"/>
    <w:rsid w:val="00720C66"/>
    <w:rsid w:val="007456BF"/>
    <w:rsid w:val="00753C42"/>
    <w:rsid w:val="00754192"/>
    <w:rsid w:val="00764903"/>
    <w:rsid w:val="00766E9B"/>
    <w:rsid w:val="007710DD"/>
    <w:rsid w:val="00780632"/>
    <w:rsid w:val="007C093F"/>
    <w:rsid w:val="007D31F2"/>
    <w:rsid w:val="007D7D79"/>
    <w:rsid w:val="007E5E68"/>
    <w:rsid w:val="007E77F4"/>
    <w:rsid w:val="00802E93"/>
    <w:rsid w:val="008249EE"/>
    <w:rsid w:val="0083027B"/>
    <w:rsid w:val="008435AB"/>
    <w:rsid w:val="00844FA6"/>
    <w:rsid w:val="00864972"/>
    <w:rsid w:val="0087091F"/>
    <w:rsid w:val="00871E65"/>
    <w:rsid w:val="008755F9"/>
    <w:rsid w:val="008A05F3"/>
    <w:rsid w:val="008A4F21"/>
    <w:rsid w:val="008F1852"/>
    <w:rsid w:val="00900E32"/>
    <w:rsid w:val="00952263"/>
    <w:rsid w:val="009852F6"/>
    <w:rsid w:val="00992028"/>
    <w:rsid w:val="009A3338"/>
    <w:rsid w:val="009C1FA1"/>
    <w:rsid w:val="009D0517"/>
    <w:rsid w:val="009E036A"/>
    <w:rsid w:val="009F7C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BF78C7"/>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B62D7"/>
    <w:rsid w:val="00ED2680"/>
    <w:rsid w:val="00ED7569"/>
    <w:rsid w:val="00EE029C"/>
    <w:rsid w:val="00EF0035"/>
    <w:rsid w:val="00EF2F10"/>
    <w:rsid w:val="00EF33C2"/>
    <w:rsid w:val="00F55227"/>
    <w:rsid w:val="00F64830"/>
    <w:rsid w:val="00F65A9F"/>
    <w:rsid w:val="00F7426E"/>
    <w:rsid w:val="00FA28FC"/>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59483"/>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8</cp:revision>
  <dcterms:created xsi:type="dcterms:W3CDTF">2017-08-07T07:11:00Z</dcterms:created>
  <dcterms:modified xsi:type="dcterms:W3CDTF">2019-09-10T04:19:00Z</dcterms:modified>
</cp:coreProperties>
</file>