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E07A24" w:rsidRDefault="00F060B6" w:rsidP="008876EE">
      <w:pPr>
        <w:rPr>
          <w:rFonts w:asciiTheme="minorEastAsia" w:eastAsiaTheme="minorEastAsia" w:hAnsiTheme="minorEastAsia" w:cs="ＭＳ Ｐゴシック"/>
          <w:sz w:val="20"/>
          <w:szCs w:val="20"/>
        </w:rPr>
      </w:pPr>
      <w:r w:rsidRPr="00F060B6">
        <w:rPr>
          <w:rFonts w:asciiTheme="minorEastAsia" w:eastAsiaTheme="minorEastAsia" w:hAnsiTheme="minorEastAsia" w:cs="ＭＳ Ｐゴシック" w:hint="eastAsia"/>
          <w:sz w:val="20"/>
          <w:szCs w:val="20"/>
        </w:rPr>
        <w:t>コールセンタースタッフとして、●●生命保険会社の保険商品の電話営業に従事して参りました。新規立ち上げの部署に配属され、電話営業以外にも、保険会社の担当者に業績の報告、チームリーダーとして新人の研修、チームの進捗管理等、様々な業務に携わっておりました。</w:t>
      </w:r>
    </w:p>
    <w:p w:rsidR="008876EE" w:rsidRPr="00D06B05" w:rsidRDefault="008876EE" w:rsidP="008876EE">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9E6A49" w:rsidRPr="009E6A49">
        <w:rPr>
          <w:rFonts w:asciiTheme="minorEastAsia" w:eastAsiaTheme="minorEastAsia" w:hAnsiTheme="minorEastAsia" w:cs="ＭＳ 明朝" w:hint="eastAsia"/>
          <w:color w:val="auto"/>
          <w:sz w:val="20"/>
          <w:szCs w:val="20"/>
        </w:rPr>
        <w:t>2014年4月～2017年7</w:t>
      </w:r>
      <w:r w:rsidR="00D31C43">
        <w:rPr>
          <w:rFonts w:asciiTheme="minorEastAsia" w:eastAsiaTheme="minorEastAsia" w:hAnsiTheme="minorEastAsia" w:cs="ＭＳ 明朝" w:hint="eastAsia"/>
          <w:color w:val="auto"/>
          <w:sz w:val="20"/>
          <w:szCs w:val="20"/>
        </w:rPr>
        <w:t>月　株式会社</w:t>
      </w:r>
      <w:r w:rsidR="009E6A49" w:rsidRPr="009E6A49">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9E6A49" w:rsidRPr="009E6A49">
        <w:rPr>
          <w:rFonts w:asciiTheme="minorHAnsi" w:eastAsia="ＭＳ Ｐ明朝" w:hAnsiTheme="minorHAnsi" w:cs="ＭＳ Ｐゴシック" w:hint="eastAsia"/>
          <w:sz w:val="20"/>
          <w:szCs w:val="20"/>
        </w:rPr>
        <w:t>派遣事業、保険サービス事業、</w:t>
      </w:r>
      <w:r w:rsidR="009E6A49" w:rsidRPr="009E6A49">
        <w:rPr>
          <w:rFonts w:asciiTheme="minorHAnsi" w:eastAsia="ＭＳ Ｐ明朝" w:hAnsiTheme="minorHAnsi" w:cs="ＭＳ Ｐゴシック" w:hint="eastAsia"/>
          <w:sz w:val="20"/>
          <w:szCs w:val="20"/>
        </w:rPr>
        <w:t>IT</w:t>
      </w:r>
      <w:r w:rsidR="009E6A49" w:rsidRPr="009E6A49">
        <w:rPr>
          <w:rFonts w:asciiTheme="minorHAnsi" w:eastAsia="ＭＳ Ｐ明朝" w:hAnsiTheme="minorHAnsi" w:cs="ＭＳ Ｐゴシック" w:hint="eastAsia"/>
          <w:sz w:val="20"/>
          <w:szCs w:val="20"/>
        </w:rPr>
        <w:t>サービス事業</w:t>
      </w:r>
    </w:p>
    <w:p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sidR="009E6A49" w:rsidRPr="009E6A49">
        <w:rPr>
          <w:rFonts w:asciiTheme="minorEastAsia" w:eastAsiaTheme="minorEastAsia" w:hAnsiTheme="minorEastAsia" w:cs="ＭＳ 明朝" w:hint="eastAsia"/>
          <w:color w:val="auto"/>
          <w:sz w:val="20"/>
          <w:szCs w:val="20"/>
        </w:rPr>
        <w:t>JASDAQスタンダード</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9E6A49" w:rsidRPr="009E6A49" w:rsidRDefault="009E6A49" w:rsidP="009E6A49">
            <w:pPr>
              <w:spacing w:line="240" w:lineRule="atLeast"/>
              <w:ind w:left="96"/>
              <w:rPr>
                <w:rFonts w:asciiTheme="minorEastAsia" w:eastAsiaTheme="minorEastAsia" w:hAnsiTheme="minorEastAsia" w:cs="ＭＳ 明朝"/>
                <w:color w:val="auto"/>
                <w:sz w:val="20"/>
                <w:szCs w:val="20"/>
              </w:rPr>
            </w:pPr>
            <w:r w:rsidRPr="009E6A49">
              <w:rPr>
                <w:rFonts w:asciiTheme="minorEastAsia" w:eastAsiaTheme="minorEastAsia" w:hAnsiTheme="minorEastAsia" w:cs="ＭＳ 明朝" w:hint="eastAsia"/>
                <w:color w:val="auto"/>
                <w:sz w:val="20"/>
                <w:szCs w:val="20"/>
              </w:rPr>
              <w:t>2014年4月</w:t>
            </w:r>
          </w:p>
          <w:p w:rsidR="009E6A49" w:rsidRPr="009E6A49" w:rsidRDefault="009E6A49" w:rsidP="009E6A49">
            <w:pPr>
              <w:spacing w:line="240" w:lineRule="atLeast"/>
              <w:ind w:left="96"/>
              <w:rPr>
                <w:rFonts w:asciiTheme="minorEastAsia" w:eastAsiaTheme="minorEastAsia" w:hAnsiTheme="minorEastAsia" w:cs="ＭＳ 明朝"/>
                <w:color w:val="auto"/>
                <w:sz w:val="20"/>
                <w:szCs w:val="20"/>
              </w:rPr>
            </w:pPr>
            <w:r w:rsidRPr="009E6A49">
              <w:rPr>
                <w:rFonts w:asciiTheme="minorEastAsia" w:eastAsiaTheme="minorEastAsia" w:hAnsiTheme="minorEastAsia" w:cs="ＭＳ 明朝" w:hint="eastAsia"/>
                <w:color w:val="auto"/>
                <w:sz w:val="20"/>
                <w:szCs w:val="20"/>
              </w:rPr>
              <w:t>～</w:t>
            </w:r>
          </w:p>
          <w:p w:rsidR="001264D7" w:rsidRPr="00D06B05" w:rsidRDefault="009E6A49" w:rsidP="009E6A49">
            <w:pPr>
              <w:spacing w:line="240" w:lineRule="atLeast"/>
              <w:ind w:left="96"/>
              <w:rPr>
                <w:rFonts w:asciiTheme="minorEastAsia" w:eastAsiaTheme="minorEastAsia" w:hAnsiTheme="minorEastAsia" w:cs="ＭＳ 明朝"/>
                <w:color w:val="auto"/>
                <w:sz w:val="20"/>
                <w:szCs w:val="20"/>
              </w:rPr>
            </w:pPr>
            <w:r w:rsidRPr="009E6A49">
              <w:rPr>
                <w:rFonts w:asciiTheme="minorEastAsia" w:eastAsiaTheme="minorEastAsia" w:hAnsiTheme="minorEastAsia" w:cs="ＭＳ 明朝" w:hint="eastAsia"/>
                <w:color w:val="auto"/>
                <w:sz w:val="20"/>
                <w:szCs w:val="20"/>
              </w:rPr>
              <w:t>2015年3月</w:t>
            </w:r>
          </w:p>
        </w:tc>
        <w:tc>
          <w:tcPr>
            <w:tcW w:w="8400" w:type="dxa"/>
            <w:shd w:val="clear" w:color="auto" w:fill="FFFFFF"/>
          </w:tcPr>
          <w:p w:rsidR="001264D7" w:rsidRPr="00D06B05" w:rsidRDefault="00D31C43"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9E6A49" w:rsidRPr="009E6A49">
              <w:rPr>
                <w:rFonts w:asciiTheme="minorEastAsia" w:eastAsiaTheme="minorEastAsia" w:hAnsiTheme="minorEastAsia" w:cs="ＭＳ 明朝" w:hint="eastAsia"/>
                <w:color w:val="auto"/>
                <w:sz w:val="20"/>
                <w:szCs w:val="20"/>
              </w:rPr>
              <w:t>生命営業部にてアウトバンドでの電話営業を担当</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9E6A49">
              <w:rPr>
                <w:rFonts w:asciiTheme="minorEastAsia" w:eastAsiaTheme="minorEastAsia" w:hAnsiTheme="minorEastAsia" w:cs="ＭＳ 明朝" w:hint="eastAsia"/>
                <w:color w:val="auto"/>
                <w:sz w:val="20"/>
                <w:szCs w:val="20"/>
              </w:rPr>
              <w:t>100</w:t>
            </w:r>
            <w:r w:rsidR="009E6A49">
              <w:rPr>
                <w:rFonts w:asciiTheme="minorEastAsia" w:eastAsiaTheme="minorEastAsia" w:hAnsiTheme="minorEastAsia" w:cs="ＭＳ 明朝"/>
                <w:color w:val="auto"/>
                <w:sz w:val="20"/>
                <w:szCs w:val="20"/>
              </w:rPr>
              <w:t>％</w:t>
            </w:r>
            <w:r w:rsidR="009E6A49">
              <w:rPr>
                <w:rFonts w:asciiTheme="minorEastAsia" w:eastAsiaTheme="minorEastAsia" w:hAnsiTheme="minorEastAsia" w:cs="ＭＳ 明朝" w:hint="eastAsia"/>
                <w:color w:val="auto"/>
                <w:sz w:val="20"/>
                <w:szCs w:val="20"/>
              </w:rPr>
              <w:t xml:space="preserve">　※新規開拓手法：テレアポ</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【担当地域】東京都および神奈川県</w:t>
            </w:r>
          </w:p>
          <w:p w:rsidR="009E6A49" w:rsidRPr="00D06B05" w:rsidRDefault="001264D7" w:rsidP="009E6A49">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9E6A49">
              <w:rPr>
                <w:rFonts w:asciiTheme="minorEastAsia" w:eastAsiaTheme="minorEastAsia" w:hAnsiTheme="minorEastAsia" w:cs="ＭＳ 明朝" w:hint="eastAsia"/>
                <w:color w:val="auto"/>
                <w:sz w:val="20"/>
                <w:szCs w:val="20"/>
              </w:rPr>
              <w:t>個人のお客様</w:t>
            </w:r>
          </w:p>
          <w:p w:rsidR="001264D7"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9E6A49">
              <w:rPr>
                <w:rFonts w:asciiTheme="minorEastAsia" w:eastAsiaTheme="minorEastAsia" w:hAnsiTheme="minorEastAsia" w:cs="ＭＳ 明朝" w:hint="eastAsia"/>
                <w:color w:val="auto"/>
                <w:sz w:val="20"/>
                <w:szCs w:val="20"/>
              </w:rPr>
              <w:t>医療保険、がん保険</w:t>
            </w:r>
          </w:p>
          <w:p w:rsidR="00E07A24" w:rsidRPr="00D06B05" w:rsidRDefault="00E07A24" w:rsidP="00E109F6">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9E6A49" w:rsidRDefault="009E6A49" w:rsidP="00E109F6">
            <w:pPr>
              <w:spacing w:line="240" w:lineRule="atLeast"/>
              <w:ind w:left="96" w:rightChars="51" w:right="112"/>
              <w:rPr>
                <w:rFonts w:asciiTheme="minorEastAsia" w:eastAsiaTheme="minorEastAsia" w:hAnsiTheme="minorEastAsia" w:cs="ＭＳ 明朝"/>
                <w:color w:val="auto"/>
                <w:sz w:val="20"/>
                <w:szCs w:val="20"/>
              </w:rPr>
            </w:pPr>
            <w:r w:rsidRPr="009E6A49">
              <w:rPr>
                <w:rFonts w:asciiTheme="minorEastAsia" w:eastAsiaTheme="minorEastAsia" w:hAnsiTheme="minorEastAsia" w:cs="ＭＳ 明朝" w:hint="eastAsia"/>
                <w:color w:val="auto"/>
                <w:sz w:val="20"/>
                <w:szCs w:val="20"/>
              </w:rPr>
              <w:t>・2014年：第二四半期新人賞獲得　※営業部内50名中4位</w:t>
            </w: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1264D7" w:rsidRPr="00BD2DEC" w:rsidRDefault="009E6A49" w:rsidP="00E109F6">
            <w:pPr>
              <w:spacing w:line="240" w:lineRule="atLeast"/>
              <w:ind w:left="96" w:rightChars="51" w:right="112"/>
              <w:rPr>
                <w:rFonts w:asciiTheme="minorEastAsia" w:eastAsiaTheme="minorEastAsia" w:hAnsiTheme="minorEastAsia" w:cs="ＭＳ Ｐゴシック"/>
                <w:sz w:val="20"/>
                <w:szCs w:val="20"/>
              </w:rPr>
            </w:pPr>
            <w:r w:rsidRPr="009E6A49">
              <w:rPr>
                <w:rFonts w:asciiTheme="minorEastAsia" w:eastAsiaTheme="minorEastAsia" w:hAnsiTheme="minorEastAsia" w:cs="ＭＳ Ｐゴシック" w:hint="eastAsia"/>
                <w:sz w:val="20"/>
                <w:szCs w:val="20"/>
              </w:rPr>
              <w:t>上司への相談や営業のロープレで自身の営業力を高める事に他のメンバーよりも時間を使ったことで多数の契約を取ることが出来ました。</w:t>
            </w:r>
          </w:p>
        </w:tc>
      </w:tr>
      <w:tr w:rsidR="00E07A24" w:rsidRPr="00D06B05" w:rsidTr="00E109F6">
        <w:trPr>
          <w:jc w:val="center"/>
        </w:trPr>
        <w:tc>
          <w:tcPr>
            <w:tcW w:w="1366" w:type="dxa"/>
            <w:shd w:val="clear" w:color="auto" w:fill="FFFFFF"/>
          </w:tcPr>
          <w:p w:rsidR="00A150EC" w:rsidRPr="00A150EC" w:rsidRDefault="00A150EC" w:rsidP="00A150EC">
            <w:pPr>
              <w:spacing w:line="240" w:lineRule="atLeast"/>
              <w:ind w:left="96"/>
              <w:rPr>
                <w:rFonts w:asciiTheme="minorEastAsia" w:eastAsiaTheme="minorEastAsia" w:hAnsiTheme="minorEastAsia" w:cs="ＭＳ 明朝"/>
                <w:color w:val="auto"/>
                <w:sz w:val="20"/>
                <w:szCs w:val="20"/>
              </w:rPr>
            </w:pPr>
            <w:r w:rsidRPr="00A150EC">
              <w:rPr>
                <w:rFonts w:asciiTheme="minorEastAsia" w:eastAsiaTheme="minorEastAsia" w:hAnsiTheme="minorEastAsia" w:cs="ＭＳ 明朝" w:hint="eastAsia"/>
                <w:color w:val="auto"/>
                <w:sz w:val="20"/>
                <w:szCs w:val="20"/>
              </w:rPr>
              <w:t>2015年4月</w:t>
            </w:r>
          </w:p>
          <w:p w:rsidR="00A150EC" w:rsidRPr="00A150EC" w:rsidRDefault="00A150EC" w:rsidP="00A150EC">
            <w:pPr>
              <w:spacing w:line="240" w:lineRule="atLeast"/>
              <w:ind w:left="96"/>
              <w:rPr>
                <w:rFonts w:asciiTheme="minorEastAsia" w:eastAsiaTheme="minorEastAsia" w:hAnsiTheme="minorEastAsia" w:cs="ＭＳ 明朝"/>
                <w:color w:val="auto"/>
                <w:sz w:val="20"/>
                <w:szCs w:val="20"/>
              </w:rPr>
            </w:pPr>
            <w:r w:rsidRPr="00A150EC">
              <w:rPr>
                <w:rFonts w:asciiTheme="minorEastAsia" w:eastAsiaTheme="minorEastAsia" w:hAnsiTheme="minorEastAsia" w:cs="ＭＳ 明朝" w:hint="eastAsia"/>
                <w:color w:val="auto"/>
                <w:sz w:val="20"/>
                <w:szCs w:val="20"/>
              </w:rPr>
              <w:t>～</w:t>
            </w:r>
          </w:p>
          <w:p w:rsidR="00E07A24" w:rsidRPr="00D06B05" w:rsidRDefault="00A150EC" w:rsidP="00A150EC">
            <w:pPr>
              <w:spacing w:line="240" w:lineRule="atLeast"/>
              <w:ind w:left="96"/>
              <w:rPr>
                <w:rFonts w:asciiTheme="minorEastAsia" w:eastAsiaTheme="minorEastAsia" w:hAnsiTheme="minorEastAsia" w:cs="ＭＳ 明朝"/>
                <w:color w:val="auto"/>
                <w:sz w:val="20"/>
                <w:szCs w:val="20"/>
              </w:rPr>
            </w:pPr>
            <w:r w:rsidRPr="00A150EC">
              <w:rPr>
                <w:rFonts w:asciiTheme="minorEastAsia" w:eastAsiaTheme="minorEastAsia" w:hAnsiTheme="minorEastAsia" w:cs="ＭＳ 明朝" w:hint="eastAsia"/>
                <w:color w:val="auto"/>
                <w:sz w:val="20"/>
                <w:szCs w:val="20"/>
              </w:rPr>
              <w:t>2017年7月</w:t>
            </w:r>
          </w:p>
        </w:tc>
        <w:tc>
          <w:tcPr>
            <w:tcW w:w="8400" w:type="dxa"/>
            <w:shd w:val="clear" w:color="auto" w:fill="FFFFFF"/>
          </w:tcPr>
          <w:p w:rsidR="00E07A24" w:rsidRPr="00D06B05" w:rsidRDefault="00A150EC" w:rsidP="00E07A24">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A150EC">
              <w:rPr>
                <w:rFonts w:asciiTheme="minorEastAsia" w:eastAsiaTheme="minorEastAsia" w:hAnsiTheme="minorEastAsia" w:cs="ＭＳ 明朝" w:hint="eastAsia"/>
                <w:color w:val="auto"/>
                <w:sz w:val="20"/>
                <w:szCs w:val="20"/>
              </w:rPr>
              <w:t>新規立ち上げの朝日生命派遣課へ異動し、朝日生命の保険商品の電話営業を担当</w:t>
            </w:r>
          </w:p>
          <w:p w:rsidR="00A150EC" w:rsidRPr="00D06B05" w:rsidRDefault="00A150EC" w:rsidP="00A150EC">
            <w:pPr>
              <w:spacing w:line="240" w:lineRule="atLeast"/>
              <w:ind w:left="96" w:rightChars="51" w:right="112"/>
              <w:rPr>
                <w:rFonts w:asciiTheme="minorEastAsia" w:eastAsiaTheme="minorEastAsia" w:hAnsiTheme="minorEastAsia" w:cs="ＭＳ 明朝"/>
                <w:color w:val="auto"/>
                <w:sz w:val="20"/>
                <w:szCs w:val="20"/>
              </w:rPr>
            </w:pPr>
            <w:r w:rsidRPr="00A150EC">
              <w:rPr>
                <w:rFonts w:asciiTheme="minorEastAsia" w:eastAsiaTheme="minorEastAsia" w:hAnsiTheme="minorEastAsia" w:cs="ＭＳ 明朝" w:hint="eastAsia"/>
                <w:color w:val="auto"/>
                <w:sz w:val="20"/>
                <w:szCs w:val="20"/>
              </w:rPr>
              <w:t>上記のクレジットカードの顧客にて健康状態で医療保険の謝絶経験がある方へ緩和型商品の提案。</w:t>
            </w:r>
            <w:r w:rsidR="00E07A24"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ＭＳ 明朝"/>
                <w:color w:val="auto"/>
                <w:sz w:val="20"/>
                <w:szCs w:val="20"/>
              </w:rPr>
              <w:t xml:space="preserve">営業スタイル】新規営業　</w:t>
            </w:r>
            <w:r>
              <w:rPr>
                <w:rFonts w:asciiTheme="minorEastAsia" w:eastAsiaTheme="minorEastAsia" w:hAnsiTheme="minorEastAsia" w:cs="ＭＳ 明朝" w:hint="eastAsia"/>
                <w:color w:val="auto"/>
                <w:sz w:val="20"/>
                <w:szCs w:val="20"/>
              </w:rPr>
              <w:t>100</w:t>
            </w:r>
            <w:r>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※新規開拓手法：テレアポ</w:t>
            </w:r>
          </w:p>
          <w:p w:rsidR="00A150EC" w:rsidRPr="00D06B05" w:rsidRDefault="00A150EC" w:rsidP="00A150EC">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【担当地域】東京都および神奈川県</w:t>
            </w:r>
          </w:p>
          <w:p w:rsidR="00A150EC" w:rsidRPr="00D06B05" w:rsidRDefault="00A150EC" w:rsidP="00A150EC">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Pr>
                <w:rFonts w:asciiTheme="minorEastAsia" w:eastAsiaTheme="minorEastAsia" w:hAnsiTheme="minorEastAsia" w:cs="ＭＳ 明朝" w:hint="eastAsia"/>
                <w:color w:val="auto"/>
                <w:sz w:val="20"/>
                <w:szCs w:val="20"/>
              </w:rPr>
              <w:t>個人のお客様</w:t>
            </w:r>
          </w:p>
          <w:p w:rsidR="00E07A24" w:rsidRDefault="00E07A24" w:rsidP="00E07A24">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A150EC" w:rsidRPr="00A150EC">
              <w:rPr>
                <w:rFonts w:asciiTheme="minorEastAsia" w:eastAsiaTheme="minorEastAsia" w:hAnsiTheme="minorEastAsia" w:cs="ＭＳ 明朝" w:hint="eastAsia"/>
                <w:color w:val="auto"/>
                <w:sz w:val="20"/>
                <w:szCs w:val="20"/>
              </w:rPr>
              <w:t>医療保険、緩和型医療保険、がん保険、死亡保険</w:t>
            </w:r>
          </w:p>
          <w:p w:rsidR="00E07A24" w:rsidRPr="00D06B05" w:rsidRDefault="00E07A24" w:rsidP="00E07A24">
            <w:pPr>
              <w:spacing w:line="240" w:lineRule="atLeast"/>
              <w:ind w:left="96" w:rightChars="51" w:right="112"/>
              <w:rPr>
                <w:rFonts w:asciiTheme="minorEastAsia" w:eastAsiaTheme="minorEastAsia" w:hAnsiTheme="minorEastAsia" w:cs="ＭＳ 明朝"/>
                <w:b/>
                <w:color w:val="auto"/>
                <w:sz w:val="20"/>
                <w:szCs w:val="20"/>
              </w:rPr>
            </w:pPr>
          </w:p>
          <w:p w:rsidR="00E07A24" w:rsidRPr="00D06B05" w:rsidRDefault="00E07A24" w:rsidP="00E07A24">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A150EC" w:rsidRDefault="00A150EC" w:rsidP="00E07A24">
            <w:pPr>
              <w:spacing w:line="240" w:lineRule="atLeast"/>
              <w:ind w:left="96" w:rightChars="51" w:right="112"/>
              <w:rPr>
                <w:rFonts w:asciiTheme="minorEastAsia" w:eastAsiaTheme="minorEastAsia" w:hAnsiTheme="minorEastAsia" w:cs="ＭＳ 明朝"/>
                <w:color w:val="auto"/>
                <w:sz w:val="20"/>
                <w:szCs w:val="20"/>
              </w:rPr>
            </w:pPr>
            <w:r w:rsidRPr="00A150EC">
              <w:rPr>
                <w:rFonts w:asciiTheme="minorEastAsia" w:eastAsiaTheme="minorEastAsia" w:hAnsiTheme="minorEastAsia" w:cs="ＭＳ 明朝" w:hint="eastAsia"/>
                <w:color w:val="auto"/>
                <w:sz w:val="20"/>
                <w:szCs w:val="20"/>
              </w:rPr>
              <w:t>・立ち上げから現在に</w:t>
            </w:r>
            <w:r>
              <w:rPr>
                <w:rFonts w:asciiTheme="minorEastAsia" w:eastAsiaTheme="minorEastAsia" w:hAnsiTheme="minorEastAsia" w:cs="ＭＳ 明朝" w:hint="eastAsia"/>
                <w:color w:val="auto"/>
                <w:sz w:val="20"/>
                <w:szCs w:val="20"/>
              </w:rPr>
              <w:t>至るまで常にトップの成績を維持し、チームリーダーに抜擢</w:t>
            </w:r>
          </w:p>
          <w:p w:rsidR="00E07A24" w:rsidRPr="00D06B05" w:rsidRDefault="00E07A24" w:rsidP="00E07A24">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E07A24" w:rsidRPr="00E07A24" w:rsidRDefault="00A150EC" w:rsidP="00A150EC">
            <w:pPr>
              <w:spacing w:line="240" w:lineRule="atLeast"/>
              <w:ind w:left="96" w:rightChars="51" w:right="112"/>
              <w:rPr>
                <w:rFonts w:asciiTheme="minorEastAsia" w:eastAsiaTheme="minorEastAsia" w:hAnsiTheme="minorEastAsia" w:cs="ＭＳ Ｐゴシック"/>
                <w:sz w:val="20"/>
                <w:szCs w:val="20"/>
              </w:rPr>
            </w:pPr>
            <w:r w:rsidRPr="00A150EC">
              <w:rPr>
                <w:rFonts w:asciiTheme="minorEastAsia" w:eastAsiaTheme="minorEastAsia" w:hAnsiTheme="minorEastAsia" w:cs="ＭＳ Ｐゴシック" w:hint="eastAsia"/>
                <w:sz w:val="20"/>
                <w:szCs w:val="20"/>
              </w:rPr>
              <w:t>日々の進捗管理を行い、悪い時にはなぜ悪いか、良い時にはなぜ良いかをデータを元に分析しておりました。その結果悪い時そのままにせず改善策を見つけ、実践し軌道修正が出来ました 。</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lastRenderedPageBreak/>
        <w:t xml:space="preserve"> [自己ＰＲ]</w:t>
      </w:r>
    </w:p>
    <w:p w:rsidR="00CD5F6B" w:rsidRDefault="00CD5F6B" w:rsidP="00CD5F6B">
      <w:pPr>
        <w:rPr>
          <w:rFonts w:asciiTheme="minorEastAsia" w:eastAsiaTheme="minorEastAsia" w:hAnsiTheme="minorEastAsia" w:cs="ＭＳ Ｐゴシック"/>
          <w:b/>
          <w:sz w:val="20"/>
          <w:szCs w:val="20"/>
        </w:rPr>
      </w:pPr>
      <w:r w:rsidRPr="00CD5F6B">
        <w:rPr>
          <w:rFonts w:asciiTheme="minorEastAsia" w:eastAsiaTheme="minorEastAsia" w:hAnsiTheme="minorEastAsia" w:cs="ＭＳ Ｐゴシック" w:hint="eastAsia"/>
          <w:b/>
          <w:sz w:val="20"/>
          <w:szCs w:val="20"/>
        </w:rPr>
        <w:t>型にはまった営業ではなくお客様によって営業スタイルを変える</w:t>
      </w:r>
    </w:p>
    <w:p w:rsidR="00CD5F6B" w:rsidRPr="00CD5F6B" w:rsidRDefault="00CD5F6B" w:rsidP="00CD5F6B">
      <w:pPr>
        <w:rPr>
          <w:rFonts w:asciiTheme="minorEastAsia" w:eastAsiaTheme="minorEastAsia" w:hAnsiTheme="minorEastAsia" w:cs="ＭＳ Ｐゴシック"/>
          <w:sz w:val="20"/>
          <w:szCs w:val="20"/>
        </w:rPr>
      </w:pPr>
      <w:r w:rsidRPr="00CD5F6B">
        <w:rPr>
          <w:rFonts w:asciiTheme="minorEastAsia" w:eastAsiaTheme="minorEastAsia" w:hAnsiTheme="minorEastAsia" w:cs="ＭＳ Ｐゴシック" w:hint="eastAsia"/>
          <w:sz w:val="20"/>
          <w:szCs w:val="20"/>
        </w:rPr>
        <w:t>1日200件程度電話をする中で、全く同じお客様というのはいないので、同じトークが全員に響くとは限りません。お客様との会話の中でリサーチを行</w:t>
      </w:r>
      <w:r w:rsidR="00D31C43">
        <w:rPr>
          <w:rFonts w:asciiTheme="minorEastAsia" w:eastAsiaTheme="minorEastAsia" w:hAnsiTheme="minorEastAsia" w:cs="ＭＳ Ｐゴシック" w:hint="eastAsia"/>
          <w:sz w:val="20"/>
          <w:szCs w:val="20"/>
        </w:rPr>
        <w:t>い、お客様の現在の状況をできる限り把握した上でお客様に最適な</w:t>
      </w:r>
      <w:r w:rsidRPr="00CD5F6B">
        <w:rPr>
          <w:rFonts w:asciiTheme="minorEastAsia" w:eastAsiaTheme="minorEastAsia" w:hAnsiTheme="minorEastAsia" w:cs="ＭＳ Ｐゴシック" w:hint="eastAsia"/>
          <w:sz w:val="20"/>
          <w:szCs w:val="20"/>
        </w:rPr>
        <w:t>ものを紹介しています。そうすることで、お客様との距離も縮まり、最初は断り気味だった方も最終的には加入して頂いたことが多数あります。</w:t>
      </w:r>
    </w:p>
    <w:p w:rsidR="00CD5F6B" w:rsidRPr="00CD5F6B" w:rsidRDefault="00CD5F6B" w:rsidP="00CD5F6B">
      <w:pPr>
        <w:rPr>
          <w:rFonts w:asciiTheme="minorEastAsia" w:eastAsiaTheme="minorEastAsia" w:hAnsiTheme="minorEastAsia" w:cs="ＭＳ Ｐゴシック"/>
          <w:sz w:val="20"/>
          <w:szCs w:val="20"/>
        </w:rPr>
      </w:pPr>
      <w:bookmarkStart w:id="0" w:name="_GoBack"/>
      <w:bookmarkEnd w:id="0"/>
    </w:p>
    <w:p w:rsidR="00CD5F6B" w:rsidRDefault="00CD5F6B" w:rsidP="00CD5F6B">
      <w:pPr>
        <w:rPr>
          <w:rFonts w:asciiTheme="minorEastAsia" w:eastAsiaTheme="minorEastAsia" w:hAnsiTheme="minorEastAsia" w:cs="ＭＳ Ｐゴシック"/>
          <w:sz w:val="20"/>
          <w:szCs w:val="20"/>
        </w:rPr>
      </w:pPr>
      <w:r w:rsidRPr="00CD5F6B">
        <w:rPr>
          <w:rFonts w:asciiTheme="minorEastAsia" w:eastAsiaTheme="minorEastAsia" w:hAnsiTheme="minorEastAsia" w:cs="ＭＳ Ｐゴシック" w:hint="eastAsia"/>
          <w:sz w:val="20"/>
          <w:szCs w:val="20"/>
        </w:rPr>
        <w:t>今まで保険業界の経験のみですが貴社において、培ってきた営業力とチャレンジ精神で貢献したいと考えております。</w:t>
      </w:r>
    </w:p>
    <w:p w:rsidR="00C43BEE" w:rsidRPr="00D06B05" w:rsidRDefault="00CD5F6B" w:rsidP="00CD5F6B">
      <w:pPr>
        <w:rPr>
          <w:rFonts w:asciiTheme="minorEastAsia" w:eastAsiaTheme="minorEastAsia" w:hAnsiTheme="minorEastAsia" w:cs="ＭＳ Ｐゴシック"/>
          <w:sz w:val="20"/>
          <w:szCs w:val="20"/>
        </w:rPr>
      </w:pPr>
      <w:r w:rsidRPr="00CD5F6B">
        <w:rPr>
          <w:rFonts w:asciiTheme="minorEastAsia" w:eastAsiaTheme="minorEastAsia" w:hAnsiTheme="minorEastAsia" w:cs="ＭＳ Ｐゴシック" w:hint="eastAsia"/>
          <w:sz w:val="20"/>
          <w:szCs w:val="20"/>
        </w:rPr>
        <w:t>よろしくお願い申し上げます。</w:t>
      </w:r>
    </w:p>
    <w:p w:rsidR="00CD5F6B" w:rsidRDefault="00CD5F6B" w:rsidP="00AE6ECC">
      <w:pPr>
        <w:wordWrap w:val="0"/>
        <w:jc w:val="right"/>
        <w:rPr>
          <w:rFonts w:asciiTheme="minorEastAsia" w:eastAsiaTheme="minorEastAsia" w:hAnsiTheme="minorEastAsia" w:cs="ＭＳ Ｐゴシック"/>
          <w:b/>
          <w:sz w:val="20"/>
          <w:szCs w:val="20"/>
        </w:rPr>
      </w:pPr>
    </w:p>
    <w:p w:rsidR="00CD5F6B" w:rsidRDefault="00CD5F6B" w:rsidP="00CD5F6B">
      <w:pPr>
        <w:jc w:val="right"/>
        <w:rPr>
          <w:rFonts w:asciiTheme="minorEastAsia" w:eastAsiaTheme="minorEastAsia" w:hAnsiTheme="minorEastAsia" w:cs="ＭＳ Ｐゴシック"/>
          <w:b/>
          <w:sz w:val="20"/>
          <w:szCs w:val="20"/>
        </w:rPr>
      </w:pPr>
    </w:p>
    <w:p w:rsidR="005A7B88" w:rsidRPr="00D06B05" w:rsidRDefault="00C43BEE" w:rsidP="00CD5F6B">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4EB" w:rsidRDefault="000B74EB" w:rsidP="00DE0BB9">
      <w:r>
        <w:separator/>
      </w:r>
    </w:p>
  </w:endnote>
  <w:endnote w:type="continuationSeparator" w:id="0">
    <w:p w:rsidR="000B74EB" w:rsidRDefault="000B74EB"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4EB" w:rsidRDefault="000B74EB" w:rsidP="00DE0BB9">
      <w:r>
        <w:separator/>
      </w:r>
    </w:p>
  </w:footnote>
  <w:footnote w:type="continuationSeparator" w:id="0">
    <w:p w:rsidR="000B74EB" w:rsidRDefault="000B74EB"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B74EB"/>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632DC"/>
    <w:rsid w:val="003749D0"/>
    <w:rsid w:val="00380ACD"/>
    <w:rsid w:val="003870F1"/>
    <w:rsid w:val="00390AB1"/>
    <w:rsid w:val="003A46F0"/>
    <w:rsid w:val="003A4B2C"/>
    <w:rsid w:val="003D19E8"/>
    <w:rsid w:val="003D5CF7"/>
    <w:rsid w:val="00402E69"/>
    <w:rsid w:val="004072B3"/>
    <w:rsid w:val="00432D87"/>
    <w:rsid w:val="00457E6D"/>
    <w:rsid w:val="00464885"/>
    <w:rsid w:val="00485281"/>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F1852"/>
    <w:rsid w:val="00900E32"/>
    <w:rsid w:val="009105F0"/>
    <w:rsid w:val="00952263"/>
    <w:rsid w:val="009852F6"/>
    <w:rsid w:val="009A1D7A"/>
    <w:rsid w:val="009C1FA1"/>
    <w:rsid w:val="009D0517"/>
    <w:rsid w:val="009E036A"/>
    <w:rsid w:val="009E6A49"/>
    <w:rsid w:val="00A1232C"/>
    <w:rsid w:val="00A150E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A1022"/>
    <w:rsid w:val="00CB11C2"/>
    <w:rsid w:val="00CD5F6B"/>
    <w:rsid w:val="00CF170B"/>
    <w:rsid w:val="00D00A20"/>
    <w:rsid w:val="00D047DD"/>
    <w:rsid w:val="00D057FB"/>
    <w:rsid w:val="00D06B05"/>
    <w:rsid w:val="00D123F7"/>
    <w:rsid w:val="00D15063"/>
    <w:rsid w:val="00D160F0"/>
    <w:rsid w:val="00D27955"/>
    <w:rsid w:val="00D31C43"/>
    <w:rsid w:val="00D324D6"/>
    <w:rsid w:val="00D573DC"/>
    <w:rsid w:val="00D7679E"/>
    <w:rsid w:val="00D932CB"/>
    <w:rsid w:val="00DB3CAB"/>
    <w:rsid w:val="00DC1E84"/>
    <w:rsid w:val="00DE0BB9"/>
    <w:rsid w:val="00DE6001"/>
    <w:rsid w:val="00E012D6"/>
    <w:rsid w:val="00E07A24"/>
    <w:rsid w:val="00E10ABE"/>
    <w:rsid w:val="00E11531"/>
    <w:rsid w:val="00E22C31"/>
    <w:rsid w:val="00E472E8"/>
    <w:rsid w:val="00E92FDB"/>
    <w:rsid w:val="00E939EB"/>
    <w:rsid w:val="00E97F38"/>
    <w:rsid w:val="00EB62D7"/>
    <w:rsid w:val="00ED2680"/>
    <w:rsid w:val="00ED7569"/>
    <w:rsid w:val="00EF0035"/>
    <w:rsid w:val="00EF2F10"/>
    <w:rsid w:val="00EF33C2"/>
    <w:rsid w:val="00F060B6"/>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kurano</dc:creator>
  <cp:lastModifiedBy>蔵野紘二朗</cp:lastModifiedBy>
  <cp:revision>6</cp:revision>
  <dcterms:created xsi:type="dcterms:W3CDTF">2017-08-10T00:46:00Z</dcterms:created>
  <dcterms:modified xsi:type="dcterms:W3CDTF">2017-08-21T03:14:00Z</dcterms:modified>
</cp:coreProperties>
</file>