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1F" w:rsidRDefault="003D332D">
      <w:pPr>
        <w:spacing w:line="240" w:lineRule="auto"/>
        <w:ind w:left="1" w:hanging="3"/>
        <w:jc w:val="center"/>
        <w:rPr>
          <w:rFonts w:hint="eastAsia"/>
          <w:sz w:val="28"/>
          <w:szCs w:val="28"/>
        </w:rPr>
      </w:pPr>
      <w:r>
        <w:rPr>
          <w:rFonts w:eastAsia="Domine"/>
          <w:b/>
          <w:sz w:val="28"/>
          <w:szCs w:val="28"/>
        </w:rPr>
        <w:t>職務経歴書</w:t>
      </w:r>
    </w:p>
    <w:p w:rsidR="00B20D32" w:rsidRPr="00D06B05" w:rsidRDefault="00B20D32" w:rsidP="00B20D32">
      <w:pPr>
        <w:wordWrap w:val="0"/>
        <w:spacing w:line="320" w:lineRule="atLeast"/>
        <w:ind w:left="0" w:hanging="2"/>
        <w:jc w:val="right"/>
        <w:rPr>
          <w:rFonts w:asciiTheme="minorEastAsia" w:hAnsiTheme="minorEastAsia" w:cs="Times New Roman"/>
          <w:color w:val="auto"/>
          <w:sz w:val="20"/>
        </w:rPr>
      </w:pPr>
      <w:r>
        <w:rPr>
          <w:rFonts w:asciiTheme="minorEastAsia" w:hAnsiTheme="minorEastAsia" w:cs="ＭＳ 明朝" w:hint="eastAsia"/>
          <w:color w:val="auto"/>
          <w:sz w:val="20"/>
        </w:rPr>
        <w:t>●</w:t>
      </w:r>
      <w:r w:rsidRPr="00D06B05">
        <w:rPr>
          <w:rFonts w:asciiTheme="minorEastAsia" w:hAnsiTheme="minorEastAsia" w:cs="ＭＳ 明朝"/>
          <w:color w:val="auto"/>
          <w:sz w:val="20"/>
        </w:rPr>
        <w:t>年</w:t>
      </w:r>
      <w:r>
        <w:rPr>
          <w:rFonts w:asciiTheme="minorEastAsia" w:hAnsiTheme="minorEastAsia" w:cs="ＭＳ 明朝" w:hint="eastAsia"/>
          <w:color w:val="auto"/>
          <w:sz w:val="20"/>
        </w:rPr>
        <w:t>●</w:t>
      </w:r>
      <w:r w:rsidRPr="00D06B05">
        <w:rPr>
          <w:rFonts w:asciiTheme="minorEastAsia" w:hAnsiTheme="minorEastAsia" w:cs="ＭＳ 明朝"/>
          <w:color w:val="auto"/>
          <w:sz w:val="20"/>
        </w:rPr>
        <w:t>月</w:t>
      </w:r>
      <w:r>
        <w:rPr>
          <w:rFonts w:asciiTheme="minorEastAsia" w:hAnsiTheme="minorEastAsia" w:cs="ＭＳ 明朝" w:hint="eastAsia"/>
          <w:color w:val="auto"/>
          <w:sz w:val="20"/>
        </w:rPr>
        <w:t>●</w:t>
      </w:r>
      <w:r w:rsidRPr="00D06B05">
        <w:rPr>
          <w:rFonts w:asciiTheme="minorEastAsia" w:hAnsiTheme="minorEastAsia" w:cs="ＭＳ 明朝"/>
          <w:color w:val="auto"/>
          <w:sz w:val="20"/>
        </w:rPr>
        <w:t>日 現在</w:t>
      </w:r>
    </w:p>
    <w:p w:rsidR="00B20D32" w:rsidRPr="00BD2DEC" w:rsidRDefault="00B20D32" w:rsidP="00B20D32">
      <w:pPr>
        <w:wordWrap w:val="0"/>
        <w:spacing w:line="320" w:lineRule="atLeast"/>
        <w:ind w:left="0" w:hanging="2"/>
        <w:jc w:val="right"/>
        <w:rPr>
          <w:rFonts w:asciiTheme="minorEastAsia" w:hAnsiTheme="minorEastAsia" w:cs="Times New Roman"/>
          <w:color w:val="auto"/>
          <w:sz w:val="20"/>
        </w:rPr>
      </w:pPr>
      <w:r w:rsidRPr="00D06B05">
        <w:rPr>
          <w:rFonts w:asciiTheme="minorEastAsia" w:hAnsiTheme="minorEastAsia" w:cs="ＭＳ 明朝"/>
          <w:color w:val="auto"/>
          <w:sz w:val="20"/>
          <w:u w:val="single"/>
        </w:rPr>
        <w:t xml:space="preserve">氏名　</w:t>
      </w:r>
      <w:r>
        <w:rPr>
          <w:rFonts w:asciiTheme="minorEastAsia" w:hAnsiTheme="minorEastAsia" w:cs="ＭＳ 明朝" w:hint="eastAsia"/>
          <w:color w:val="auto"/>
          <w:sz w:val="20"/>
          <w:u w:val="single"/>
        </w:rPr>
        <w:t>いい求人　太郎</w:t>
      </w:r>
    </w:p>
    <w:p w:rsidR="0037011F" w:rsidRDefault="0037011F">
      <w:pPr>
        <w:spacing w:line="240" w:lineRule="auto"/>
        <w:ind w:left="0" w:hanging="2"/>
        <w:rPr>
          <w:rFonts w:ascii="ＭＳ 明朝" w:eastAsia="ＭＳ 明朝" w:hAnsi="ＭＳ 明朝" w:cs="ＭＳ 明朝"/>
        </w:rPr>
      </w:pPr>
    </w:p>
    <w:p w:rsidR="00D40BE8" w:rsidRPr="00563D27" w:rsidRDefault="00D40BE8" w:rsidP="00D40BE8">
      <w:pPr>
        <w:spacing w:line="240" w:lineRule="auto"/>
        <w:ind w:left="0" w:hanging="2"/>
        <w:rPr>
          <w:rFonts w:ascii="ＭＳ 明朝" w:eastAsia="ＭＳ 明朝" w:hAnsi="ＭＳ 明朝" w:cs="ＭＳ 明朝"/>
          <w:b/>
          <w:sz w:val="20"/>
        </w:rPr>
      </w:pPr>
      <w:r w:rsidRPr="00563D27">
        <w:rPr>
          <w:rFonts w:ascii="ＭＳ 明朝" w:eastAsia="ＭＳ 明朝" w:hAnsi="ＭＳ 明朝" w:cs="ＭＳ 明朝" w:hint="eastAsia"/>
          <w:b/>
          <w:sz w:val="20"/>
        </w:rPr>
        <w:t>＜</w:t>
      </w:r>
      <w:r w:rsidR="003D332D" w:rsidRPr="00563D27">
        <w:rPr>
          <w:rFonts w:ascii="ＭＳ 明朝" w:eastAsia="ＭＳ 明朝" w:hAnsi="ＭＳ 明朝" w:cs="ＭＳ 明朝"/>
          <w:b/>
          <w:sz w:val="20"/>
        </w:rPr>
        <w:t>職務要約</w:t>
      </w:r>
      <w:r w:rsidRPr="00563D27">
        <w:rPr>
          <w:rFonts w:ascii="ＭＳ 明朝" w:eastAsia="ＭＳ 明朝" w:hAnsi="ＭＳ 明朝" w:cs="ＭＳ 明朝" w:hint="eastAsia"/>
          <w:b/>
          <w:sz w:val="20"/>
        </w:rPr>
        <w:t>＞</w:t>
      </w:r>
    </w:p>
    <w:p w:rsidR="00507806" w:rsidRDefault="00507806" w:rsidP="00DD37F6">
      <w:pPr>
        <w:spacing w:line="240" w:lineRule="auto"/>
        <w:ind w:leftChars="0" w:left="0" w:firstLineChars="0" w:firstLine="0"/>
        <w:rPr>
          <w:rFonts w:ascii="ＭＳ 明朝" w:eastAsia="ＭＳ 明朝" w:hAnsi="ＭＳ 明朝" w:cs="ＭＳ 明朝"/>
          <w:sz w:val="20"/>
        </w:rPr>
      </w:pPr>
    </w:p>
    <w:p w:rsidR="00517525" w:rsidRDefault="00B20D32" w:rsidP="00DD37F6">
      <w:pPr>
        <w:spacing w:line="240" w:lineRule="auto"/>
        <w:ind w:leftChars="0" w:left="0" w:firstLineChars="0" w:firstLine="0"/>
        <w:rPr>
          <w:rFonts w:ascii="ＭＳ 明朝" w:eastAsia="ＭＳ 明朝" w:hAnsi="ＭＳ 明朝" w:cs="ＭＳ 明朝"/>
          <w:sz w:val="20"/>
        </w:rPr>
      </w:pPr>
      <w:r>
        <w:rPr>
          <w:rFonts w:asciiTheme="minorEastAsia" w:hAnsiTheme="minorEastAsia" w:cs="ＭＳ 明朝" w:hint="eastAsia"/>
          <w:color w:val="auto"/>
          <w:sz w:val="20"/>
        </w:rPr>
        <w:t>●●</w:t>
      </w:r>
      <w:r w:rsidR="00130372">
        <w:rPr>
          <w:rFonts w:ascii="ＭＳ 明朝" w:eastAsia="ＭＳ 明朝" w:hAnsi="ＭＳ 明朝" w:cs="ＭＳ 明朝" w:hint="eastAsia"/>
          <w:sz w:val="20"/>
        </w:rPr>
        <w:t>株式会社に新卒入社し5年間勤務。</w:t>
      </w:r>
      <w:r w:rsidR="00331A4F">
        <w:rPr>
          <w:rFonts w:ascii="ＭＳ 明朝" w:eastAsia="ＭＳ 明朝" w:hAnsi="ＭＳ 明朝" w:cs="ＭＳ 明朝" w:hint="eastAsia"/>
          <w:sz w:val="20"/>
        </w:rPr>
        <w:t>自社</w:t>
      </w:r>
      <w:r w:rsidR="00130372">
        <w:rPr>
          <w:rFonts w:ascii="ＭＳ 明朝" w:eastAsia="ＭＳ 明朝" w:hAnsi="ＭＳ 明朝" w:cs="ＭＳ 明朝" w:hint="eastAsia"/>
          <w:sz w:val="20"/>
        </w:rPr>
        <w:t>複合機</w:t>
      </w:r>
      <w:r w:rsidR="00331A4F">
        <w:rPr>
          <w:rFonts w:ascii="ＭＳ 明朝" w:eastAsia="ＭＳ 明朝" w:hAnsi="ＭＳ 明朝" w:cs="ＭＳ 明朝" w:hint="eastAsia"/>
          <w:sz w:val="20"/>
        </w:rPr>
        <w:t>な</w:t>
      </w:r>
      <w:r w:rsidR="00130372">
        <w:rPr>
          <w:rFonts w:ascii="ＭＳ 明朝" w:eastAsia="ＭＳ 明朝" w:hAnsi="ＭＳ 明朝" w:cs="ＭＳ 明朝" w:hint="eastAsia"/>
          <w:sz w:val="20"/>
        </w:rPr>
        <w:t>ど情報機器の新規開拓営業として</w:t>
      </w:r>
      <w:r w:rsidR="00331A4F">
        <w:rPr>
          <w:rFonts w:ascii="ＭＳ 明朝" w:eastAsia="ＭＳ 明朝" w:hAnsi="ＭＳ 明朝" w:cs="ＭＳ 明朝" w:hint="eastAsia"/>
          <w:sz w:val="20"/>
        </w:rPr>
        <w:t>品川区担当部署へ配属</w:t>
      </w:r>
      <w:r w:rsidR="00781B1B">
        <w:rPr>
          <w:rFonts w:ascii="ＭＳ 明朝" w:eastAsia="ＭＳ 明朝" w:hAnsi="ＭＳ 明朝" w:cs="ＭＳ 明朝" w:hint="eastAsia"/>
          <w:sz w:val="20"/>
        </w:rPr>
        <w:t>。</w:t>
      </w:r>
      <w:r w:rsidR="00331A4F">
        <w:rPr>
          <w:rFonts w:ascii="ＭＳ 明朝" w:eastAsia="ＭＳ 明朝" w:hAnsi="ＭＳ 明朝" w:cs="ＭＳ 明朝" w:hint="eastAsia"/>
          <w:sz w:val="20"/>
        </w:rPr>
        <w:t>オフィス環境最適化、業務効率化に向け</w:t>
      </w:r>
      <w:r w:rsidR="00C565B8">
        <w:rPr>
          <w:rFonts w:ascii="ＭＳ 明朝" w:eastAsia="ＭＳ 明朝" w:hAnsi="ＭＳ 明朝" w:cs="ＭＳ 明朝" w:hint="eastAsia"/>
          <w:sz w:val="20"/>
        </w:rPr>
        <w:t>た</w:t>
      </w:r>
      <w:r w:rsidR="00331A4F">
        <w:rPr>
          <w:rFonts w:ascii="ＭＳ 明朝" w:eastAsia="ＭＳ 明朝" w:hAnsi="ＭＳ 明朝" w:cs="ＭＳ 明朝" w:hint="eastAsia"/>
          <w:sz w:val="20"/>
        </w:rPr>
        <w:t>提案営業に従事。</w:t>
      </w:r>
      <w:r w:rsidR="00A32E2E">
        <w:rPr>
          <w:rFonts w:ascii="ＭＳ 明朝" w:eastAsia="ＭＳ 明朝" w:hAnsi="ＭＳ 明朝" w:cs="ＭＳ 明朝" w:hint="eastAsia"/>
          <w:sz w:val="20"/>
        </w:rPr>
        <w:t>泥臭く、お客様と真摯に向き合う営業スタイルで</w:t>
      </w:r>
      <w:r w:rsidR="00781B1B">
        <w:rPr>
          <w:rFonts w:ascii="ＭＳ 明朝" w:eastAsia="ＭＳ 明朝" w:hAnsi="ＭＳ 明朝" w:cs="ＭＳ 明朝" w:hint="eastAsia"/>
          <w:sz w:val="20"/>
        </w:rPr>
        <w:t>約200人の</w:t>
      </w:r>
      <w:r w:rsidR="00A32E2E">
        <w:rPr>
          <w:rFonts w:ascii="ＭＳ 明朝" w:eastAsia="ＭＳ 明朝" w:hAnsi="ＭＳ 明朝" w:cs="ＭＳ 明朝" w:hint="eastAsia"/>
          <w:sz w:val="20"/>
        </w:rPr>
        <w:t>新規開拓営業で</w:t>
      </w:r>
      <w:r w:rsidR="00781B1B">
        <w:rPr>
          <w:rFonts w:ascii="ＭＳ 明朝" w:eastAsia="ＭＳ 明朝" w:hAnsi="ＭＳ 明朝" w:cs="ＭＳ 明朝" w:hint="eastAsia"/>
          <w:sz w:val="20"/>
        </w:rPr>
        <w:t>トップセールスを</w:t>
      </w:r>
      <w:r w:rsidR="00A32E2E">
        <w:rPr>
          <w:rFonts w:ascii="ＭＳ 明朝" w:eastAsia="ＭＳ 明朝" w:hAnsi="ＭＳ 明朝" w:cs="ＭＳ 明朝" w:hint="eastAsia"/>
          <w:sz w:val="20"/>
        </w:rPr>
        <w:t>達成。4年目で渋谷区担当</w:t>
      </w:r>
      <w:r w:rsidR="008222C4">
        <w:rPr>
          <w:rFonts w:ascii="ＭＳ 明朝" w:eastAsia="ＭＳ 明朝" w:hAnsi="ＭＳ 明朝" w:cs="ＭＳ 明朝" w:hint="eastAsia"/>
          <w:sz w:val="20"/>
        </w:rPr>
        <w:t>部署に配属となり、</w:t>
      </w:r>
      <w:r w:rsidR="00C841D7">
        <w:rPr>
          <w:rFonts w:ascii="ＭＳ 明朝" w:eastAsia="ＭＳ 明朝" w:hAnsi="ＭＳ 明朝" w:cs="ＭＳ 明朝" w:hint="eastAsia"/>
          <w:sz w:val="20"/>
        </w:rPr>
        <w:t>半年後</w:t>
      </w:r>
      <w:r w:rsidR="00781B1B">
        <w:rPr>
          <w:rFonts w:ascii="ＭＳ 明朝" w:eastAsia="ＭＳ 明朝" w:hAnsi="ＭＳ 明朝" w:cs="ＭＳ 明朝" w:hint="eastAsia"/>
          <w:sz w:val="20"/>
        </w:rPr>
        <w:t>チームリーダーに就任</w:t>
      </w:r>
      <w:r w:rsidR="008222C4">
        <w:rPr>
          <w:rFonts w:ascii="ＭＳ 明朝" w:eastAsia="ＭＳ 明朝" w:hAnsi="ＭＳ 明朝" w:cs="ＭＳ 明朝" w:hint="eastAsia"/>
          <w:sz w:val="20"/>
        </w:rPr>
        <w:t>。自身の営業予算に加えてメンバーの営業管理を経験するも、管理・教育の難しさを実感。</w:t>
      </w:r>
    </w:p>
    <w:p w:rsidR="00CA5438" w:rsidRDefault="008222C4" w:rsidP="00DD37F6">
      <w:pPr>
        <w:spacing w:line="240" w:lineRule="auto"/>
        <w:ind w:leftChars="0" w:left="0" w:firstLineChars="0" w:firstLine="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苦手分野の克服</w:t>
      </w:r>
      <w:r w:rsidR="00C85395">
        <w:rPr>
          <w:rFonts w:ascii="ＭＳ 明朝" w:eastAsia="ＭＳ 明朝" w:hAnsi="ＭＳ 明朝" w:cs="ＭＳ 明朝" w:hint="eastAsia"/>
          <w:sz w:val="20"/>
        </w:rPr>
        <w:t>と</w:t>
      </w:r>
      <w:r w:rsidR="008B4B03">
        <w:rPr>
          <w:rFonts w:ascii="ＭＳ 明朝" w:eastAsia="ＭＳ 明朝" w:hAnsi="ＭＳ 明朝" w:cs="ＭＳ 明朝" w:hint="eastAsia"/>
          <w:sz w:val="20"/>
        </w:rPr>
        <w:t>独立起業に向けた</w:t>
      </w:r>
      <w:r w:rsidR="00C85395">
        <w:rPr>
          <w:rFonts w:ascii="ＭＳ 明朝" w:eastAsia="ＭＳ 明朝" w:hAnsi="ＭＳ 明朝" w:cs="ＭＳ 明朝" w:hint="eastAsia"/>
          <w:sz w:val="20"/>
        </w:rPr>
        <w:t>自身の</w:t>
      </w:r>
      <w:r>
        <w:rPr>
          <w:rFonts w:ascii="ＭＳ 明朝" w:eastAsia="ＭＳ 明朝" w:hAnsi="ＭＳ 明朝" w:cs="ＭＳ 明朝" w:hint="eastAsia"/>
          <w:sz w:val="20"/>
        </w:rPr>
        <w:t>成長</w:t>
      </w:r>
      <w:r w:rsidR="00C85395">
        <w:rPr>
          <w:rFonts w:ascii="ＭＳ 明朝" w:eastAsia="ＭＳ 明朝" w:hAnsi="ＭＳ 明朝" w:cs="ＭＳ 明朝" w:hint="eastAsia"/>
          <w:sz w:val="20"/>
        </w:rPr>
        <w:t>を求め</w:t>
      </w:r>
      <w:r>
        <w:rPr>
          <w:rFonts w:ascii="ＭＳ 明朝" w:eastAsia="ＭＳ 明朝" w:hAnsi="ＭＳ 明朝" w:cs="ＭＳ 明朝" w:hint="eastAsia"/>
          <w:sz w:val="20"/>
        </w:rPr>
        <w:t>転職を決意。</w:t>
      </w:r>
    </w:p>
    <w:p w:rsidR="00DD37F6" w:rsidRDefault="00B20D32" w:rsidP="00DD37F6">
      <w:pPr>
        <w:spacing w:line="240" w:lineRule="auto"/>
        <w:ind w:leftChars="0" w:left="0" w:firstLineChars="0" w:firstLine="0"/>
        <w:rPr>
          <w:rFonts w:ascii="ＭＳ 明朝" w:eastAsia="ＭＳ 明朝" w:hAnsi="ＭＳ 明朝" w:cs="ＭＳ 明朝"/>
          <w:sz w:val="20"/>
        </w:rPr>
      </w:pPr>
      <w:r>
        <w:rPr>
          <w:rFonts w:asciiTheme="minorEastAsia" w:hAnsiTheme="minorEastAsia" w:cs="ＭＳ 明朝" w:hint="eastAsia"/>
          <w:color w:val="auto"/>
          <w:sz w:val="20"/>
        </w:rPr>
        <w:t>●●</w:t>
      </w:r>
      <w:r w:rsidR="00C85395">
        <w:rPr>
          <w:rFonts w:ascii="ＭＳ 明朝" w:eastAsia="ＭＳ 明朝" w:hAnsi="ＭＳ 明朝" w:cs="ＭＳ 明朝" w:hint="eastAsia"/>
          <w:sz w:val="20"/>
        </w:rPr>
        <w:t>株式会社に</w:t>
      </w:r>
      <w:r w:rsidR="00F56BBE">
        <w:rPr>
          <w:rFonts w:ascii="ＭＳ 明朝" w:eastAsia="ＭＳ 明朝" w:hAnsi="ＭＳ 明朝" w:cs="ＭＳ 明朝" w:hint="eastAsia"/>
          <w:sz w:val="20"/>
        </w:rPr>
        <w:t>フルフレックス制の雇用形態にて入社。採用、教育、評価を軸とした人事領域のコンサルティングを事業とし、</w:t>
      </w:r>
      <w:r w:rsidR="00C85395">
        <w:rPr>
          <w:rFonts w:ascii="ＭＳ 明朝" w:eastAsia="ＭＳ 明朝" w:hAnsi="ＭＳ 明朝" w:cs="ＭＳ 明朝" w:hint="eastAsia"/>
          <w:sz w:val="20"/>
        </w:rPr>
        <w:t>採用コンサルティングを担当。転職広告</w:t>
      </w:r>
      <w:r w:rsidR="00C565B8">
        <w:rPr>
          <w:rFonts w:ascii="ＭＳ 明朝" w:eastAsia="ＭＳ 明朝" w:hAnsi="ＭＳ 明朝" w:cs="ＭＳ 明朝" w:hint="eastAsia"/>
          <w:sz w:val="20"/>
        </w:rPr>
        <w:t>メディア</w:t>
      </w:r>
      <w:r w:rsidR="00C85395">
        <w:rPr>
          <w:rFonts w:ascii="ＭＳ 明朝" w:eastAsia="ＭＳ 明朝" w:hAnsi="ＭＳ 明朝" w:cs="ＭＳ 明朝" w:hint="eastAsia"/>
          <w:sz w:val="20"/>
        </w:rPr>
        <w:t>の新規開拓営業</w:t>
      </w:r>
      <w:r w:rsidR="0057789A">
        <w:rPr>
          <w:rFonts w:ascii="ＭＳ 明朝" w:eastAsia="ＭＳ 明朝" w:hAnsi="ＭＳ 明朝" w:cs="ＭＳ 明朝" w:hint="eastAsia"/>
          <w:sz w:val="20"/>
        </w:rPr>
        <w:t>や自社セミナー集客など</w:t>
      </w:r>
      <w:r w:rsidR="00C85395">
        <w:rPr>
          <w:rFonts w:ascii="ＭＳ 明朝" w:eastAsia="ＭＳ 明朝" w:hAnsi="ＭＳ 明朝" w:cs="ＭＳ 明朝" w:hint="eastAsia"/>
          <w:sz w:val="20"/>
        </w:rPr>
        <w:t>を入り口として新卒採用コンサルティング</w:t>
      </w:r>
      <w:r w:rsidR="00F56BBE">
        <w:rPr>
          <w:rFonts w:ascii="ＭＳ 明朝" w:eastAsia="ＭＳ 明朝" w:hAnsi="ＭＳ 明朝" w:cs="ＭＳ 明朝" w:hint="eastAsia"/>
          <w:sz w:val="20"/>
        </w:rPr>
        <w:t>を経験</w:t>
      </w:r>
      <w:r w:rsidR="00C85395">
        <w:rPr>
          <w:rFonts w:ascii="ＭＳ 明朝" w:eastAsia="ＭＳ 明朝" w:hAnsi="ＭＳ 明朝" w:cs="ＭＳ 明朝" w:hint="eastAsia"/>
          <w:sz w:val="20"/>
        </w:rPr>
        <w:t>。</w:t>
      </w:r>
    </w:p>
    <w:p w:rsidR="008B4B03" w:rsidRDefault="008B4B03" w:rsidP="00DD37F6">
      <w:pPr>
        <w:spacing w:line="240" w:lineRule="auto"/>
        <w:ind w:leftChars="0" w:left="0" w:firstLineChars="0" w:firstLine="0"/>
        <w:rPr>
          <w:rFonts w:ascii="ＭＳ 明朝" w:eastAsia="ＭＳ 明朝" w:hAnsi="ＭＳ 明朝" w:cs="ＭＳ 明朝"/>
          <w:sz w:val="20"/>
        </w:rPr>
      </w:pPr>
    </w:p>
    <w:p w:rsidR="0037011F" w:rsidRPr="00563D27" w:rsidRDefault="00D40BE8">
      <w:pPr>
        <w:spacing w:line="240" w:lineRule="auto"/>
        <w:ind w:left="0" w:hanging="2"/>
        <w:rPr>
          <w:rFonts w:ascii="ＭＳ 明朝" w:eastAsia="ＭＳ 明朝" w:hAnsi="ＭＳ 明朝" w:cs="ＭＳ 明朝"/>
          <w:b/>
          <w:sz w:val="20"/>
        </w:rPr>
      </w:pPr>
      <w:r w:rsidRPr="00563D27">
        <w:rPr>
          <w:rFonts w:ascii="ＭＳ 明朝" w:eastAsia="ＭＳ 明朝" w:hAnsi="ＭＳ 明朝" w:cs="ＭＳ 明朝" w:hint="eastAsia"/>
          <w:b/>
          <w:sz w:val="20"/>
        </w:rPr>
        <w:t>＜</w:t>
      </w:r>
      <w:r w:rsidR="003D332D" w:rsidRPr="00563D27">
        <w:rPr>
          <w:rFonts w:ascii="ＭＳ 明朝" w:eastAsia="ＭＳ 明朝" w:hAnsi="ＭＳ 明朝" w:cs="ＭＳ 明朝"/>
          <w:b/>
          <w:sz w:val="20"/>
        </w:rPr>
        <w:t>職務経歴</w:t>
      </w:r>
      <w:r w:rsidRPr="00563D27">
        <w:rPr>
          <w:rFonts w:ascii="ＭＳ 明朝" w:eastAsia="ＭＳ 明朝" w:hAnsi="ＭＳ 明朝" w:cs="ＭＳ 明朝" w:hint="eastAsia"/>
          <w:b/>
          <w:sz w:val="20"/>
        </w:rPr>
        <w:t>＞</w:t>
      </w:r>
    </w:p>
    <w:p w:rsidR="0037011F" w:rsidRDefault="00D40BE8">
      <w:pPr>
        <w:spacing w:line="240" w:lineRule="auto"/>
        <w:ind w:left="0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■</w:t>
      </w:r>
      <w:r w:rsidR="00DD37F6">
        <w:rPr>
          <w:rFonts w:ascii="ＭＳ 明朝" w:eastAsia="ＭＳ 明朝" w:hAnsi="ＭＳ 明朝" w:cs="ＭＳ 明朝" w:hint="eastAsia"/>
          <w:sz w:val="20"/>
        </w:rPr>
        <w:t>20</w:t>
      </w:r>
      <w:r w:rsidR="00065937">
        <w:rPr>
          <w:rFonts w:ascii="ＭＳ 明朝" w:eastAsia="ＭＳ 明朝" w:hAnsi="ＭＳ 明朝" w:cs="ＭＳ 明朝" w:hint="eastAsia"/>
          <w:sz w:val="20"/>
        </w:rPr>
        <w:t>1</w:t>
      </w:r>
      <w:r w:rsidR="00065937">
        <w:rPr>
          <w:rFonts w:ascii="ＭＳ 明朝" w:eastAsia="ＭＳ 明朝" w:hAnsi="ＭＳ 明朝" w:cs="ＭＳ 明朝"/>
          <w:sz w:val="20"/>
        </w:rPr>
        <w:t>0</w:t>
      </w:r>
      <w:r w:rsidR="00C053C0" w:rsidRPr="00C053C0">
        <w:rPr>
          <w:rFonts w:ascii="ＭＳ 明朝" w:eastAsia="ＭＳ 明朝" w:hAnsi="ＭＳ 明朝" w:cs="ＭＳ 明朝" w:hint="eastAsia"/>
          <w:sz w:val="20"/>
        </w:rPr>
        <w:t>年</w:t>
      </w:r>
      <w:r w:rsidR="00065937">
        <w:rPr>
          <w:rFonts w:ascii="ＭＳ 明朝" w:eastAsia="ＭＳ 明朝" w:hAnsi="ＭＳ 明朝" w:cs="ＭＳ 明朝" w:hint="eastAsia"/>
          <w:sz w:val="20"/>
        </w:rPr>
        <w:t>4</w:t>
      </w:r>
      <w:r w:rsidR="00C053C0" w:rsidRPr="00C053C0">
        <w:rPr>
          <w:rFonts w:ascii="ＭＳ 明朝" w:eastAsia="ＭＳ 明朝" w:hAnsi="ＭＳ 明朝" w:cs="ＭＳ 明朝" w:hint="eastAsia"/>
          <w:sz w:val="20"/>
        </w:rPr>
        <w:t>月～</w:t>
      </w:r>
      <w:r w:rsidR="00DD37F6">
        <w:rPr>
          <w:rFonts w:ascii="ＭＳ 明朝" w:eastAsia="ＭＳ 明朝" w:hAnsi="ＭＳ 明朝" w:cs="ＭＳ 明朝" w:hint="eastAsia"/>
          <w:sz w:val="20"/>
        </w:rPr>
        <w:t>20</w:t>
      </w:r>
      <w:r w:rsidR="00065937">
        <w:rPr>
          <w:rFonts w:ascii="ＭＳ 明朝" w:eastAsia="ＭＳ 明朝" w:hAnsi="ＭＳ 明朝" w:cs="ＭＳ 明朝"/>
          <w:sz w:val="20"/>
        </w:rPr>
        <w:t>15</w:t>
      </w:r>
      <w:r w:rsidR="00C053C0" w:rsidRPr="00C053C0">
        <w:rPr>
          <w:rFonts w:ascii="ＭＳ 明朝" w:eastAsia="ＭＳ 明朝" w:hAnsi="ＭＳ 明朝" w:cs="ＭＳ 明朝" w:hint="eastAsia"/>
          <w:sz w:val="20"/>
        </w:rPr>
        <w:t>年</w:t>
      </w:r>
      <w:r w:rsidR="00065937">
        <w:rPr>
          <w:rFonts w:ascii="ＭＳ 明朝" w:eastAsia="ＭＳ 明朝" w:hAnsi="ＭＳ 明朝" w:cs="ＭＳ 明朝" w:hint="eastAsia"/>
          <w:sz w:val="20"/>
        </w:rPr>
        <w:t>3</w:t>
      </w:r>
      <w:r w:rsidR="00C053C0" w:rsidRPr="00C053C0">
        <w:rPr>
          <w:rFonts w:ascii="ＭＳ 明朝" w:eastAsia="ＭＳ 明朝" w:hAnsi="ＭＳ 明朝" w:cs="ＭＳ 明朝" w:hint="eastAsia"/>
          <w:sz w:val="20"/>
        </w:rPr>
        <w:t>月</w:t>
      </w:r>
      <w:r w:rsidR="003D332D">
        <w:rPr>
          <w:rFonts w:ascii="ＭＳ 明朝" w:eastAsia="ＭＳ 明朝" w:hAnsi="ＭＳ 明朝" w:cs="ＭＳ 明朝"/>
          <w:sz w:val="20"/>
        </w:rPr>
        <w:t xml:space="preserve">　</w:t>
      </w:r>
      <w:r w:rsidR="00B20D32">
        <w:rPr>
          <w:rFonts w:asciiTheme="minorEastAsia" w:hAnsiTheme="minorEastAsia" w:cs="ＭＳ 明朝" w:hint="eastAsia"/>
          <w:color w:val="auto"/>
          <w:sz w:val="20"/>
        </w:rPr>
        <w:t>●●</w:t>
      </w:r>
      <w:r w:rsidR="00065937">
        <w:rPr>
          <w:rFonts w:ascii="ＭＳ 明朝" w:eastAsia="ＭＳ 明朝" w:hAnsi="ＭＳ 明朝" w:cs="ＭＳ 明朝" w:hint="eastAsia"/>
        </w:rPr>
        <w:t>株式会社</w:t>
      </w:r>
    </w:p>
    <w:p w:rsidR="000A66A7" w:rsidRDefault="003D332D" w:rsidP="00F41461">
      <w:pPr>
        <w:spacing w:line="240" w:lineRule="auto"/>
        <w:ind w:left="0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事業内容：</w:t>
      </w:r>
      <w:r w:rsidR="00065937" w:rsidRPr="00065937">
        <w:rPr>
          <w:rFonts w:ascii="ＭＳ 明朝" w:eastAsia="ＭＳ 明朝" w:hAnsi="ＭＳ 明朝" w:cs="ＭＳ 明朝" w:hint="eastAsia"/>
          <w:sz w:val="20"/>
        </w:rPr>
        <w:t>OA機器</w:t>
      </w:r>
      <w:r w:rsidR="00DD1DD9">
        <w:rPr>
          <w:rFonts w:ascii="ＭＳ 明朝" w:eastAsia="ＭＳ 明朝" w:hAnsi="ＭＳ 明朝" w:cs="ＭＳ 明朝" w:hint="eastAsia"/>
          <w:sz w:val="20"/>
        </w:rPr>
        <w:t>、ソフトウェア</w:t>
      </w:r>
      <w:r w:rsidR="00065937">
        <w:rPr>
          <w:rFonts w:ascii="ＭＳ 明朝" w:eastAsia="ＭＳ 明朝" w:hAnsi="ＭＳ 明朝" w:cs="ＭＳ 明朝" w:hint="eastAsia"/>
          <w:sz w:val="20"/>
        </w:rPr>
        <w:t>の販売及び保守、ネットワーク構築</w:t>
      </w:r>
      <w:r w:rsidR="00DD1DD9">
        <w:rPr>
          <w:rFonts w:ascii="ＭＳ 明朝" w:eastAsia="ＭＳ 明朝" w:hAnsi="ＭＳ 明朝" w:cs="ＭＳ 明朝" w:hint="eastAsia"/>
          <w:sz w:val="20"/>
        </w:rPr>
        <w:t>及び保守</w:t>
      </w:r>
    </w:p>
    <w:p w:rsidR="00F41461" w:rsidRDefault="00F41461" w:rsidP="00F41461">
      <w:pPr>
        <w:spacing w:line="240" w:lineRule="auto"/>
        <w:ind w:left="0" w:hanging="2"/>
        <w:rPr>
          <w:rFonts w:ascii="ＭＳ 明朝" w:eastAsia="ＭＳ 明朝" w:hAnsi="ＭＳ 明朝" w:cs="ＭＳ 明朝"/>
          <w:sz w:val="20"/>
        </w:rPr>
      </w:pPr>
      <w:r w:rsidRPr="00F41461">
        <w:rPr>
          <w:rFonts w:ascii="ＭＳ 明朝" w:eastAsia="ＭＳ 明朝" w:hAnsi="ＭＳ 明朝" w:cs="ＭＳ 明朝" w:hint="eastAsia"/>
          <w:sz w:val="20"/>
        </w:rPr>
        <w:t>設立</w:t>
      </w:r>
      <w:r>
        <w:rPr>
          <w:rFonts w:ascii="ＭＳ 明朝" w:eastAsia="ＭＳ 明朝" w:hAnsi="ＭＳ 明朝" w:cs="ＭＳ 明朝" w:hint="eastAsia"/>
          <w:sz w:val="20"/>
        </w:rPr>
        <w:t>:</w:t>
      </w:r>
      <w:r w:rsidR="00B20D32" w:rsidRPr="00B20D32">
        <w:rPr>
          <w:rFonts w:asciiTheme="minorEastAsia" w:hAnsiTheme="minorEastAsia" w:cs="ＭＳ 明朝"/>
          <w:color w:val="auto"/>
          <w:sz w:val="20"/>
        </w:rPr>
        <w:t xml:space="preserve"> </w:t>
      </w:r>
      <w:r w:rsidR="00B20D32" w:rsidRPr="00D06B05">
        <w:rPr>
          <w:rFonts w:asciiTheme="minorEastAsia" w:hAnsiTheme="minorEastAsia" w:cs="ＭＳ 明朝"/>
          <w:color w:val="auto"/>
          <w:sz w:val="20"/>
        </w:rPr>
        <w:t>○○</w:t>
      </w:r>
      <w:r w:rsidRPr="00F41461">
        <w:rPr>
          <w:rFonts w:ascii="ＭＳ 明朝" w:eastAsia="ＭＳ 明朝" w:hAnsi="ＭＳ 明朝" w:cs="ＭＳ 明朝" w:hint="eastAsia"/>
          <w:sz w:val="20"/>
        </w:rPr>
        <w:t>年</w:t>
      </w:r>
      <w:r>
        <w:rPr>
          <w:rFonts w:ascii="ＭＳ 明朝" w:eastAsia="ＭＳ 明朝" w:hAnsi="ＭＳ 明朝" w:cs="ＭＳ 明朝" w:hint="eastAsia"/>
          <w:sz w:val="20"/>
        </w:rPr>
        <w:t xml:space="preserve">　</w:t>
      </w:r>
      <w:r w:rsidRPr="00F41461">
        <w:rPr>
          <w:rFonts w:ascii="ＭＳ 明朝" w:eastAsia="ＭＳ 明朝" w:hAnsi="ＭＳ 明朝" w:cs="ＭＳ 明朝" w:hint="eastAsia"/>
          <w:sz w:val="20"/>
        </w:rPr>
        <w:t>資本金</w:t>
      </w:r>
      <w:r>
        <w:rPr>
          <w:rFonts w:ascii="ＭＳ 明朝" w:eastAsia="ＭＳ 明朝" w:hAnsi="ＭＳ 明朝" w:cs="ＭＳ 明朝" w:hint="eastAsia"/>
          <w:sz w:val="20"/>
        </w:rPr>
        <w:t>:</w:t>
      </w:r>
      <w:r w:rsidR="00B20D32" w:rsidRPr="00B20D32">
        <w:rPr>
          <w:rFonts w:asciiTheme="minorEastAsia" w:hAnsiTheme="minorEastAsia" w:cs="ＭＳ 明朝"/>
          <w:color w:val="auto"/>
          <w:sz w:val="20"/>
        </w:rPr>
        <w:t xml:space="preserve"> </w:t>
      </w:r>
      <w:r w:rsidR="00B20D32" w:rsidRPr="00D06B05">
        <w:rPr>
          <w:rFonts w:asciiTheme="minorEastAsia" w:hAnsiTheme="minorEastAsia" w:cs="ＭＳ 明朝"/>
          <w:color w:val="auto"/>
          <w:sz w:val="20"/>
        </w:rPr>
        <w:t>○○</w:t>
      </w:r>
      <w:r w:rsidR="008B4B03">
        <w:rPr>
          <w:rFonts w:ascii="ＭＳ 明朝" w:eastAsia="ＭＳ 明朝" w:hAnsi="ＭＳ 明朝" w:cs="ＭＳ 明朝" w:hint="eastAsia"/>
          <w:sz w:val="20"/>
        </w:rPr>
        <w:t>億</w:t>
      </w:r>
      <w:r w:rsidR="00B20D32" w:rsidRPr="00D06B05">
        <w:rPr>
          <w:rFonts w:asciiTheme="minorEastAsia" w:hAnsiTheme="minorEastAsia" w:cs="ＭＳ 明朝"/>
          <w:color w:val="auto"/>
          <w:sz w:val="20"/>
        </w:rPr>
        <w:t>○○</w:t>
      </w:r>
      <w:r w:rsidRPr="00F41461">
        <w:rPr>
          <w:rFonts w:ascii="ＭＳ 明朝" w:eastAsia="ＭＳ 明朝" w:hAnsi="ＭＳ 明朝" w:cs="ＭＳ 明朝" w:hint="eastAsia"/>
          <w:sz w:val="20"/>
        </w:rPr>
        <w:t>万円</w:t>
      </w:r>
      <w:r>
        <w:rPr>
          <w:rFonts w:ascii="ＭＳ 明朝" w:eastAsia="ＭＳ 明朝" w:hAnsi="ＭＳ 明朝" w:cs="ＭＳ 明朝" w:hint="eastAsia"/>
          <w:sz w:val="20"/>
        </w:rPr>
        <w:t xml:space="preserve">　</w:t>
      </w:r>
      <w:r w:rsidRPr="00F41461">
        <w:rPr>
          <w:rFonts w:ascii="ＭＳ 明朝" w:eastAsia="ＭＳ 明朝" w:hAnsi="ＭＳ 明朝" w:cs="ＭＳ 明朝" w:hint="eastAsia"/>
          <w:sz w:val="20"/>
        </w:rPr>
        <w:t>従業員数</w:t>
      </w:r>
      <w:r>
        <w:rPr>
          <w:rFonts w:ascii="ＭＳ 明朝" w:eastAsia="ＭＳ 明朝" w:hAnsi="ＭＳ 明朝" w:cs="ＭＳ 明朝" w:hint="eastAsia"/>
          <w:sz w:val="20"/>
        </w:rPr>
        <w:t>:</w:t>
      </w:r>
      <w:r w:rsidR="00B20D32" w:rsidRPr="00B20D32">
        <w:rPr>
          <w:rFonts w:asciiTheme="minorEastAsia" w:hAnsiTheme="minorEastAsia" w:cs="ＭＳ 明朝"/>
          <w:color w:val="auto"/>
          <w:sz w:val="20"/>
        </w:rPr>
        <w:t xml:space="preserve"> </w:t>
      </w:r>
      <w:r w:rsidR="00B20D32" w:rsidRPr="00D06B05">
        <w:rPr>
          <w:rFonts w:asciiTheme="minorEastAsia" w:hAnsiTheme="minorEastAsia" w:cs="ＭＳ 明朝"/>
          <w:color w:val="auto"/>
          <w:sz w:val="20"/>
        </w:rPr>
        <w:t>○○</w:t>
      </w:r>
      <w:r w:rsidR="008B4B03">
        <w:rPr>
          <w:rFonts w:ascii="ＭＳ 明朝" w:eastAsia="ＭＳ 明朝" w:hAnsi="ＭＳ 明朝" w:cs="ＭＳ 明朝" w:hint="eastAsia"/>
          <w:sz w:val="20"/>
        </w:rPr>
        <w:t>名</w:t>
      </w:r>
      <w:r w:rsidRPr="00F41461">
        <w:rPr>
          <w:rFonts w:ascii="ＭＳ 明朝" w:eastAsia="ＭＳ 明朝" w:hAnsi="ＭＳ 明朝" w:cs="ＭＳ 明朝" w:hint="eastAsia"/>
          <w:sz w:val="20"/>
        </w:rPr>
        <w:t>（</w:t>
      </w:r>
      <w:r w:rsidR="00B20D32" w:rsidRPr="00D06B05">
        <w:rPr>
          <w:rFonts w:asciiTheme="minorEastAsia" w:hAnsiTheme="minorEastAsia" w:cs="ＭＳ 明朝"/>
          <w:color w:val="auto"/>
          <w:sz w:val="20"/>
        </w:rPr>
        <w:t>○○</w:t>
      </w:r>
      <w:r w:rsidRPr="00F41461">
        <w:rPr>
          <w:rFonts w:ascii="ＭＳ 明朝" w:eastAsia="ＭＳ 明朝" w:hAnsi="ＭＳ 明朝" w:cs="ＭＳ 明朝" w:hint="eastAsia"/>
          <w:sz w:val="20"/>
        </w:rPr>
        <w:t>年</w:t>
      </w:r>
      <w:r w:rsidR="00B20D32" w:rsidRPr="00D06B05">
        <w:rPr>
          <w:rFonts w:asciiTheme="minorEastAsia" w:hAnsiTheme="minorEastAsia" w:cs="ＭＳ 明朝"/>
          <w:color w:val="auto"/>
          <w:sz w:val="20"/>
        </w:rPr>
        <w:t>○○</w:t>
      </w:r>
      <w:r w:rsidRPr="00F41461">
        <w:rPr>
          <w:rFonts w:ascii="ＭＳ 明朝" w:eastAsia="ＭＳ 明朝" w:hAnsi="ＭＳ 明朝" w:cs="ＭＳ 明朝" w:hint="eastAsia"/>
          <w:sz w:val="20"/>
        </w:rPr>
        <w:t>月</w:t>
      </w:r>
      <w:r w:rsidR="008B4B03">
        <w:rPr>
          <w:rFonts w:ascii="ＭＳ 明朝" w:eastAsia="ＭＳ 明朝" w:hAnsi="ＭＳ 明朝" w:cs="ＭＳ 明朝" w:hint="eastAsia"/>
          <w:sz w:val="20"/>
        </w:rPr>
        <w:t>時点</w:t>
      </w:r>
      <w:r w:rsidRPr="00F41461">
        <w:rPr>
          <w:rFonts w:ascii="ＭＳ 明朝" w:eastAsia="ＭＳ 明朝" w:hAnsi="ＭＳ 明朝" w:cs="ＭＳ 明朝" w:hint="eastAsia"/>
          <w:sz w:val="20"/>
        </w:rPr>
        <w:t>）</w:t>
      </w:r>
    </w:p>
    <w:tbl>
      <w:tblPr>
        <w:tblStyle w:val="af"/>
        <w:tblW w:w="100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9017"/>
      </w:tblGrid>
      <w:tr w:rsidR="00AB16C2" w:rsidTr="005B1571"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</w:tcPr>
          <w:p w:rsidR="00AB16C2" w:rsidRDefault="00AB16C2" w:rsidP="005B1571">
            <w:pP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期間</w:t>
            </w:r>
          </w:p>
        </w:tc>
        <w:tc>
          <w:tcPr>
            <w:tcW w:w="90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6C2" w:rsidRDefault="00AB16C2" w:rsidP="005B1571">
            <w:pP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業務内容</w:t>
            </w:r>
          </w:p>
        </w:tc>
      </w:tr>
      <w:tr w:rsidR="00AB16C2" w:rsidTr="005B1571">
        <w:trPr>
          <w:trHeight w:val="321"/>
        </w:trPr>
        <w:tc>
          <w:tcPr>
            <w:tcW w:w="100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CE0594" w:rsidRDefault="00CE0594" w:rsidP="00CE0594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2</w:t>
            </w:r>
            <w:r>
              <w:rPr>
                <w:rFonts w:ascii="ＭＳ 明朝" w:eastAsia="ＭＳ 明朝" w:hAnsi="ＭＳ 明朝" w:cs="ＭＳ 明朝"/>
                <w:sz w:val="20"/>
              </w:rPr>
              <w:t>010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  <w:r w:rsidR="00CC5F98">
              <w:rPr>
                <w:rFonts w:ascii="ＭＳ 明朝" w:eastAsia="ＭＳ 明朝" w:hAnsi="ＭＳ 明朝" w:cs="ＭＳ 明朝" w:hint="eastAsia"/>
                <w:sz w:val="20"/>
              </w:rPr>
              <w:t>4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  <w:p w:rsidR="00CE0594" w:rsidRDefault="00CE0594" w:rsidP="00CE0594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～</w:t>
            </w:r>
          </w:p>
          <w:p w:rsidR="00AB16C2" w:rsidRDefault="00CE0594" w:rsidP="00CE0594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2</w:t>
            </w:r>
            <w:r>
              <w:rPr>
                <w:rFonts w:ascii="ＭＳ 明朝" w:eastAsia="ＭＳ 明朝" w:hAnsi="ＭＳ 明朝" w:cs="ＭＳ 明朝"/>
                <w:sz w:val="20"/>
              </w:rPr>
              <w:t>0</w:t>
            </w:r>
            <w:r w:rsidR="00CC5F98">
              <w:rPr>
                <w:rFonts w:ascii="ＭＳ 明朝" w:eastAsia="ＭＳ 明朝" w:hAnsi="ＭＳ 明朝" w:cs="ＭＳ 明朝"/>
                <w:sz w:val="20"/>
              </w:rPr>
              <w:t>10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  <w:r w:rsidR="00EF4333">
              <w:rPr>
                <w:rFonts w:ascii="ＭＳ 明朝" w:eastAsia="ＭＳ 明朝" w:hAnsi="ＭＳ 明朝" w:cs="ＭＳ 明朝"/>
                <w:sz w:val="20"/>
              </w:rPr>
              <w:t>7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9017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AB16C2" w:rsidRDefault="00CC5F98" w:rsidP="005B1571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>人材開発部</w:t>
            </w:r>
            <w:r w:rsidR="00AB16C2" w:rsidRPr="00C053C0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AB16C2" w:rsidRPr="00EF4333" w:rsidTr="00A01C1F">
        <w:trPr>
          <w:trHeight w:val="480"/>
        </w:trPr>
        <w:tc>
          <w:tcPr>
            <w:tcW w:w="10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AB16C2" w:rsidRDefault="00AB16C2" w:rsidP="005B1571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9017" w:type="dxa"/>
            <w:tcBorders>
              <w:top w:val="dotted" w:sz="4" w:space="0" w:color="000000"/>
              <w:bottom w:val="single" w:sz="4" w:space="0" w:color="auto"/>
              <w:right w:val="single" w:sz="12" w:space="0" w:color="000000"/>
            </w:tcBorders>
          </w:tcPr>
          <w:p w:rsidR="00AB16C2" w:rsidRPr="00536A4B" w:rsidRDefault="00AB16C2" w:rsidP="005B1571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 w:rsidRPr="00536A4B">
              <w:rPr>
                <w:rFonts w:ascii="ＭＳ 明朝" w:eastAsia="ＭＳ 明朝" w:hAnsi="ＭＳ 明朝" w:cs="ＭＳ 明朝" w:hint="eastAsia"/>
                <w:sz w:val="20"/>
              </w:rPr>
              <w:t>【</w:t>
            </w:r>
            <w:r w:rsidR="00CC5F98">
              <w:rPr>
                <w:rFonts w:ascii="ＭＳ 明朝" w:eastAsia="ＭＳ 明朝" w:hAnsi="ＭＳ 明朝" w:cs="ＭＳ 明朝" w:hint="eastAsia"/>
                <w:sz w:val="20"/>
              </w:rPr>
              <w:t>業務内容</w:t>
            </w:r>
            <w:r w:rsidRPr="00536A4B">
              <w:rPr>
                <w:rFonts w:ascii="ＭＳ 明朝" w:eastAsia="ＭＳ 明朝" w:hAnsi="ＭＳ 明朝" w:cs="ＭＳ 明朝" w:hint="eastAsia"/>
                <w:sz w:val="20"/>
              </w:rPr>
              <w:t>】</w:t>
            </w:r>
            <w:r w:rsidR="00CC5F98">
              <w:rPr>
                <w:rFonts w:ascii="ＭＳ 明朝" w:eastAsia="ＭＳ 明朝" w:hAnsi="ＭＳ 明朝" w:cs="ＭＳ 明朝" w:hint="eastAsia"/>
                <w:sz w:val="20"/>
              </w:rPr>
              <w:t>新人研修</w:t>
            </w:r>
          </w:p>
          <w:p w:rsidR="00ED61DD" w:rsidRDefault="00AB16C2" w:rsidP="006F6A64">
            <w:pPr>
              <w:spacing w:line="240" w:lineRule="auto"/>
              <w:ind w:leftChars="0" w:left="2" w:hanging="2"/>
              <w:rPr>
                <w:rFonts w:ascii="ＭＳ 明朝" w:eastAsia="ＭＳ 明朝" w:hAnsi="ＭＳ 明朝" w:cs="ＭＳ 明朝"/>
                <w:sz w:val="20"/>
              </w:rPr>
            </w:pPr>
            <w:r w:rsidRPr="00536A4B">
              <w:rPr>
                <w:rFonts w:ascii="ＭＳ 明朝" w:eastAsia="ＭＳ 明朝" w:hAnsi="ＭＳ 明朝" w:cs="ＭＳ 明朝" w:hint="eastAsia"/>
                <w:sz w:val="20"/>
              </w:rPr>
              <w:t>【</w:t>
            </w:r>
            <w:r w:rsidR="00CC5F98">
              <w:rPr>
                <w:rFonts w:ascii="ＭＳ 明朝" w:eastAsia="ＭＳ 明朝" w:hAnsi="ＭＳ 明朝" w:cs="ＭＳ 明朝" w:hint="eastAsia"/>
                <w:sz w:val="20"/>
              </w:rPr>
              <w:t>概要</w:t>
            </w:r>
            <w:r w:rsidRPr="00536A4B">
              <w:rPr>
                <w:rFonts w:ascii="ＭＳ 明朝" w:eastAsia="ＭＳ 明朝" w:hAnsi="ＭＳ 明朝" w:cs="ＭＳ 明朝" w:hint="eastAsia"/>
                <w:sz w:val="20"/>
              </w:rPr>
              <w:t>】</w:t>
            </w:r>
            <w:r w:rsidR="00EF4333">
              <w:rPr>
                <w:rFonts w:ascii="ＭＳ 明朝" w:eastAsia="ＭＳ 明朝" w:hAnsi="ＭＳ 明朝" w:cs="ＭＳ 明朝" w:hint="eastAsia"/>
                <w:sz w:val="20"/>
              </w:rPr>
              <w:t>3か月間本社での関東圏合同研修において、自社商品に関する商品知識、営業の</w:t>
            </w:r>
          </w:p>
          <w:p w:rsidR="00AB16C2" w:rsidRDefault="00EF4333" w:rsidP="00ED61DD">
            <w:pPr>
              <w:spacing w:line="240" w:lineRule="auto"/>
              <w:ind w:leftChars="350" w:left="737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基礎知識を身に着ける。</w:t>
            </w:r>
          </w:p>
        </w:tc>
      </w:tr>
      <w:tr w:rsidR="00CC5F98" w:rsidTr="00CC5F98">
        <w:trPr>
          <w:trHeight w:val="359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12" w:space="0" w:color="000000"/>
            </w:tcBorders>
          </w:tcPr>
          <w:p w:rsidR="00CC5F98" w:rsidRDefault="00CC5F98" w:rsidP="00CC5F98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2</w:t>
            </w:r>
            <w:r>
              <w:rPr>
                <w:rFonts w:ascii="ＭＳ 明朝" w:eastAsia="ＭＳ 明朝" w:hAnsi="ＭＳ 明朝" w:cs="ＭＳ 明朝"/>
                <w:sz w:val="20"/>
              </w:rPr>
              <w:t>010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</w:rPr>
              <w:t>7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  <w:p w:rsidR="00CC5F98" w:rsidRDefault="00CC5F98" w:rsidP="00CC5F98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～</w:t>
            </w:r>
          </w:p>
          <w:p w:rsidR="00CC5F98" w:rsidRDefault="00CC5F98" w:rsidP="00CC5F98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2</w:t>
            </w:r>
            <w:r>
              <w:rPr>
                <w:rFonts w:ascii="ＭＳ 明朝" w:eastAsia="ＭＳ 明朝" w:hAnsi="ＭＳ 明朝" w:cs="ＭＳ 明朝"/>
                <w:sz w:val="20"/>
              </w:rPr>
              <w:t>014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3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9017" w:type="dxa"/>
            <w:tcBorders>
              <w:top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CC5F98" w:rsidRDefault="00CC5F98" w:rsidP="00CC5F98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>NB営業本部　城南営業部　城南第一営業所</w:t>
            </w:r>
            <w:r w:rsidRPr="00C053C0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</w:tc>
      </w:tr>
      <w:tr w:rsidR="009B1CF2" w:rsidTr="00DA1BF6">
        <w:trPr>
          <w:trHeight w:val="5554"/>
        </w:trPr>
        <w:tc>
          <w:tcPr>
            <w:tcW w:w="1000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9B1CF2" w:rsidRDefault="009B1CF2" w:rsidP="00CC5F98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9017" w:type="dxa"/>
            <w:tcBorders>
              <w:top w:val="dotted" w:sz="4" w:space="0" w:color="auto"/>
              <w:bottom w:val="single" w:sz="4" w:space="0" w:color="auto"/>
              <w:right w:val="single" w:sz="12" w:space="0" w:color="000000"/>
            </w:tcBorders>
          </w:tcPr>
          <w:p w:rsidR="009B1CF2" w:rsidRDefault="009B1CF2" w:rsidP="00A428F0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Pr="00536A4B">
              <w:rPr>
                <w:rFonts w:ascii="ＭＳ 明朝" w:eastAsia="ＭＳ 明朝" w:hAnsi="ＭＳ 明朝" w:cs="ＭＳ 明朝" w:hint="eastAsia"/>
                <w:sz w:val="20"/>
              </w:rPr>
              <w:t>担当業務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：新規開拓営業、及び開拓顧客への拡販</w:t>
            </w:r>
          </w:p>
          <w:p w:rsidR="009B1CF2" w:rsidRDefault="009B1CF2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半年毎に作成する他社ユーザーリスト200件に対し、ドアノック、TELアポから営業を行う。</w:t>
            </w:r>
          </w:p>
          <w:p w:rsidR="009B1CF2" w:rsidRPr="00536A4B" w:rsidRDefault="009B1CF2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開拓顧客へはフォロー活動から更なるニーズを引き出し、拡販する。</w:t>
            </w:r>
          </w:p>
          <w:p w:rsidR="009B1CF2" w:rsidRDefault="009B1CF2" w:rsidP="00A428F0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Pr="00536A4B">
              <w:rPr>
                <w:rFonts w:ascii="ＭＳ 明朝" w:eastAsia="ＭＳ 明朝" w:hAnsi="ＭＳ 明朝" w:cs="ＭＳ 明朝" w:hint="eastAsia"/>
                <w:sz w:val="20"/>
              </w:rPr>
              <w:t>対象顧客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：年商50億</w:t>
            </w:r>
            <w:r w:rsidR="00F30BA5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未満、品川区の企業</w:t>
            </w:r>
          </w:p>
          <w:p w:rsidR="009B1CF2" w:rsidRDefault="009B1CF2" w:rsidP="00EF4333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Pr="00536A4B">
              <w:rPr>
                <w:rFonts w:ascii="ＭＳ 明朝" w:eastAsia="ＭＳ 明朝" w:hAnsi="ＭＳ 明朝" w:cs="ＭＳ 明朝" w:hint="eastAsia"/>
                <w:sz w:val="20"/>
              </w:rPr>
              <w:t>取扱商品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サービス：</w:t>
            </w:r>
            <w:r w:rsidRPr="00DD1DD9">
              <w:rPr>
                <w:rFonts w:ascii="ＭＳ 明朝" w:eastAsia="ＭＳ 明朝" w:hAnsi="ＭＳ 明朝" w:cs="ＭＳ 明朝" w:hint="eastAsia"/>
                <w:sz w:val="20"/>
              </w:rPr>
              <w:t>自社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複合機などのOA機器、ソフトウェア</w:t>
            </w:r>
            <w:r w:rsidR="001F489C">
              <w:rPr>
                <w:rFonts w:ascii="ＭＳ 明朝" w:eastAsia="ＭＳ 明朝" w:hAnsi="ＭＳ 明朝" w:cs="ＭＳ 明朝" w:hint="eastAsia"/>
                <w:sz w:val="20"/>
              </w:rPr>
              <w:t>、オフィス周辺機器</w:t>
            </w:r>
          </w:p>
          <w:p w:rsidR="009B1CF2" w:rsidRDefault="009B1CF2" w:rsidP="00EF4333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Pr="00536A4B">
              <w:rPr>
                <w:rFonts w:ascii="ＭＳ 明朝" w:eastAsia="ＭＳ 明朝" w:hAnsi="ＭＳ 明朝" w:cs="ＭＳ 明朝" w:hint="eastAsia"/>
                <w:sz w:val="20"/>
              </w:rPr>
              <w:t>主な実績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  <w:r w:rsidR="00B063F7">
              <w:rPr>
                <w:rFonts w:ascii="ＭＳ 明朝" w:eastAsia="ＭＳ 明朝" w:hAnsi="ＭＳ 明朝" w:cs="ＭＳ 明朝" w:hint="eastAsia"/>
                <w:sz w:val="20"/>
              </w:rPr>
              <w:t>半期目標＝売上、粗利、台数</w:t>
            </w:r>
          </w:p>
          <w:p w:rsidR="009B1CF2" w:rsidRPr="00A428F0" w:rsidRDefault="009B1CF2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＜</w:t>
            </w:r>
            <w:r w:rsidRPr="00A428F0">
              <w:rPr>
                <w:rFonts w:ascii="ＭＳ 明朝" w:eastAsia="ＭＳ 明朝" w:hAnsi="ＭＳ 明朝" w:cs="ＭＳ 明朝" w:hint="eastAsia"/>
                <w:sz w:val="20"/>
              </w:rPr>
              <w:t>2012年度(3年目)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＞</w:t>
            </w:r>
            <w:r w:rsidRPr="00A428F0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</w:p>
          <w:p w:rsidR="00DD1D2D" w:rsidRDefault="009B1CF2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 w:rsidRPr="00A428F0">
              <w:rPr>
                <w:rFonts w:ascii="ＭＳ 明朝" w:eastAsia="ＭＳ 明朝" w:hAnsi="ＭＳ 明朝" w:cs="ＭＳ 明朝" w:hint="eastAsia"/>
                <w:sz w:val="20"/>
              </w:rPr>
              <w:t>半期目標売上: 約2000万円</w:t>
            </w:r>
            <w:r w:rsidR="00DD1D2D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</w:p>
          <w:p w:rsidR="009B1CF2" w:rsidRPr="00A428F0" w:rsidRDefault="00C04B57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9B1CF2" w:rsidRPr="00A428F0">
              <w:rPr>
                <w:rFonts w:ascii="ＭＳ 明朝" w:eastAsia="ＭＳ 明朝" w:hAnsi="ＭＳ 明朝" w:cs="ＭＳ 明朝" w:hint="eastAsia"/>
                <w:sz w:val="20"/>
              </w:rPr>
              <w:t>上半期目標達成率3</w:t>
            </w:r>
            <w:r w:rsidR="00F06762">
              <w:rPr>
                <w:rFonts w:ascii="ＭＳ 明朝" w:eastAsia="ＭＳ 明朝" w:hAnsi="ＭＳ 明朝" w:cs="ＭＳ 明朝"/>
                <w:sz w:val="20"/>
              </w:rPr>
              <w:t>0</w:t>
            </w:r>
            <w:r w:rsidR="009B1CF2" w:rsidRPr="00A428F0">
              <w:rPr>
                <w:rFonts w:ascii="ＭＳ 明朝" w:eastAsia="ＭＳ 明朝" w:hAnsi="ＭＳ 明朝" w:cs="ＭＳ 明朝" w:hint="eastAsia"/>
                <w:sz w:val="20"/>
              </w:rPr>
              <w:t>0％超（2位/約200</w:t>
            </w:r>
            <w:r w:rsidR="00061DF3">
              <w:rPr>
                <w:rFonts w:ascii="ＭＳ 明朝" w:eastAsia="ＭＳ 明朝" w:hAnsi="ＭＳ 明朝" w:cs="ＭＳ 明朝" w:hint="eastAsia"/>
                <w:sz w:val="20"/>
              </w:rPr>
              <w:t>名</w:t>
            </w:r>
            <w:r w:rsidR="009B1CF2" w:rsidRPr="00A428F0">
              <w:rPr>
                <w:rFonts w:ascii="ＭＳ 明朝" w:eastAsia="ＭＳ 明朝" w:hAnsi="ＭＳ 明朝" w:cs="ＭＳ 明朝" w:hint="eastAsia"/>
                <w:sz w:val="20"/>
              </w:rPr>
              <w:t>）</w:t>
            </w:r>
            <w:r w:rsidR="00DD1D2D">
              <w:rPr>
                <w:rFonts w:ascii="ＭＳ 明朝" w:eastAsia="ＭＳ 明朝" w:hAnsi="ＭＳ 明朝" w:cs="ＭＳ 明朝" w:hint="eastAsia"/>
                <w:sz w:val="20"/>
              </w:rPr>
              <w:t>、新規開拓者数：</w:t>
            </w:r>
            <w:r w:rsidR="00DD1D2D">
              <w:rPr>
                <w:rFonts w:ascii="ＭＳ 明朝" w:eastAsia="ＭＳ 明朝" w:hAnsi="ＭＳ 明朝" w:cs="ＭＳ 明朝"/>
                <w:sz w:val="20"/>
              </w:rPr>
              <w:t>8</w:t>
            </w:r>
            <w:r w:rsidR="00DD1D2D">
              <w:rPr>
                <w:rFonts w:ascii="ＭＳ 明朝" w:eastAsia="ＭＳ 明朝" w:hAnsi="ＭＳ 明朝" w:cs="ＭＳ 明朝" w:hint="eastAsia"/>
                <w:sz w:val="20"/>
              </w:rPr>
              <w:t>社以上</w:t>
            </w:r>
          </w:p>
          <w:p w:rsidR="009B1CF2" w:rsidRPr="00A428F0" w:rsidRDefault="00C04B57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9B1CF2" w:rsidRPr="00A428F0">
              <w:rPr>
                <w:rFonts w:ascii="ＭＳ 明朝" w:eastAsia="ＭＳ 明朝" w:hAnsi="ＭＳ 明朝" w:cs="ＭＳ 明朝" w:hint="eastAsia"/>
                <w:sz w:val="20"/>
              </w:rPr>
              <w:t>下半期目標達成率200%超</w:t>
            </w:r>
            <w:r w:rsidR="00DD1D2D">
              <w:rPr>
                <w:rFonts w:ascii="ＭＳ 明朝" w:eastAsia="ＭＳ 明朝" w:hAnsi="ＭＳ 明朝" w:cs="ＭＳ 明朝" w:hint="eastAsia"/>
                <w:sz w:val="20"/>
              </w:rPr>
              <w:t>、新規開拓</w:t>
            </w:r>
            <w:r w:rsidR="000D360B">
              <w:rPr>
                <w:rFonts w:ascii="ＭＳ 明朝" w:eastAsia="ＭＳ 明朝" w:hAnsi="ＭＳ 明朝" w:cs="ＭＳ 明朝" w:hint="eastAsia"/>
                <w:sz w:val="20"/>
              </w:rPr>
              <w:t>社</w:t>
            </w:r>
            <w:r w:rsidR="00DD1D2D">
              <w:rPr>
                <w:rFonts w:ascii="ＭＳ 明朝" w:eastAsia="ＭＳ 明朝" w:hAnsi="ＭＳ 明朝" w:cs="ＭＳ 明朝" w:hint="eastAsia"/>
                <w:sz w:val="20"/>
              </w:rPr>
              <w:t>数：</w:t>
            </w:r>
            <w:r w:rsidR="00DD1D2D">
              <w:rPr>
                <w:rFonts w:ascii="ＭＳ 明朝" w:eastAsia="ＭＳ 明朝" w:hAnsi="ＭＳ 明朝" w:cs="ＭＳ 明朝"/>
                <w:sz w:val="20"/>
              </w:rPr>
              <w:t>8</w:t>
            </w:r>
            <w:r w:rsidR="00DD1D2D">
              <w:rPr>
                <w:rFonts w:ascii="ＭＳ 明朝" w:eastAsia="ＭＳ 明朝" w:hAnsi="ＭＳ 明朝" w:cs="ＭＳ 明朝" w:hint="eastAsia"/>
                <w:sz w:val="20"/>
              </w:rPr>
              <w:t>社以上</w:t>
            </w:r>
          </w:p>
          <w:p w:rsidR="009B1CF2" w:rsidRPr="00A428F0" w:rsidRDefault="009B1CF2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＜</w:t>
            </w:r>
            <w:r w:rsidRPr="00A428F0">
              <w:rPr>
                <w:rFonts w:ascii="ＭＳ 明朝" w:eastAsia="ＭＳ 明朝" w:hAnsi="ＭＳ 明朝" w:cs="ＭＳ 明朝" w:hint="eastAsia"/>
                <w:sz w:val="20"/>
              </w:rPr>
              <w:t>2013年度(4年目)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＞</w:t>
            </w:r>
            <w:r w:rsidRPr="00A428F0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</w:p>
          <w:p w:rsidR="009B1CF2" w:rsidRPr="00DD1D2D" w:rsidRDefault="009B1CF2" w:rsidP="00DD1D2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 w:rsidRPr="00A428F0">
              <w:rPr>
                <w:rFonts w:ascii="ＭＳ 明朝" w:eastAsia="ＭＳ 明朝" w:hAnsi="ＭＳ 明朝" w:cs="ＭＳ 明朝" w:hint="eastAsia"/>
                <w:sz w:val="20"/>
              </w:rPr>
              <w:t>半期目標売上: 約2800万円</w:t>
            </w:r>
          </w:p>
          <w:p w:rsidR="009B1CF2" w:rsidRPr="00A428F0" w:rsidRDefault="00C04B57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9B1CF2" w:rsidRPr="00A428F0">
              <w:rPr>
                <w:rFonts w:ascii="ＭＳ 明朝" w:eastAsia="ＭＳ 明朝" w:hAnsi="ＭＳ 明朝" w:cs="ＭＳ 明朝" w:hint="eastAsia"/>
                <w:sz w:val="20"/>
              </w:rPr>
              <w:t>上半期目標達成率400％超達成(1位/200</w:t>
            </w:r>
            <w:r w:rsidR="00061DF3">
              <w:rPr>
                <w:rFonts w:ascii="ＭＳ 明朝" w:eastAsia="ＭＳ 明朝" w:hAnsi="ＭＳ 明朝" w:cs="ＭＳ 明朝" w:hint="eastAsia"/>
                <w:sz w:val="20"/>
              </w:rPr>
              <w:t>名</w:t>
            </w:r>
            <w:r w:rsidR="009B1CF2" w:rsidRPr="00A428F0">
              <w:rPr>
                <w:rFonts w:ascii="ＭＳ 明朝" w:eastAsia="ＭＳ 明朝" w:hAnsi="ＭＳ 明朝" w:cs="ＭＳ 明朝" w:hint="eastAsia"/>
                <w:sz w:val="20"/>
              </w:rPr>
              <w:t>)</w:t>
            </w:r>
            <w:r w:rsidR="00DD1D2D">
              <w:rPr>
                <w:rFonts w:ascii="ＭＳ 明朝" w:eastAsia="ＭＳ 明朝" w:hAnsi="ＭＳ 明朝" w:cs="ＭＳ 明朝" w:hint="eastAsia"/>
                <w:sz w:val="20"/>
              </w:rPr>
              <w:t>、新規開拓者数：</w:t>
            </w:r>
            <w:r w:rsidR="00DD1D2D">
              <w:rPr>
                <w:rFonts w:ascii="ＭＳ 明朝" w:eastAsia="ＭＳ 明朝" w:hAnsi="ＭＳ 明朝" w:cs="ＭＳ 明朝"/>
                <w:sz w:val="20"/>
              </w:rPr>
              <w:t>8</w:t>
            </w:r>
            <w:r w:rsidR="00DD1D2D">
              <w:rPr>
                <w:rFonts w:ascii="ＭＳ 明朝" w:eastAsia="ＭＳ 明朝" w:hAnsi="ＭＳ 明朝" w:cs="ＭＳ 明朝" w:hint="eastAsia"/>
                <w:sz w:val="20"/>
              </w:rPr>
              <w:t>社以上</w:t>
            </w:r>
          </w:p>
          <w:p w:rsidR="009B1CF2" w:rsidRPr="00A428F0" w:rsidRDefault="00C04B57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9B1CF2" w:rsidRPr="00A428F0">
              <w:rPr>
                <w:rFonts w:ascii="ＭＳ 明朝" w:eastAsia="ＭＳ 明朝" w:hAnsi="ＭＳ 明朝" w:cs="ＭＳ 明朝" w:hint="eastAsia"/>
                <w:sz w:val="20"/>
              </w:rPr>
              <w:t>下半期目標達成率250%</w:t>
            </w:r>
            <w:r w:rsidR="00DD1D2D">
              <w:rPr>
                <w:rFonts w:ascii="ＭＳ 明朝" w:eastAsia="ＭＳ 明朝" w:hAnsi="ＭＳ 明朝" w:cs="ＭＳ 明朝" w:hint="eastAsia"/>
                <w:sz w:val="20"/>
              </w:rPr>
              <w:t>、新規開拓</w:t>
            </w:r>
            <w:r w:rsidR="000D360B">
              <w:rPr>
                <w:rFonts w:ascii="ＭＳ 明朝" w:eastAsia="ＭＳ 明朝" w:hAnsi="ＭＳ 明朝" w:cs="ＭＳ 明朝" w:hint="eastAsia"/>
                <w:sz w:val="20"/>
              </w:rPr>
              <w:t>社</w:t>
            </w:r>
            <w:r w:rsidR="00DD1D2D">
              <w:rPr>
                <w:rFonts w:ascii="ＭＳ 明朝" w:eastAsia="ＭＳ 明朝" w:hAnsi="ＭＳ 明朝" w:cs="ＭＳ 明朝" w:hint="eastAsia"/>
                <w:sz w:val="20"/>
              </w:rPr>
              <w:t>数：</w:t>
            </w:r>
            <w:r w:rsidR="00DD1D2D">
              <w:rPr>
                <w:rFonts w:ascii="ＭＳ 明朝" w:eastAsia="ＭＳ 明朝" w:hAnsi="ＭＳ 明朝" w:cs="ＭＳ 明朝"/>
                <w:sz w:val="20"/>
              </w:rPr>
              <w:t>8</w:t>
            </w:r>
            <w:r w:rsidR="00DD1D2D">
              <w:rPr>
                <w:rFonts w:ascii="ＭＳ 明朝" w:eastAsia="ＭＳ 明朝" w:hAnsi="ＭＳ 明朝" w:cs="ＭＳ 明朝" w:hint="eastAsia"/>
                <w:sz w:val="20"/>
              </w:rPr>
              <w:t>社以上</w:t>
            </w:r>
          </w:p>
          <w:p w:rsidR="009B1CF2" w:rsidRDefault="00C04B57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9B1CF2" w:rsidRPr="00A428F0">
              <w:rPr>
                <w:rFonts w:ascii="ＭＳ 明朝" w:eastAsia="ＭＳ 明朝" w:hAnsi="ＭＳ 明朝" w:cs="ＭＳ 明朝" w:hint="eastAsia"/>
                <w:sz w:val="20"/>
              </w:rPr>
              <w:t>全国年間TOP10（6位</w:t>
            </w:r>
            <w:r w:rsidR="00061DF3">
              <w:rPr>
                <w:rFonts w:ascii="ＭＳ 明朝" w:eastAsia="ＭＳ 明朝" w:hAnsi="ＭＳ 明朝" w:cs="ＭＳ 明朝" w:hint="eastAsia"/>
                <w:sz w:val="20"/>
              </w:rPr>
              <w:t>/1500名※想定</w:t>
            </w:r>
            <w:r w:rsidR="009B1CF2">
              <w:rPr>
                <w:rFonts w:ascii="ＭＳ 明朝" w:eastAsia="ＭＳ 明朝" w:hAnsi="ＭＳ 明朝" w:cs="ＭＳ 明朝" w:hint="eastAsia"/>
                <w:sz w:val="20"/>
              </w:rPr>
              <w:t>）</w:t>
            </w:r>
          </w:p>
          <w:p w:rsidR="001F489C" w:rsidRDefault="00C04B57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1F489C">
              <w:rPr>
                <w:rFonts w:ascii="ＭＳ 明朝" w:eastAsia="ＭＳ 明朝" w:hAnsi="ＭＳ 明朝" w:cs="ＭＳ 明朝" w:hint="eastAsia"/>
                <w:sz w:val="20"/>
              </w:rPr>
              <w:t>2000万円超の移転商談を受注</w:t>
            </w:r>
          </w:p>
          <w:p w:rsidR="009B1CF2" w:rsidRPr="00536A4B" w:rsidRDefault="00C04B57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9B1CF2">
              <w:rPr>
                <w:rFonts w:ascii="ＭＳ 明朝" w:eastAsia="ＭＳ 明朝" w:hAnsi="ＭＳ 明朝" w:cs="ＭＳ 明朝" w:hint="eastAsia"/>
                <w:sz w:val="20"/>
              </w:rPr>
              <w:t>営業部開催のフェア（新商品告知）では、1年目から営業部トップクラスの集客数を達成</w:t>
            </w:r>
          </w:p>
          <w:p w:rsidR="00C07C82" w:rsidRPr="00540FEC" w:rsidRDefault="009B1CF2" w:rsidP="00540FEC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Pr="00536A4B">
              <w:rPr>
                <w:rFonts w:ascii="ＭＳ 明朝" w:eastAsia="ＭＳ 明朝" w:hAnsi="ＭＳ 明朝" w:cs="ＭＳ 明朝" w:hint="eastAsia"/>
                <w:sz w:val="20"/>
              </w:rPr>
              <w:t>工夫・ポイント</w:t>
            </w:r>
            <w:r w:rsidR="00540FEC"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</w:p>
          <w:p w:rsidR="00C07C82" w:rsidRPr="006F6A64" w:rsidRDefault="009B1CF2" w:rsidP="00ED61DD">
            <w:pPr>
              <w:spacing w:line="240" w:lineRule="auto"/>
              <w:ind w:leftChars="100" w:left="212" w:firstLineChars="0" w:hanging="2"/>
              <w:rPr>
                <w:rFonts w:ascii="ＭＳ 明朝" w:eastAsia="ＭＳ 明朝" w:hAnsi="ＭＳ 明朝" w:cs="ＭＳ 明朝"/>
                <w:sz w:val="20"/>
              </w:rPr>
            </w:pPr>
            <w:r w:rsidRPr="006F6A64">
              <w:rPr>
                <w:rFonts w:ascii="ＭＳ 明朝" w:eastAsia="ＭＳ 明朝" w:hAnsi="ＭＳ 明朝" w:cs="ＭＳ 明朝" w:hint="eastAsia"/>
                <w:sz w:val="20"/>
              </w:rPr>
              <w:t>売れない新人時代（1-2年目）という悔しい時間を経験。売れている営業との差を埋めるべく、プライドを捨て同期や先輩社員へ聞き込み。営業における質の出し方や行動量の適正を特に重視し、時には営業同行させてもらいながら、自分なりの営業へ落とし込みを</w:t>
            </w:r>
            <w:r w:rsidR="005B1571" w:rsidRPr="006F6A64">
              <w:rPr>
                <w:rFonts w:ascii="ＭＳ 明朝" w:eastAsia="ＭＳ 明朝" w:hAnsi="ＭＳ 明朝" w:cs="ＭＳ 明朝" w:hint="eastAsia"/>
                <w:sz w:val="20"/>
              </w:rPr>
              <w:t>実施</w:t>
            </w:r>
            <w:r w:rsidRPr="006F6A64">
              <w:rPr>
                <w:rFonts w:ascii="ＭＳ 明朝" w:eastAsia="ＭＳ 明朝" w:hAnsi="ＭＳ 明朝" w:cs="ＭＳ 明朝" w:hint="eastAsia"/>
                <w:sz w:val="20"/>
              </w:rPr>
              <w:t>。</w:t>
            </w:r>
          </w:p>
          <w:p w:rsidR="005B1571" w:rsidRPr="006F6A64" w:rsidRDefault="000C1CF3" w:rsidP="00ED61DD">
            <w:pPr>
              <w:spacing w:line="240" w:lineRule="auto"/>
              <w:ind w:leftChars="100" w:left="212" w:firstLineChars="0" w:hanging="2"/>
              <w:rPr>
                <w:rFonts w:ascii="ＭＳ 明朝" w:eastAsia="ＭＳ 明朝" w:hAnsi="ＭＳ 明朝" w:cs="ＭＳ 明朝"/>
                <w:sz w:val="20"/>
              </w:rPr>
            </w:pPr>
            <w:r w:rsidRPr="006F6A64">
              <w:rPr>
                <w:rFonts w:ascii="ＭＳ 明朝" w:eastAsia="ＭＳ 明朝" w:hAnsi="ＭＳ 明朝" w:cs="ＭＳ 明朝" w:hint="eastAsia"/>
                <w:sz w:val="20"/>
              </w:rPr>
              <w:t>量はもちろん、</w:t>
            </w:r>
            <w:r w:rsidR="005B1571" w:rsidRPr="006F6A64">
              <w:rPr>
                <w:rFonts w:ascii="ＭＳ 明朝" w:eastAsia="ＭＳ 明朝" w:hAnsi="ＭＳ 明朝" w:cs="ＭＳ 明朝" w:hint="eastAsia"/>
                <w:sz w:val="20"/>
              </w:rPr>
              <w:t>それまでの営業プロセスを細かく分解し、</w:t>
            </w:r>
            <w:r w:rsidRPr="006F6A64">
              <w:rPr>
                <w:rFonts w:ascii="ＭＳ 明朝" w:eastAsia="ＭＳ 明朝" w:hAnsi="ＭＳ 明朝" w:cs="ＭＳ 明朝" w:hint="eastAsia"/>
                <w:sz w:val="20"/>
              </w:rPr>
              <w:t>お客様目線の営業を徹底。</w:t>
            </w:r>
          </w:p>
          <w:p w:rsidR="00061DF3" w:rsidRDefault="00C07C82" w:rsidP="00061DF3">
            <w:pPr>
              <w:spacing w:line="240" w:lineRule="auto"/>
              <w:ind w:leftChars="100" w:left="212" w:firstLineChars="0" w:hanging="2"/>
              <w:rPr>
                <w:rFonts w:ascii="ＭＳ 明朝" w:eastAsia="ＭＳ 明朝" w:hAnsi="ＭＳ 明朝" w:cs="ＭＳ 明朝"/>
                <w:sz w:val="20"/>
              </w:rPr>
            </w:pPr>
            <w:r w:rsidRPr="006F6A64">
              <w:rPr>
                <w:rFonts w:ascii="ＭＳ 明朝" w:eastAsia="ＭＳ 明朝" w:hAnsi="ＭＳ 明朝" w:cs="ＭＳ 明朝" w:hint="eastAsia"/>
                <w:sz w:val="20"/>
              </w:rPr>
              <w:t>毎週全社ランキングが発表されるため、上位に上がることがモチベーションとなり、また上長の数字も閲覧可能のため、営業として数字に対する責任意識を</w:t>
            </w:r>
            <w:r w:rsidR="00A17000" w:rsidRPr="006F6A64">
              <w:rPr>
                <w:rFonts w:ascii="ＭＳ 明朝" w:eastAsia="ＭＳ 明朝" w:hAnsi="ＭＳ 明朝" w:cs="ＭＳ 明朝" w:hint="eastAsia"/>
                <w:sz w:val="20"/>
              </w:rPr>
              <w:t>培うことが</w:t>
            </w:r>
            <w:r w:rsidRPr="006F6A64">
              <w:rPr>
                <w:rFonts w:ascii="ＭＳ 明朝" w:eastAsia="ＭＳ 明朝" w:hAnsi="ＭＳ 明朝" w:cs="ＭＳ 明朝" w:hint="eastAsia"/>
                <w:sz w:val="20"/>
              </w:rPr>
              <w:t>できた。</w:t>
            </w:r>
          </w:p>
          <w:p w:rsidR="00540FEC" w:rsidRPr="006F6A64" w:rsidRDefault="00540FEC" w:rsidP="00061DF3">
            <w:pPr>
              <w:spacing w:line="240" w:lineRule="auto"/>
              <w:ind w:leftChars="100" w:left="212" w:firstLineChars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3年目からは新人へのOJTを行うことで、数字を上げさせる難しさを学んだ。</w:t>
            </w:r>
          </w:p>
        </w:tc>
      </w:tr>
      <w:tr w:rsidR="00973057" w:rsidTr="00DA1BF6">
        <w:trPr>
          <w:trHeight w:val="321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12" w:space="0" w:color="000000"/>
            </w:tcBorders>
          </w:tcPr>
          <w:p w:rsidR="009B1CF2" w:rsidRDefault="009B1CF2" w:rsidP="00DA1BF6">
            <w:pPr>
              <w:spacing w:line="240" w:lineRule="auto"/>
              <w:ind w:left="-2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2</w:t>
            </w:r>
            <w:r>
              <w:rPr>
                <w:rFonts w:ascii="ＭＳ 明朝" w:eastAsia="ＭＳ 明朝" w:hAnsi="ＭＳ 明朝" w:cs="ＭＳ 明朝"/>
                <w:sz w:val="20"/>
              </w:rPr>
              <w:t>014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lastRenderedPageBreak/>
              <w:t>4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  <w:p w:rsidR="009B1CF2" w:rsidRDefault="009B1CF2" w:rsidP="009B1CF2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～</w:t>
            </w:r>
          </w:p>
          <w:p w:rsidR="00973057" w:rsidRDefault="009B1CF2" w:rsidP="009B1CF2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2</w:t>
            </w:r>
            <w:r>
              <w:rPr>
                <w:rFonts w:ascii="ＭＳ 明朝" w:eastAsia="ＭＳ 明朝" w:hAnsi="ＭＳ 明朝" w:cs="ＭＳ 明朝"/>
                <w:sz w:val="20"/>
              </w:rPr>
              <w:t>014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</w:rPr>
              <w:t>9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9017" w:type="dxa"/>
            <w:tcBorders>
              <w:top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973057" w:rsidRDefault="009B1CF2" w:rsidP="005B1571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lastRenderedPageBreak/>
              <w:t>NB営業本部　城西営業部　渋谷第三営業所</w:t>
            </w:r>
          </w:p>
        </w:tc>
      </w:tr>
      <w:tr w:rsidR="00973057" w:rsidTr="000C1CF3">
        <w:trPr>
          <w:trHeight w:val="1381"/>
        </w:trPr>
        <w:tc>
          <w:tcPr>
            <w:tcW w:w="10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973057" w:rsidRDefault="00973057" w:rsidP="005B1571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9017" w:type="dxa"/>
            <w:tcBorders>
              <w:top w:val="dotted" w:sz="4" w:space="0" w:color="000000"/>
              <w:bottom w:val="single" w:sz="4" w:space="0" w:color="auto"/>
              <w:right w:val="single" w:sz="12" w:space="0" w:color="000000"/>
            </w:tcBorders>
          </w:tcPr>
          <w:p w:rsidR="00DA1BF6" w:rsidRDefault="00DA1BF6" w:rsidP="001F489C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Pr="00536A4B">
              <w:rPr>
                <w:rFonts w:ascii="ＭＳ 明朝" w:eastAsia="ＭＳ 明朝" w:hAnsi="ＭＳ 明朝" w:cs="ＭＳ 明朝" w:hint="eastAsia"/>
                <w:sz w:val="20"/>
              </w:rPr>
              <w:t>担当業務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：新規開拓営業、及び開拓顧客への拡販</w:t>
            </w:r>
          </w:p>
          <w:p w:rsidR="00D35B1B" w:rsidRDefault="00D35B1B" w:rsidP="00D35B1B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Pr="00536A4B">
              <w:rPr>
                <w:rFonts w:ascii="ＭＳ 明朝" w:eastAsia="ＭＳ 明朝" w:hAnsi="ＭＳ 明朝" w:cs="ＭＳ 明朝" w:hint="eastAsia"/>
                <w:sz w:val="20"/>
              </w:rPr>
              <w:t>対象顧客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：年商1</w:t>
            </w:r>
            <w:r>
              <w:rPr>
                <w:rFonts w:ascii="ＭＳ 明朝" w:eastAsia="ＭＳ 明朝" w:hAnsi="ＭＳ 明朝" w:cs="ＭＳ 明朝"/>
                <w:sz w:val="20"/>
              </w:rPr>
              <w:t>00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億</w:t>
            </w:r>
            <w:r w:rsidR="00F30BA5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未満、渋谷区の企業</w:t>
            </w:r>
          </w:p>
          <w:p w:rsidR="009B1CF2" w:rsidRDefault="009B1CF2" w:rsidP="009B1CF2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Pr="00536A4B">
              <w:rPr>
                <w:rFonts w:ascii="ＭＳ 明朝" w:eastAsia="ＭＳ 明朝" w:hAnsi="ＭＳ 明朝" w:cs="ＭＳ 明朝" w:hint="eastAsia"/>
                <w:sz w:val="20"/>
              </w:rPr>
              <w:t>主な実績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  <w:r w:rsidR="00B063F7">
              <w:rPr>
                <w:rFonts w:ascii="ＭＳ 明朝" w:eastAsia="ＭＳ 明朝" w:hAnsi="ＭＳ 明朝" w:cs="ＭＳ 明朝" w:hint="eastAsia"/>
                <w:sz w:val="20"/>
              </w:rPr>
              <w:t>半期目標＝売上、粗利、台数</w:t>
            </w:r>
          </w:p>
          <w:p w:rsidR="000D360B" w:rsidRDefault="00DA1BF6" w:rsidP="000D360B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 w:rsidRPr="00DA1BF6">
              <w:rPr>
                <w:rFonts w:ascii="ＭＳ 明朝" w:eastAsia="ＭＳ 明朝" w:hAnsi="ＭＳ 明朝" w:cs="ＭＳ 明朝" w:hint="eastAsia"/>
                <w:sz w:val="20"/>
              </w:rPr>
              <w:t>半期売上目標: 約3200万円</w:t>
            </w:r>
            <w:r w:rsidR="00C04B57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</w:p>
          <w:p w:rsidR="000D360B" w:rsidRDefault="000D360B" w:rsidP="000D360B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E531C6">
              <w:rPr>
                <w:rFonts w:ascii="ＭＳ 明朝" w:eastAsia="ＭＳ 明朝" w:hAnsi="ＭＳ 明朝" w:cs="ＭＳ 明朝" w:hint="eastAsia"/>
                <w:sz w:val="20"/>
              </w:rPr>
              <w:t>上半期目標達成率 90％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、新規開拓社数：</w:t>
            </w:r>
            <w:r>
              <w:rPr>
                <w:rFonts w:ascii="ＭＳ 明朝" w:eastAsia="ＭＳ 明朝" w:hAnsi="ＭＳ 明朝" w:cs="ＭＳ 明朝"/>
                <w:sz w:val="20"/>
              </w:rPr>
              <w:t>10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社以上</w:t>
            </w:r>
          </w:p>
          <w:p w:rsidR="00D35B1B" w:rsidRPr="00471156" w:rsidRDefault="00D35B1B" w:rsidP="00471156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Pr="00536A4B">
              <w:rPr>
                <w:rFonts w:ascii="ＭＳ 明朝" w:eastAsia="ＭＳ 明朝" w:hAnsi="ＭＳ 明朝" w:cs="ＭＳ 明朝" w:hint="eastAsia"/>
                <w:sz w:val="20"/>
              </w:rPr>
              <w:t>工夫・ポイント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</w:p>
          <w:p w:rsidR="00ED61DD" w:rsidRPr="00D35B1B" w:rsidRDefault="005B1571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品川区と比較し</w:t>
            </w:r>
            <w:r w:rsidR="00497F78">
              <w:rPr>
                <w:rFonts w:ascii="ＭＳ 明朝" w:eastAsia="ＭＳ 明朝" w:hAnsi="ＭＳ 明朝" w:cs="ＭＳ 明朝" w:hint="eastAsia"/>
                <w:sz w:val="20"/>
              </w:rPr>
              <w:t>て</w:t>
            </w:r>
            <w:r w:rsidR="006F6A64">
              <w:rPr>
                <w:rFonts w:ascii="ＭＳ 明朝" w:eastAsia="ＭＳ 明朝" w:hAnsi="ＭＳ 明朝" w:cs="ＭＳ 明朝" w:hint="eastAsia"/>
                <w:sz w:val="20"/>
              </w:rPr>
              <w:t>、</w:t>
            </w:r>
            <w:r w:rsidR="000C1CF3">
              <w:rPr>
                <w:rFonts w:ascii="ＭＳ 明朝" w:eastAsia="ＭＳ 明朝" w:hAnsi="ＭＳ 明朝" w:cs="ＭＳ 明朝" w:hint="eastAsia"/>
                <w:sz w:val="20"/>
              </w:rPr>
              <w:t>お客様の企業規模が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高まった一方</w:t>
            </w:r>
            <w:r w:rsidR="000C1CF3">
              <w:rPr>
                <w:rFonts w:ascii="ＭＳ 明朝" w:eastAsia="ＭＳ 明朝" w:hAnsi="ＭＳ 明朝" w:cs="ＭＳ 明朝" w:hint="eastAsia"/>
                <w:sz w:val="20"/>
              </w:rPr>
              <w:t>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競合数も</w:t>
            </w:r>
            <w:r w:rsidR="000C1CF3">
              <w:rPr>
                <w:rFonts w:ascii="ＭＳ 明朝" w:eastAsia="ＭＳ 明朝" w:hAnsi="ＭＳ 明朝" w:cs="ＭＳ 明朝" w:hint="eastAsia"/>
                <w:sz w:val="20"/>
              </w:rPr>
              <w:t>増加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したため、いか</w:t>
            </w:r>
            <w:r w:rsidR="000C1CF3">
              <w:rPr>
                <w:rFonts w:ascii="ＭＳ 明朝" w:eastAsia="ＭＳ 明朝" w:hAnsi="ＭＳ 明朝" w:cs="ＭＳ 明朝" w:hint="eastAsia"/>
                <w:sz w:val="20"/>
              </w:rPr>
              <w:t>に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差別化を図り</w:t>
            </w:r>
            <w:r w:rsidR="000C1CF3">
              <w:rPr>
                <w:rFonts w:ascii="ＭＳ 明朝" w:eastAsia="ＭＳ 明朝" w:hAnsi="ＭＳ 明朝" w:cs="ＭＳ 明朝" w:hint="eastAsia"/>
                <w:sz w:val="20"/>
              </w:rPr>
              <w:t>利益を生み出すか、付加価値を足す提案力を鍛えることができた。</w:t>
            </w:r>
            <w:r w:rsidR="00497F78">
              <w:rPr>
                <w:rFonts w:ascii="ＭＳ 明朝" w:eastAsia="ＭＳ 明朝" w:hAnsi="ＭＳ 明朝" w:cs="ＭＳ 明朝" w:hint="eastAsia"/>
                <w:sz w:val="20"/>
              </w:rPr>
              <w:t>例えば、複合機</w:t>
            </w:r>
            <w:r w:rsidR="006F6A64">
              <w:rPr>
                <w:rFonts w:ascii="ＭＳ 明朝" w:eastAsia="ＭＳ 明朝" w:hAnsi="ＭＳ 明朝" w:cs="ＭＳ 明朝" w:hint="eastAsia"/>
                <w:sz w:val="20"/>
              </w:rPr>
              <w:t>１台の</w:t>
            </w:r>
            <w:r w:rsidR="00ED61DD">
              <w:rPr>
                <w:rFonts w:ascii="ＭＳ 明朝" w:eastAsia="ＭＳ 明朝" w:hAnsi="ＭＳ 明朝" w:cs="ＭＳ 明朝" w:hint="eastAsia"/>
                <w:sz w:val="20"/>
              </w:rPr>
              <w:t>入れ替え商談でも、お客様社員数名にインタビューを行い、欲しい機能や不満をヒアリングし、得た情報を提案書に織り込む。また、その他の環境課題があれば、関連するソリューションを複合機に絡めることで、他社との商談土台を変える。</w:t>
            </w:r>
          </w:p>
        </w:tc>
      </w:tr>
      <w:tr w:rsidR="00E531C6" w:rsidTr="00E531C6">
        <w:trPr>
          <w:trHeight w:val="321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12" w:space="0" w:color="000000"/>
            </w:tcBorders>
          </w:tcPr>
          <w:p w:rsidR="00E531C6" w:rsidRDefault="00E531C6" w:rsidP="00E531C6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2014年1</w:t>
            </w:r>
            <w:r>
              <w:rPr>
                <w:rFonts w:ascii="ＭＳ 明朝" w:eastAsia="ＭＳ 明朝" w:hAnsi="ＭＳ 明朝" w:cs="ＭＳ 明朝"/>
                <w:sz w:val="20"/>
              </w:rPr>
              <w:t>0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  <w:p w:rsidR="00E531C6" w:rsidRDefault="00E531C6" w:rsidP="00E531C6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～</w:t>
            </w:r>
          </w:p>
          <w:p w:rsidR="00E531C6" w:rsidRDefault="00E531C6" w:rsidP="00E531C6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20</w:t>
            </w:r>
            <w:r>
              <w:rPr>
                <w:rFonts w:ascii="ＭＳ 明朝" w:eastAsia="ＭＳ 明朝" w:hAnsi="ＭＳ 明朝" w:cs="ＭＳ 明朝"/>
                <w:sz w:val="20"/>
              </w:rPr>
              <w:t>15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3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  <w:p w:rsidR="00E531C6" w:rsidRDefault="00E531C6" w:rsidP="00E531C6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E531C6" w:rsidRDefault="00E531C6" w:rsidP="00E531C6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NB営業本部　城西営業部　渋谷第三営業所　チームリーダー就任</w:t>
            </w:r>
          </w:p>
        </w:tc>
      </w:tr>
      <w:tr w:rsidR="00E531C6" w:rsidRPr="00794C56" w:rsidTr="003F6D3F">
        <w:trPr>
          <w:trHeight w:val="473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E531C6" w:rsidRDefault="00E531C6" w:rsidP="00E531C6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9017" w:type="dxa"/>
            <w:tcBorders>
              <w:top w:val="dotted" w:sz="4" w:space="0" w:color="000000"/>
              <w:bottom w:val="single" w:sz="4" w:space="0" w:color="auto"/>
              <w:right w:val="single" w:sz="12" w:space="0" w:color="000000"/>
            </w:tcBorders>
          </w:tcPr>
          <w:p w:rsidR="00E531C6" w:rsidRDefault="00E531C6" w:rsidP="00E531C6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◆担当業務：</w:t>
            </w:r>
          </w:p>
          <w:p w:rsidR="00C07C82" w:rsidRDefault="00E531C6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・新規開拓営業、及び開拓顧客への拡販</w:t>
            </w:r>
          </w:p>
          <w:p w:rsidR="00E531C6" w:rsidRPr="00E531C6" w:rsidRDefault="00E531C6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 w:rsidRPr="00E531C6">
              <w:rPr>
                <w:rFonts w:ascii="ＭＳ 明朝" w:eastAsia="ＭＳ 明朝" w:hAnsi="ＭＳ 明朝" w:cs="ＭＳ 明朝" w:hint="eastAsia"/>
                <w:sz w:val="20"/>
              </w:rPr>
              <w:t>・チームメンバー（1年目、6年目、9年目）の営業管理</w:t>
            </w:r>
          </w:p>
          <w:p w:rsidR="00E531C6" w:rsidRPr="00E531C6" w:rsidRDefault="00E531C6" w:rsidP="00ED61DD">
            <w:pPr>
              <w:spacing w:line="240" w:lineRule="auto"/>
              <w:ind w:leftChars="150" w:left="315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 w:rsidRPr="00E531C6">
              <w:rPr>
                <w:rFonts w:ascii="ＭＳ 明朝" w:eastAsia="ＭＳ 明朝" w:hAnsi="ＭＳ 明朝" w:cs="ＭＳ 明朝" w:hint="eastAsia"/>
                <w:sz w:val="20"/>
              </w:rPr>
              <w:t>メンバー各々の数字目標に対し、達成するための施策展開</w:t>
            </w:r>
            <w:proofErr w:type="gramStart"/>
            <w:r w:rsidRPr="00E531C6">
              <w:rPr>
                <w:rFonts w:ascii="ＭＳ 明朝" w:eastAsia="ＭＳ 明朝" w:hAnsi="ＭＳ 明朝" w:cs="ＭＳ 明朝" w:hint="eastAsia"/>
                <w:sz w:val="20"/>
              </w:rPr>
              <w:t>、、</w:t>
            </w:r>
            <w:proofErr w:type="gramEnd"/>
            <w:r w:rsidRPr="00E531C6">
              <w:rPr>
                <w:rFonts w:ascii="ＭＳ 明朝" w:eastAsia="ＭＳ 明朝" w:hAnsi="ＭＳ 明朝" w:cs="ＭＳ 明朝" w:hint="eastAsia"/>
                <w:sz w:val="20"/>
              </w:rPr>
              <w:t>PDCAを回し営業管理を行う。</w:t>
            </w:r>
          </w:p>
          <w:p w:rsidR="00E531C6" w:rsidRDefault="00E531C6" w:rsidP="00ED61DD">
            <w:pPr>
              <w:spacing w:line="240" w:lineRule="auto"/>
              <w:ind w:leftChars="50" w:left="105" w:firstLineChars="100" w:firstLine="200"/>
              <w:rPr>
                <w:rFonts w:ascii="ＭＳ 明朝" w:eastAsia="ＭＳ 明朝" w:hAnsi="ＭＳ 明朝" w:cs="ＭＳ 明朝"/>
                <w:sz w:val="20"/>
              </w:rPr>
            </w:pPr>
            <w:r w:rsidRPr="00E531C6">
              <w:rPr>
                <w:rFonts w:ascii="ＭＳ 明朝" w:eastAsia="ＭＳ 明朝" w:hAnsi="ＭＳ 明朝" w:cs="ＭＳ 明朝" w:hint="eastAsia"/>
                <w:sz w:val="20"/>
              </w:rPr>
              <w:t>（9年目</w:t>
            </w:r>
            <w:r w:rsidR="00C07C82">
              <w:rPr>
                <w:rFonts w:ascii="ＭＳ 明朝" w:eastAsia="ＭＳ 明朝" w:hAnsi="ＭＳ 明朝" w:cs="ＭＳ 明朝" w:hint="eastAsia"/>
                <w:sz w:val="20"/>
              </w:rPr>
              <w:t>メンバー</w:t>
            </w:r>
            <w:r w:rsidRPr="00E531C6">
              <w:rPr>
                <w:rFonts w:ascii="ＭＳ 明朝" w:eastAsia="ＭＳ 明朝" w:hAnsi="ＭＳ 明朝" w:cs="ＭＳ 明朝" w:hint="eastAsia"/>
                <w:sz w:val="20"/>
              </w:rPr>
              <w:t>は、実質個人で活動をしていたため、</w:t>
            </w:r>
            <w:r w:rsidR="00C07C82">
              <w:rPr>
                <w:rFonts w:ascii="ＭＳ 明朝" w:eastAsia="ＭＳ 明朝" w:hAnsi="ＭＳ 明朝" w:cs="ＭＳ 明朝" w:hint="eastAsia"/>
                <w:sz w:val="20"/>
              </w:rPr>
              <w:t>施策は行うが管理</w:t>
            </w:r>
            <w:r w:rsidRPr="00E531C6">
              <w:rPr>
                <w:rFonts w:ascii="ＭＳ 明朝" w:eastAsia="ＭＳ 明朝" w:hAnsi="ＭＳ 明朝" w:cs="ＭＳ 明朝" w:hint="eastAsia"/>
                <w:sz w:val="20"/>
              </w:rPr>
              <w:t>には含まれない）</w:t>
            </w:r>
          </w:p>
          <w:p w:rsidR="009B6D35" w:rsidRDefault="009B6D35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・杉並区（未開拓地）の新規開拓</w:t>
            </w:r>
          </w:p>
          <w:p w:rsidR="00D35B1B" w:rsidRDefault="00D35B1B" w:rsidP="00D35B1B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Pr="00536A4B">
              <w:rPr>
                <w:rFonts w:ascii="ＭＳ 明朝" w:eastAsia="ＭＳ 明朝" w:hAnsi="ＭＳ 明朝" w:cs="ＭＳ 明朝" w:hint="eastAsia"/>
                <w:sz w:val="20"/>
              </w:rPr>
              <w:t>対象顧客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：年商1</w:t>
            </w:r>
            <w:r>
              <w:rPr>
                <w:rFonts w:ascii="ＭＳ 明朝" w:eastAsia="ＭＳ 明朝" w:hAnsi="ＭＳ 明朝" w:cs="ＭＳ 明朝"/>
                <w:sz w:val="20"/>
              </w:rPr>
              <w:t>00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億</w:t>
            </w:r>
            <w:r w:rsidR="00F30BA5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未満、渋谷区の企業、杉並区の企業</w:t>
            </w:r>
          </w:p>
          <w:p w:rsidR="00C07C82" w:rsidRDefault="00C07C82" w:rsidP="00C07C82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Pr="00536A4B">
              <w:rPr>
                <w:rFonts w:ascii="ＭＳ 明朝" w:eastAsia="ＭＳ 明朝" w:hAnsi="ＭＳ 明朝" w:cs="ＭＳ 明朝" w:hint="eastAsia"/>
                <w:sz w:val="20"/>
              </w:rPr>
              <w:t>主な実績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  <w:r w:rsidR="00B063F7">
              <w:rPr>
                <w:rFonts w:ascii="ＭＳ 明朝" w:eastAsia="ＭＳ 明朝" w:hAnsi="ＭＳ 明朝" w:cs="ＭＳ 明朝" w:hint="eastAsia"/>
                <w:sz w:val="20"/>
              </w:rPr>
              <w:t>半期目標＝売上、粗利、台数</w:t>
            </w:r>
          </w:p>
          <w:p w:rsidR="000D360B" w:rsidRDefault="00C07C82" w:rsidP="00C04B57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 w:rsidRPr="00DA1BF6">
              <w:rPr>
                <w:rFonts w:ascii="ＭＳ 明朝" w:eastAsia="ＭＳ 明朝" w:hAnsi="ＭＳ 明朝" w:cs="ＭＳ 明朝" w:hint="eastAsia"/>
                <w:sz w:val="20"/>
              </w:rPr>
              <w:t>半期売上目標: 約3200万円</w:t>
            </w:r>
            <w:r w:rsidR="00C04B57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</w:p>
          <w:p w:rsidR="00E531C6" w:rsidRDefault="000D360B" w:rsidP="00C04B57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C07C82">
              <w:rPr>
                <w:rFonts w:ascii="ＭＳ 明朝" w:eastAsia="ＭＳ 明朝" w:hAnsi="ＭＳ 明朝" w:cs="ＭＳ 明朝" w:hint="eastAsia"/>
                <w:sz w:val="20"/>
              </w:rPr>
              <w:t>下半期目標達成率 150％目標達成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、新規開拓社数：</w:t>
            </w:r>
            <w:r>
              <w:rPr>
                <w:rFonts w:ascii="ＭＳ 明朝" w:eastAsia="ＭＳ 明朝" w:hAnsi="ＭＳ 明朝" w:cs="ＭＳ 明朝"/>
                <w:sz w:val="20"/>
              </w:rPr>
              <w:t>10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社以上</w:t>
            </w:r>
            <w:r w:rsidR="00DD1D2D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</w:p>
          <w:p w:rsidR="00C07C82" w:rsidRDefault="00DD789C" w:rsidP="00ED61DD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C07C82" w:rsidRPr="00C07C82">
              <w:rPr>
                <w:rFonts w:ascii="ＭＳ 明朝" w:eastAsia="ＭＳ 明朝" w:hAnsi="ＭＳ 明朝" w:cs="ＭＳ 明朝" w:hint="eastAsia"/>
                <w:sz w:val="20"/>
              </w:rPr>
              <w:t xml:space="preserve">営業チームメンバー 2名 </w:t>
            </w:r>
            <w:r w:rsidR="00ED61DD">
              <w:rPr>
                <w:rFonts w:ascii="ＭＳ 明朝" w:eastAsia="ＭＳ 明朝" w:hAnsi="ＭＳ 明朝" w:cs="ＭＳ 明朝" w:hint="eastAsia"/>
                <w:sz w:val="20"/>
              </w:rPr>
              <w:t>100％</w:t>
            </w:r>
            <w:r w:rsidR="00C07C82" w:rsidRPr="00C07C82">
              <w:rPr>
                <w:rFonts w:ascii="ＭＳ 明朝" w:eastAsia="ＭＳ 明朝" w:hAnsi="ＭＳ 明朝" w:cs="ＭＳ 明朝" w:hint="eastAsia"/>
                <w:sz w:val="20"/>
              </w:rPr>
              <w:t>目標達成</w:t>
            </w:r>
            <w:r w:rsidR="00ED61DD" w:rsidRPr="00C07C82">
              <w:rPr>
                <w:rFonts w:ascii="ＭＳ 明朝" w:eastAsia="ＭＳ 明朝" w:hAnsi="ＭＳ 明朝" w:cs="ＭＳ 明朝" w:hint="eastAsia"/>
                <w:sz w:val="20"/>
              </w:rPr>
              <w:t>(1年目、9年目)</w:t>
            </w:r>
            <w:r w:rsidR="00ED61DD">
              <w:rPr>
                <w:rFonts w:ascii="ＭＳ 明朝" w:eastAsia="ＭＳ 明朝" w:hAnsi="ＭＳ 明朝" w:cs="ＭＳ 明朝" w:hint="eastAsia"/>
                <w:sz w:val="20"/>
              </w:rPr>
              <w:t>、1名 目標達成ならず（90％）</w:t>
            </w:r>
          </w:p>
          <w:p w:rsidR="00C07C82" w:rsidRDefault="00C07C82" w:rsidP="00C07C82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Pr="00536A4B">
              <w:rPr>
                <w:rFonts w:ascii="ＭＳ 明朝" w:eastAsia="ＭＳ 明朝" w:hAnsi="ＭＳ 明朝" w:cs="ＭＳ 明朝" w:hint="eastAsia"/>
                <w:sz w:val="20"/>
              </w:rPr>
              <w:t>工夫・ポイント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</w:p>
          <w:p w:rsidR="00C65118" w:rsidRDefault="00A8544A" w:rsidP="003F6D3F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未開拓地である杉並区全域を一人で担当。リストを本当の意味で一から作り出し、ポテンシャルの高い企業を開拓。これまで学ん</w:t>
            </w:r>
            <w:r w:rsidR="00C65118">
              <w:rPr>
                <w:rFonts w:ascii="ＭＳ 明朝" w:eastAsia="ＭＳ 明朝" w:hAnsi="ＭＳ 明朝" w:cs="ＭＳ 明朝" w:hint="eastAsia"/>
                <w:sz w:val="20"/>
              </w:rPr>
              <w:t>だ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すべてをお客様へぶつけることで、富士ゼロックス東京という企業価値を受け入れて頂く。</w:t>
            </w:r>
          </w:p>
          <w:p w:rsidR="00C65118" w:rsidRPr="00A8544A" w:rsidRDefault="00C65118" w:rsidP="003F6D3F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チームリーダーとしてメンバーの数字を牽引</w:t>
            </w:r>
            <w:r w:rsidR="003F6D3F">
              <w:rPr>
                <w:rFonts w:ascii="ＭＳ 明朝" w:eastAsia="ＭＳ 明朝" w:hAnsi="ＭＳ 明朝" w:cs="ＭＳ 明朝" w:hint="eastAsia"/>
                <w:sz w:val="20"/>
              </w:rPr>
              <w:t>。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新人へのOJT時から、数字を上げさせる難しさを感じ、</w:t>
            </w:r>
            <w:proofErr w:type="spellStart"/>
            <w:r w:rsidR="003F6D3F">
              <w:rPr>
                <w:rFonts w:ascii="ＭＳ 明朝" w:eastAsia="ＭＳ 明朝" w:hAnsi="ＭＳ 明朝" w:cs="ＭＳ 明朝" w:hint="eastAsia"/>
                <w:sz w:val="20"/>
              </w:rPr>
              <w:t>Mgr</w:t>
            </w:r>
            <w:proofErr w:type="spellEnd"/>
            <w:r w:rsidR="003F6D3F">
              <w:rPr>
                <w:rFonts w:ascii="ＭＳ 明朝" w:eastAsia="ＭＳ 明朝" w:hAnsi="ＭＳ 明朝" w:cs="ＭＳ 明朝" w:hint="eastAsia"/>
                <w:sz w:val="20"/>
              </w:rPr>
              <w:t>や営業部長と各週打ち合わせを設け、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各週状況に応じてチーム施策を実施</w:t>
            </w:r>
            <w:r w:rsidR="00E54A52">
              <w:rPr>
                <w:rFonts w:ascii="ＭＳ 明朝" w:eastAsia="ＭＳ 明朝" w:hAnsi="ＭＳ 明朝" w:cs="ＭＳ 明朝" w:hint="eastAsia"/>
                <w:sz w:val="20"/>
              </w:rPr>
              <w:t>、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PDCAを回した。</w:t>
            </w:r>
            <w:r w:rsidR="00E54A52">
              <w:rPr>
                <w:rFonts w:ascii="ＭＳ 明朝" w:eastAsia="ＭＳ 明朝" w:hAnsi="ＭＳ 明朝" w:cs="ＭＳ 明朝" w:hint="eastAsia"/>
                <w:sz w:val="20"/>
              </w:rPr>
              <w:t>また、新人の</w:t>
            </w:r>
            <w:r w:rsidR="003F6D3F">
              <w:rPr>
                <w:rFonts w:ascii="ＭＳ 明朝" w:eastAsia="ＭＳ 明朝" w:hAnsi="ＭＳ 明朝" w:cs="ＭＳ 明朝" w:hint="eastAsia"/>
                <w:sz w:val="20"/>
              </w:rPr>
              <w:t>挨拶訪問以上の面談にはすべて同席し、コーチングの手法で新人の</w:t>
            </w:r>
            <w:r w:rsidR="00522702">
              <w:rPr>
                <w:rFonts w:ascii="ＭＳ 明朝" w:eastAsia="ＭＳ 明朝" w:hAnsi="ＭＳ 明朝" w:cs="ＭＳ 明朝" w:hint="eastAsia"/>
                <w:sz w:val="20"/>
              </w:rPr>
              <w:t>提案の質を高めた。目標達成意識としては、残り10日弱の営業日数の中、諦めず顧客フォローした結果、プリンターを1台受注させ、半期目標を達成させた。</w:t>
            </w:r>
          </w:p>
        </w:tc>
      </w:tr>
    </w:tbl>
    <w:p w:rsidR="003F6D3F" w:rsidRDefault="003F6D3F" w:rsidP="00973057">
      <w:pPr>
        <w:spacing w:line="240" w:lineRule="auto"/>
        <w:ind w:left="0" w:hanging="2"/>
        <w:rPr>
          <w:rFonts w:ascii="ＭＳ 明朝" w:eastAsia="ＭＳ 明朝" w:hAnsi="ＭＳ 明朝" w:cs="ＭＳ 明朝"/>
          <w:sz w:val="20"/>
        </w:rPr>
      </w:pPr>
    </w:p>
    <w:p w:rsidR="00973057" w:rsidRDefault="00973057" w:rsidP="00973057">
      <w:pPr>
        <w:spacing w:line="240" w:lineRule="auto"/>
        <w:ind w:left="0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■20</w:t>
      </w:r>
      <w:r w:rsidR="00794C56">
        <w:rPr>
          <w:rFonts w:ascii="ＭＳ 明朝" w:eastAsia="ＭＳ 明朝" w:hAnsi="ＭＳ 明朝" w:cs="ＭＳ 明朝"/>
          <w:sz w:val="20"/>
        </w:rPr>
        <w:t>15</w:t>
      </w:r>
      <w:r w:rsidRPr="00C053C0">
        <w:rPr>
          <w:rFonts w:ascii="ＭＳ 明朝" w:eastAsia="ＭＳ 明朝" w:hAnsi="ＭＳ 明朝" w:cs="ＭＳ 明朝" w:hint="eastAsia"/>
          <w:sz w:val="20"/>
        </w:rPr>
        <w:t>年</w:t>
      </w:r>
      <w:r w:rsidR="00794C56">
        <w:rPr>
          <w:rFonts w:ascii="ＭＳ 明朝" w:eastAsia="ＭＳ 明朝" w:hAnsi="ＭＳ 明朝" w:cs="ＭＳ 明朝" w:hint="eastAsia"/>
          <w:sz w:val="20"/>
        </w:rPr>
        <w:t>4</w:t>
      </w:r>
      <w:r w:rsidRPr="00C053C0">
        <w:rPr>
          <w:rFonts w:ascii="ＭＳ 明朝" w:eastAsia="ＭＳ 明朝" w:hAnsi="ＭＳ 明朝" w:cs="ＭＳ 明朝" w:hint="eastAsia"/>
          <w:sz w:val="20"/>
        </w:rPr>
        <w:t>月～</w:t>
      </w:r>
      <w:r>
        <w:rPr>
          <w:rFonts w:ascii="ＭＳ 明朝" w:eastAsia="ＭＳ 明朝" w:hAnsi="ＭＳ 明朝" w:cs="ＭＳ 明朝" w:hint="eastAsia"/>
          <w:sz w:val="20"/>
        </w:rPr>
        <w:t>20</w:t>
      </w:r>
      <w:r w:rsidR="00794C56">
        <w:rPr>
          <w:rFonts w:ascii="ＭＳ 明朝" w:eastAsia="ＭＳ 明朝" w:hAnsi="ＭＳ 明朝" w:cs="ＭＳ 明朝"/>
          <w:sz w:val="20"/>
        </w:rPr>
        <w:t>18</w:t>
      </w:r>
      <w:r w:rsidRPr="00C053C0">
        <w:rPr>
          <w:rFonts w:ascii="ＭＳ 明朝" w:eastAsia="ＭＳ 明朝" w:hAnsi="ＭＳ 明朝" w:cs="ＭＳ 明朝" w:hint="eastAsia"/>
          <w:sz w:val="20"/>
        </w:rPr>
        <w:t>年</w:t>
      </w:r>
      <w:r w:rsidR="00794C56">
        <w:rPr>
          <w:rFonts w:ascii="ＭＳ 明朝" w:eastAsia="ＭＳ 明朝" w:hAnsi="ＭＳ 明朝" w:cs="ＭＳ 明朝" w:hint="eastAsia"/>
          <w:sz w:val="20"/>
        </w:rPr>
        <w:t>9</w:t>
      </w:r>
      <w:r w:rsidRPr="00C053C0">
        <w:rPr>
          <w:rFonts w:ascii="ＭＳ 明朝" w:eastAsia="ＭＳ 明朝" w:hAnsi="ＭＳ 明朝" w:cs="ＭＳ 明朝" w:hint="eastAsia"/>
          <w:sz w:val="20"/>
        </w:rPr>
        <w:t>月</w:t>
      </w:r>
      <w:r>
        <w:rPr>
          <w:rFonts w:ascii="ＭＳ 明朝" w:eastAsia="ＭＳ 明朝" w:hAnsi="ＭＳ 明朝" w:cs="ＭＳ 明朝" w:hint="eastAsia"/>
          <w:sz w:val="20"/>
        </w:rPr>
        <w:t>現在</w:t>
      </w:r>
      <w:r>
        <w:rPr>
          <w:rFonts w:ascii="ＭＳ 明朝" w:eastAsia="ＭＳ 明朝" w:hAnsi="ＭＳ 明朝" w:cs="ＭＳ 明朝"/>
          <w:sz w:val="20"/>
        </w:rPr>
        <w:t xml:space="preserve">　</w:t>
      </w:r>
      <w:r w:rsidR="00B20D32">
        <w:rPr>
          <w:rFonts w:asciiTheme="minorEastAsia" w:hAnsiTheme="minorEastAsia" w:cs="ＭＳ 明朝" w:hint="eastAsia"/>
          <w:color w:val="auto"/>
          <w:sz w:val="20"/>
        </w:rPr>
        <w:t>●●</w:t>
      </w:r>
      <w:r w:rsidRPr="00C053C0">
        <w:rPr>
          <w:rFonts w:ascii="ＭＳ 明朝" w:eastAsia="ＭＳ 明朝" w:hAnsi="ＭＳ 明朝" w:cs="ＭＳ 明朝" w:hint="eastAsia"/>
        </w:rPr>
        <w:t>株式会社</w:t>
      </w:r>
    </w:p>
    <w:p w:rsidR="00973057" w:rsidRDefault="00973057" w:rsidP="00973057">
      <w:pPr>
        <w:spacing w:line="240" w:lineRule="auto"/>
        <w:ind w:left="0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事業内容：</w:t>
      </w:r>
      <w:r w:rsidR="00272596">
        <w:rPr>
          <w:rFonts w:ascii="ＭＳ 明朝" w:eastAsia="ＭＳ 明朝" w:hAnsi="ＭＳ 明朝" w:cs="ＭＳ 明朝" w:hint="eastAsia"/>
          <w:sz w:val="20"/>
        </w:rPr>
        <w:t>人事</w:t>
      </w:r>
      <w:r w:rsidR="00794C56">
        <w:rPr>
          <w:rFonts w:ascii="ＭＳ 明朝" w:eastAsia="ＭＳ 明朝" w:hAnsi="ＭＳ 明朝" w:cs="ＭＳ 明朝" w:hint="eastAsia"/>
          <w:sz w:val="20"/>
        </w:rPr>
        <w:t>コンサルティング</w:t>
      </w:r>
      <w:r>
        <w:rPr>
          <w:rFonts w:ascii="ＭＳ 明朝" w:eastAsia="ＭＳ 明朝" w:hAnsi="ＭＳ 明朝" w:cs="ＭＳ 明朝" w:hint="eastAsia"/>
          <w:sz w:val="20"/>
        </w:rPr>
        <w:t>事業</w:t>
      </w:r>
      <w:r w:rsidR="00272596">
        <w:rPr>
          <w:rFonts w:ascii="ＭＳ 明朝" w:eastAsia="ＭＳ 明朝" w:hAnsi="ＭＳ 明朝" w:cs="ＭＳ 明朝" w:hint="eastAsia"/>
          <w:sz w:val="20"/>
        </w:rPr>
        <w:t>（採用、営業教育、</w:t>
      </w:r>
      <w:r w:rsidR="00F6204F">
        <w:rPr>
          <w:rFonts w:ascii="ＭＳ 明朝" w:eastAsia="ＭＳ 明朝" w:hAnsi="ＭＳ 明朝" w:cs="ＭＳ 明朝" w:hint="eastAsia"/>
          <w:sz w:val="20"/>
        </w:rPr>
        <w:t>人事</w:t>
      </w:r>
      <w:r w:rsidR="00272596">
        <w:rPr>
          <w:rFonts w:ascii="ＭＳ 明朝" w:eastAsia="ＭＳ 明朝" w:hAnsi="ＭＳ 明朝" w:cs="ＭＳ 明朝" w:hint="eastAsia"/>
          <w:sz w:val="20"/>
        </w:rPr>
        <w:t>制度）</w:t>
      </w:r>
    </w:p>
    <w:p w:rsidR="00973057" w:rsidRPr="00AB16C2" w:rsidRDefault="00973057" w:rsidP="00973057">
      <w:pPr>
        <w:spacing w:line="240" w:lineRule="auto"/>
        <w:ind w:left="0" w:hanging="2"/>
        <w:rPr>
          <w:rFonts w:ascii="ＭＳ 明朝" w:eastAsia="ＭＳ 明朝" w:hAnsi="ＭＳ 明朝" w:cs="ＭＳ 明朝"/>
          <w:sz w:val="20"/>
        </w:rPr>
      </w:pPr>
      <w:r w:rsidRPr="00F41461">
        <w:rPr>
          <w:rFonts w:ascii="ＭＳ 明朝" w:eastAsia="ＭＳ 明朝" w:hAnsi="ＭＳ 明朝" w:cs="ＭＳ 明朝" w:hint="eastAsia"/>
          <w:sz w:val="20"/>
        </w:rPr>
        <w:t>設立</w:t>
      </w:r>
      <w:r>
        <w:rPr>
          <w:rFonts w:ascii="ＭＳ 明朝" w:eastAsia="ＭＳ 明朝" w:hAnsi="ＭＳ 明朝" w:cs="ＭＳ 明朝" w:hint="eastAsia"/>
          <w:sz w:val="20"/>
        </w:rPr>
        <w:t>:</w:t>
      </w:r>
      <w:r w:rsidR="00B20D32" w:rsidRPr="00B20D32">
        <w:rPr>
          <w:rFonts w:asciiTheme="minorEastAsia" w:hAnsiTheme="minorEastAsia" w:cs="ＭＳ 明朝"/>
          <w:color w:val="auto"/>
          <w:sz w:val="20"/>
        </w:rPr>
        <w:t xml:space="preserve"> </w:t>
      </w:r>
      <w:r w:rsidR="00B20D32" w:rsidRPr="00D06B05">
        <w:rPr>
          <w:rFonts w:asciiTheme="minorEastAsia" w:hAnsiTheme="minorEastAsia" w:cs="ＭＳ 明朝"/>
          <w:color w:val="auto"/>
          <w:sz w:val="20"/>
        </w:rPr>
        <w:t>○○</w:t>
      </w:r>
      <w:r w:rsidRPr="00F41461">
        <w:rPr>
          <w:rFonts w:ascii="ＭＳ 明朝" w:eastAsia="ＭＳ 明朝" w:hAnsi="ＭＳ 明朝" w:cs="ＭＳ 明朝" w:hint="eastAsia"/>
          <w:sz w:val="20"/>
        </w:rPr>
        <w:t>年</w:t>
      </w:r>
      <w:r>
        <w:rPr>
          <w:rFonts w:ascii="ＭＳ 明朝" w:eastAsia="ＭＳ 明朝" w:hAnsi="ＭＳ 明朝" w:cs="ＭＳ 明朝" w:hint="eastAsia"/>
          <w:sz w:val="20"/>
        </w:rPr>
        <w:t xml:space="preserve">　</w:t>
      </w:r>
      <w:r w:rsidRPr="00F41461">
        <w:rPr>
          <w:rFonts w:ascii="ＭＳ 明朝" w:eastAsia="ＭＳ 明朝" w:hAnsi="ＭＳ 明朝" w:cs="ＭＳ 明朝" w:hint="eastAsia"/>
          <w:sz w:val="20"/>
        </w:rPr>
        <w:t>従業員数</w:t>
      </w:r>
      <w:r>
        <w:rPr>
          <w:rFonts w:ascii="ＭＳ 明朝" w:eastAsia="ＭＳ 明朝" w:hAnsi="ＭＳ 明朝" w:cs="ＭＳ 明朝" w:hint="eastAsia"/>
          <w:sz w:val="20"/>
        </w:rPr>
        <w:t>:</w:t>
      </w:r>
      <w:r w:rsidR="00B20D32" w:rsidRPr="00B20D32">
        <w:rPr>
          <w:rFonts w:asciiTheme="minorEastAsia" w:hAnsiTheme="minorEastAsia" w:cs="ＭＳ 明朝"/>
          <w:color w:val="auto"/>
          <w:sz w:val="20"/>
        </w:rPr>
        <w:t xml:space="preserve"> </w:t>
      </w:r>
      <w:r w:rsidR="00B20D32" w:rsidRPr="00D06B05">
        <w:rPr>
          <w:rFonts w:asciiTheme="minorEastAsia" w:hAnsiTheme="minorEastAsia" w:cs="ＭＳ 明朝"/>
          <w:color w:val="auto"/>
          <w:sz w:val="20"/>
        </w:rPr>
        <w:t>○○</w:t>
      </w:r>
      <w:r w:rsidRPr="00F41461">
        <w:rPr>
          <w:rFonts w:ascii="ＭＳ 明朝" w:eastAsia="ＭＳ 明朝" w:hAnsi="ＭＳ 明朝" w:cs="ＭＳ 明朝" w:hint="eastAsia"/>
          <w:sz w:val="20"/>
        </w:rPr>
        <w:t>名（</w:t>
      </w:r>
      <w:r w:rsidR="00B20D32" w:rsidRPr="00D06B05">
        <w:rPr>
          <w:rFonts w:asciiTheme="minorEastAsia" w:hAnsiTheme="minorEastAsia" w:cs="ＭＳ 明朝"/>
          <w:color w:val="auto"/>
          <w:sz w:val="20"/>
        </w:rPr>
        <w:t>○○</w:t>
      </w:r>
      <w:r w:rsidRPr="00F41461">
        <w:rPr>
          <w:rFonts w:ascii="ＭＳ 明朝" w:eastAsia="ＭＳ 明朝" w:hAnsi="ＭＳ 明朝" w:cs="ＭＳ 明朝" w:hint="eastAsia"/>
          <w:sz w:val="20"/>
        </w:rPr>
        <w:t>年</w:t>
      </w:r>
      <w:r w:rsidR="00B20D32" w:rsidRPr="00D06B05">
        <w:rPr>
          <w:rFonts w:asciiTheme="minorEastAsia" w:hAnsiTheme="minorEastAsia" w:cs="ＭＳ 明朝"/>
          <w:color w:val="auto"/>
          <w:sz w:val="20"/>
        </w:rPr>
        <w:t>○○</w:t>
      </w:r>
      <w:r w:rsidRPr="00F41461">
        <w:rPr>
          <w:rFonts w:ascii="ＭＳ 明朝" w:eastAsia="ＭＳ 明朝" w:hAnsi="ＭＳ 明朝" w:cs="ＭＳ 明朝" w:hint="eastAsia"/>
          <w:sz w:val="20"/>
        </w:rPr>
        <w:t>月現在）</w:t>
      </w:r>
    </w:p>
    <w:tbl>
      <w:tblPr>
        <w:tblStyle w:val="af"/>
        <w:tblW w:w="100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9017"/>
      </w:tblGrid>
      <w:tr w:rsidR="00973057" w:rsidTr="005B1571"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</w:tcPr>
          <w:p w:rsidR="00973057" w:rsidRDefault="00973057" w:rsidP="005B1571">
            <w:pP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期間</w:t>
            </w:r>
          </w:p>
        </w:tc>
        <w:tc>
          <w:tcPr>
            <w:tcW w:w="90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73057" w:rsidRDefault="00973057" w:rsidP="005B1571">
            <w:pP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業務内容</w:t>
            </w:r>
          </w:p>
        </w:tc>
      </w:tr>
      <w:tr w:rsidR="00973057" w:rsidTr="005B1571">
        <w:trPr>
          <w:trHeight w:val="321"/>
        </w:trPr>
        <w:tc>
          <w:tcPr>
            <w:tcW w:w="100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973057" w:rsidRDefault="00973057" w:rsidP="005B1571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20</w:t>
            </w:r>
            <w:r w:rsidR="00AB4E62">
              <w:rPr>
                <w:rFonts w:ascii="ＭＳ 明朝" w:eastAsia="ＭＳ 明朝" w:hAnsi="ＭＳ 明朝" w:cs="ＭＳ 明朝"/>
                <w:sz w:val="20"/>
              </w:rPr>
              <w:t>15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  <w:r w:rsidR="00AB4E62">
              <w:rPr>
                <w:rFonts w:ascii="ＭＳ 明朝" w:eastAsia="ＭＳ 明朝" w:hAnsi="ＭＳ 明朝" w:cs="ＭＳ 明朝" w:hint="eastAsia"/>
                <w:sz w:val="20"/>
              </w:rPr>
              <w:t>4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  <w:p w:rsidR="00973057" w:rsidRDefault="00973057" w:rsidP="005B1571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～</w:t>
            </w:r>
          </w:p>
          <w:p w:rsidR="00973057" w:rsidRDefault="00973057" w:rsidP="005B1571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20</w:t>
            </w:r>
            <w:r w:rsidR="00AB4E62">
              <w:rPr>
                <w:rFonts w:ascii="ＭＳ 明朝" w:eastAsia="ＭＳ 明朝" w:hAnsi="ＭＳ 明朝" w:cs="ＭＳ 明朝"/>
                <w:sz w:val="20"/>
              </w:rPr>
              <w:t>18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  <w:r w:rsidR="00AB4E62">
              <w:rPr>
                <w:rFonts w:ascii="ＭＳ 明朝" w:eastAsia="ＭＳ 明朝" w:hAnsi="ＭＳ 明朝" w:cs="ＭＳ 明朝" w:hint="eastAsia"/>
                <w:sz w:val="20"/>
              </w:rPr>
              <w:t>9</w:t>
            </w:r>
            <w:r w:rsidRPr="00C053C0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  <w:p w:rsidR="00973057" w:rsidRDefault="00973057" w:rsidP="005B1571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現在</w:t>
            </w:r>
          </w:p>
        </w:tc>
        <w:tc>
          <w:tcPr>
            <w:tcW w:w="9017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973057" w:rsidRDefault="00AB4E62" w:rsidP="005B1571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役職：マネージャー</w:t>
            </w:r>
            <w:r w:rsidR="00700E8C">
              <w:rPr>
                <w:rFonts w:ascii="ＭＳ 明朝" w:eastAsia="ＭＳ 明朝" w:hAnsi="ＭＳ 明朝" w:cs="ＭＳ 明朝" w:hint="eastAsia"/>
                <w:sz w:val="20"/>
              </w:rPr>
              <w:t xml:space="preserve">　フルフレックス制</w:t>
            </w:r>
          </w:p>
        </w:tc>
      </w:tr>
      <w:tr w:rsidR="00973057" w:rsidRPr="00BF4983" w:rsidTr="00522702">
        <w:trPr>
          <w:trHeight w:val="956"/>
        </w:trPr>
        <w:tc>
          <w:tcPr>
            <w:tcW w:w="10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973057" w:rsidRDefault="00973057" w:rsidP="005B1571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9017" w:type="dxa"/>
            <w:tcBorders>
              <w:top w:val="dotted" w:sz="4" w:space="0" w:color="000000"/>
              <w:bottom w:val="single" w:sz="4" w:space="0" w:color="auto"/>
              <w:right w:val="single" w:sz="12" w:space="0" w:color="000000"/>
            </w:tcBorders>
          </w:tcPr>
          <w:p w:rsidR="00973057" w:rsidRDefault="00DD789C" w:rsidP="005B1571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="00973057" w:rsidRPr="00536A4B">
              <w:rPr>
                <w:rFonts w:ascii="ＭＳ 明朝" w:eastAsia="ＭＳ 明朝" w:hAnsi="ＭＳ 明朝" w:cs="ＭＳ 明朝" w:hint="eastAsia"/>
                <w:sz w:val="20"/>
              </w:rPr>
              <w:t>担当業務</w:t>
            </w:r>
          </w:p>
          <w:p w:rsidR="00FA494B" w:rsidRDefault="00FA494B" w:rsidP="005B1571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・求人広告メディアの新規開拓営業</w:t>
            </w:r>
            <w:r w:rsidR="004C760A">
              <w:rPr>
                <w:rFonts w:ascii="ＭＳ 明朝" w:eastAsia="ＭＳ 明朝" w:hAnsi="ＭＳ 明朝" w:cs="ＭＳ 明朝" w:hint="eastAsia"/>
                <w:sz w:val="20"/>
              </w:rPr>
              <w:t>、及び開拓顧客への拡販</w:t>
            </w:r>
          </w:p>
          <w:p w:rsidR="004C760A" w:rsidRDefault="004C760A" w:rsidP="005B1571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ドアノック、TELアポ、FAXDMから営業を行う</w:t>
            </w:r>
          </w:p>
          <w:p w:rsidR="00AB4E62" w:rsidRDefault="00AB4E62" w:rsidP="00272596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272596">
              <w:rPr>
                <w:rFonts w:ascii="ＭＳ 明朝" w:eastAsia="ＭＳ 明朝" w:hAnsi="ＭＳ 明朝" w:cs="ＭＳ 明朝" w:hint="eastAsia"/>
                <w:sz w:val="20"/>
              </w:rPr>
              <w:t>採用コンサルティング</w:t>
            </w:r>
          </w:p>
          <w:p w:rsidR="00A11A67" w:rsidRDefault="00A11A67" w:rsidP="00DD789C">
            <w:pPr>
              <w:spacing w:line="240" w:lineRule="auto"/>
              <w:ind w:leftChars="100" w:left="21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求人広告メディアでの開拓顧客からアップセル、自社セミナーにて開拓</w:t>
            </w:r>
          </w:p>
          <w:p w:rsidR="00DD789C" w:rsidRDefault="00DD789C" w:rsidP="00DD789C">
            <w:pPr>
              <w:spacing w:line="240" w:lineRule="auto"/>
              <w:ind w:leftChars="200" w:left="42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・採用人材要件定義、目標設定　・採用評価基準の決定　・競合、市場分析</w:t>
            </w:r>
          </w:p>
          <w:p w:rsidR="00DD789C" w:rsidRDefault="00DD789C" w:rsidP="00DD789C">
            <w:pPr>
              <w:spacing w:line="240" w:lineRule="auto"/>
              <w:ind w:leftChars="200" w:left="42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・広告メディア選定、コンテンツ制作　・母集団形成、求職者フォロー</w:t>
            </w:r>
          </w:p>
          <w:p w:rsidR="00DD789C" w:rsidRDefault="00DD789C" w:rsidP="00DD789C">
            <w:pPr>
              <w:spacing w:line="240" w:lineRule="auto"/>
              <w:ind w:leftChars="200" w:left="42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・広告メディア運用支援　・内定者フォロー　・採用成果フィードバック、来期</w:t>
            </w:r>
          </w:p>
          <w:p w:rsidR="00DD1D2D" w:rsidRDefault="00DD1D2D" w:rsidP="00DD1D2D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・営業力強化、人事制度コンサルティングのサポート</w:t>
            </w:r>
          </w:p>
          <w:p w:rsidR="00DD1D2D" w:rsidRPr="00536A4B" w:rsidRDefault="00DD1D2D" w:rsidP="00DD1D2D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・資料作成　・社員インタビュー　・営業同行による営業評価</w:t>
            </w:r>
          </w:p>
          <w:p w:rsidR="00973057" w:rsidRPr="00536A4B" w:rsidRDefault="00DD789C" w:rsidP="005B1571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="00973057" w:rsidRPr="00536A4B">
              <w:rPr>
                <w:rFonts w:ascii="ＭＳ 明朝" w:eastAsia="ＭＳ 明朝" w:hAnsi="ＭＳ 明朝" w:cs="ＭＳ 明朝" w:hint="eastAsia"/>
                <w:sz w:val="20"/>
              </w:rPr>
              <w:t>対象顧客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  <w:r w:rsidR="00C65B7B">
              <w:rPr>
                <w:rFonts w:ascii="ＭＳ 明朝" w:eastAsia="ＭＳ 明朝" w:hAnsi="ＭＳ 明朝" w:cs="ＭＳ 明朝" w:hint="eastAsia"/>
                <w:sz w:val="20"/>
              </w:rPr>
              <w:t>年商20億</w:t>
            </w:r>
            <w:r w:rsidR="00F30BA5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  <w:r w:rsidR="00C65B7B">
              <w:rPr>
                <w:rFonts w:ascii="ＭＳ 明朝" w:eastAsia="ＭＳ 明朝" w:hAnsi="ＭＳ 明朝" w:cs="ＭＳ 明朝" w:hint="eastAsia"/>
                <w:sz w:val="20"/>
              </w:rPr>
              <w:t>未満</w:t>
            </w:r>
            <w:r w:rsidR="00F30BA5">
              <w:rPr>
                <w:rFonts w:ascii="ＭＳ 明朝" w:eastAsia="ＭＳ 明朝" w:hAnsi="ＭＳ 明朝" w:cs="ＭＳ 明朝" w:hint="eastAsia"/>
                <w:sz w:val="20"/>
              </w:rPr>
              <w:t>、100名未満の企業</w:t>
            </w:r>
          </w:p>
          <w:p w:rsidR="00F6204F" w:rsidRDefault="00DD789C" w:rsidP="005B1571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="00973057" w:rsidRPr="00536A4B">
              <w:rPr>
                <w:rFonts w:ascii="ＭＳ 明朝" w:eastAsia="ＭＳ 明朝" w:hAnsi="ＭＳ 明朝" w:cs="ＭＳ 明朝" w:hint="eastAsia"/>
                <w:sz w:val="20"/>
              </w:rPr>
              <w:t>取扱商品</w:t>
            </w:r>
            <w:r w:rsidR="00973057">
              <w:rPr>
                <w:rFonts w:ascii="ＭＳ 明朝" w:eastAsia="ＭＳ 明朝" w:hAnsi="ＭＳ 明朝" w:cs="ＭＳ 明朝" w:hint="eastAsia"/>
                <w:sz w:val="20"/>
              </w:rPr>
              <w:t>サービス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</w:p>
          <w:p w:rsidR="00DD789C" w:rsidRDefault="00F6204F" w:rsidP="00F6204F">
            <w:pPr>
              <w:spacing w:line="240" w:lineRule="auto"/>
              <w:ind w:leftChars="100" w:left="212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DD789C">
              <w:rPr>
                <w:rFonts w:ascii="ＭＳ 明朝" w:eastAsia="ＭＳ 明朝" w:hAnsi="ＭＳ 明朝" w:cs="ＭＳ 明朝" w:hint="eastAsia"/>
                <w:sz w:val="20"/>
              </w:rPr>
              <w:t>マイナビ新卒、マイナビ転職、DODAなど各種求人広告メディア</w:t>
            </w:r>
          </w:p>
          <w:p w:rsidR="00F6204F" w:rsidRDefault="00F6204F" w:rsidP="00F6204F">
            <w:pPr>
              <w:spacing w:line="240" w:lineRule="auto"/>
              <w:ind w:leftChars="100" w:left="212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・各種コンサルティング（採用、営業力強化、人事制度、年商10億実現コンサルティング）</w:t>
            </w:r>
          </w:p>
          <w:p w:rsidR="00973057" w:rsidRDefault="00F6204F" w:rsidP="005B1571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="00973057" w:rsidRPr="00536A4B">
              <w:rPr>
                <w:rFonts w:ascii="ＭＳ 明朝" w:eastAsia="ＭＳ 明朝" w:hAnsi="ＭＳ 明朝" w:cs="ＭＳ 明朝" w:hint="eastAsia"/>
                <w:sz w:val="20"/>
              </w:rPr>
              <w:t>主な実績</w:t>
            </w:r>
            <w:r w:rsidR="00B063F7"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</w:p>
          <w:p w:rsidR="00DD1D2D" w:rsidRDefault="00F6204F" w:rsidP="00DD1D2D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・</w:t>
            </w:r>
            <w:r w:rsidR="00DD1D2D">
              <w:rPr>
                <w:rFonts w:ascii="ＭＳ 明朝" w:eastAsia="ＭＳ 明朝" w:hAnsi="ＭＳ 明朝" w:cs="ＭＳ 明朝" w:hint="eastAsia"/>
                <w:sz w:val="20"/>
              </w:rPr>
              <w:t>新規開拓</w:t>
            </w:r>
            <w:r w:rsidR="009F0911">
              <w:rPr>
                <w:rFonts w:ascii="ＭＳ 明朝" w:eastAsia="ＭＳ 明朝" w:hAnsi="ＭＳ 明朝" w:cs="ＭＳ 明朝" w:hint="eastAsia"/>
                <w:sz w:val="20"/>
              </w:rPr>
              <w:t>営業：中途求人広告 22社、新卒求人広告 3社</w:t>
            </w:r>
          </w:p>
          <w:p w:rsidR="005602C8" w:rsidRDefault="00F06762" w:rsidP="00ED71C2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・年間粗利目標</w:t>
            </w:r>
            <w:r w:rsidR="00B063F7">
              <w:rPr>
                <w:rFonts w:ascii="ＭＳ 明朝" w:eastAsia="ＭＳ 明朝" w:hAnsi="ＭＳ 明朝" w:cs="ＭＳ 明朝" w:hint="eastAsia"/>
                <w:sz w:val="20"/>
              </w:rPr>
              <w:t>：1年目</w:t>
            </w:r>
            <w:r w:rsidR="00700E8C">
              <w:rPr>
                <w:rFonts w:ascii="ＭＳ 明朝" w:eastAsia="ＭＳ 明朝" w:hAnsi="ＭＳ 明朝" w:cs="ＭＳ 明朝" w:hint="eastAsia"/>
                <w:sz w:val="20"/>
              </w:rPr>
              <w:t>1</w:t>
            </w:r>
            <w:r w:rsidR="00700E8C">
              <w:rPr>
                <w:rFonts w:ascii="ＭＳ 明朝" w:eastAsia="ＭＳ 明朝" w:hAnsi="ＭＳ 明朝" w:cs="ＭＳ 明朝"/>
                <w:sz w:val="20"/>
              </w:rPr>
              <w:t>2</w:t>
            </w:r>
            <w:r w:rsidR="00B063F7">
              <w:rPr>
                <w:rFonts w:ascii="ＭＳ 明朝" w:eastAsia="ＭＳ 明朝" w:hAnsi="ＭＳ 明朝" w:cs="ＭＳ 明朝" w:hint="eastAsia"/>
                <w:sz w:val="20"/>
              </w:rPr>
              <w:t>0％達成、2年目80％、3年目</w:t>
            </w:r>
            <w:r w:rsidR="00A36727">
              <w:rPr>
                <w:rFonts w:ascii="ＭＳ 明朝" w:eastAsia="ＭＳ 明朝" w:hAnsi="ＭＳ 明朝" w:cs="ＭＳ 明朝" w:hint="eastAsia"/>
                <w:sz w:val="20"/>
              </w:rPr>
              <w:t>9</w:t>
            </w:r>
            <w:r w:rsidR="00700E8C">
              <w:rPr>
                <w:rFonts w:ascii="ＭＳ 明朝" w:eastAsia="ＭＳ 明朝" w:hAnsi="ＭＳ 明朝" w:cs="ＭＳ 明朝" w:hint="eastAsia"/>
                <w:sz w:val="20"/>
              </w:rPr>
              <w:t>5</w:t>
            </w:r>
            <w:r w:rsidR="00B063F7">
              <w:rPr>
                <w:rFonts w:ascii="ＭＳ 明朝" w:eastAsia="ＭＳ 明朝" w:hAnsi="ＭＳ 明朝" w:cs="ＭＳ 明朝" w:hint="eastAsia"/>
                <w:sz w:val="20"/>
              </w:rPr>
              <w:t xml:space="preserve">％ </w:t>
            </w:r>
          </w:p>
          <w:p w:rsidR="00D609EC" w:rsidRDefault="00DD1D2D" w:rsidP="00A36727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・</w:t>
            </w:r>
            <w:r w:rsidR="009F0911">
              <w:rPr>
                <w:rFonts w:ascii="ＭＳ 明朝" w:eastAsia="ＭＳ 明朝" w:hAnsi="ＭＳ 明朝" w:cs="ＭＳ 明朝" w:hint="eastAsia"/>
                <w:sz w:val="20"/>
              </w:rPr>
              <w:t>採用コンサルティング</w:t>
            </w:r>
            <w:r w:rsidR="00A36727">
              <w:rPr>
                <w:rFonts w:ascii="ＭＳ 明朝" w:eastAsia="ＭＳ 明朝" w:hAnsi="ＭＳ 明朝" w:cs="ＭＳ 明朝" w:hint="eastAsia"/>
                <w:sz w:val="20"/>
              </w:rPr>
              <w:t>：3</w:t>
            </w:r>
            <w:r w:rsidR="009F0911">
              <w:rPr>
                <w:rFonts w:ascii="ＭＳ 明朝" w:eastAsia="ＭＳ 明朝" w:hAnsi="ＭＳ 明朝" w:cs="ＭＳ 明朝" w:hint="eastAsia"/>
                <w:sz w:val="20"/>
              </w:rPr>
              <w:t>社</w:t>
            </w:r>
            <w:r w:rsidR="00A36727">
              <w:rPr>
                <w:rFonts w:ascii="ＭＳ 明朝" w:eastAsia="ＭＳ 明朝" w:hAnsi="ＭＳ 明朝" w:cs="ＭＳ 明朝" w:hint="eastAsia"/>
                <w:sz w:val="20"/>
              </w:rPr>
              <w:t>（2年目2社、3年目1社）</w:t>
            </w:r>
          </w:p>
          <w:p w:rsidR="00700E8C" w:rsidRPr="004E13AF" w:rsidRDefault="00700E8C" w:rsidP="00A36727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A社にて母集団形成</w:t>
            </w:r>
            <w:r w:rsidR="004E13AF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前年比400％超</w:t>
            </w:r>
            <w:r w:rsidR="004E13AF">
              <w:rPr>
                <w:rFonts w:ascii="ＭＳ 明朝" w:eastAsia="ＭＳ 明朝" w:hAnsi="ＭＳ 明朝" w:cs="ＭＳ 明朝" w:hint="eastAsia"/>
                <w:sz w:val="20"/>
              </w:rPr>
              <w:t>(70人→300人超)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、採用成果</w:t>
            </w:r>
            <w:r w:rsidR="004E13AF">
              <w:rPr>
                <w:rFonts w:ascii="ＭＳ 明朝" w:eastAsia="ＭＳ 明朝" w:hAnsi="ＭＳ 明朝" w:cs="ＭＳ 明朝"/>
                <w:sz w:val="20"/>
              </w:rPr>
              <w:t>2</w:t>
            </w:r>
            <w:r>
              <w:rPr>
                <w:rFonts w:ascii="ＭＳ 明朝" w:eastAsia="ＭＳ 明朝" w:hAnsi="ＭＳ 明朝" w:cs="ＭＳ 明朝"/>
                <w:sz w:val="20"/>
              </w:rPr>
              <w:t>.</w:t>
            </w:r>
            <w:r w:rsidR="004E13AF">
              <w:rPr>
                <w:rFonts w:ascii="ＭＳ 明朝" w:eastAsia="ＭＳ 明朝" w:hAnsi="ＭＳ 明朝" w:cs="ＭＳ 明朝" w:hint="eastAsia"/>
                <w:sz w:val="20"/>
              </w:rPr>
              <w:t>3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倍</w:t>
            </w:r>
            <w:r w:rsidR="004E13AF">
              <w:rPr>
                <w:rFonts w:ascii="ＭＳ 明朝" w:eastAsia="ＭＳ 明朝" w:hAnsi="ＭＳ 明朝" w:cs="ＭＳ 明朝" w:hint="eastAsia"/>
                <w:sz w:val="20"/>
              </w:rPr>
              <w:t>(3名→7名)</w:t>
            </w:r>
          </w:p>
          <w:p w:rsidR="003F6D3F" w:rsidRDefault="00D609EC" w:rsidP="003F6D3F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lastRenderedPageBreak/>
              <w:t xml:space="preserve">　・自社セミナー集客：</w:t>
            </w:r>
            <w:r w:rsidR="00700E8C">
              <w:rPr>
                <w:rFonts w:ascii="ＭＳ 明朝" w:eastAsia="ＭＳ 明朝" w:hAnsi="ＭＳ 明朝" w:cs="ＭＳ 明朝" w:hint="eastAsia"/>
                <w:sz w:val="20"/>
              </w:rPr>
              <w:t>5社以上の経営者を集客（2か月に1回、過去3回実施）</w:t>
            </w:r>
          </w:p>
          <w:p w:rsidR="00973057" w:rsidRDefault="00A36727" w:rsidP="005B1571">
            <w:pP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◆</w:t>
            </w:r>
            <w:r w:rsidR="00973057" w:rsidRPr="00536A4B">
              <w:rPr>
                <w:rFonts w:ascii="ＭＳ 明朝" w:eastAsia="ＭＳ 明朝" w:hAnsi="ＭＳ 明朝" w:cs="ＭＳ 明朝" w:hint="eastAsia"/>
                <w:sz w:val="20"/>
              </w:rPr>
              <w:t>工夫・ポイント</w:t>
            </w:r>
          </w:p>
          <w:p w:rsidR="00A36727" w:rsidRDefault="00700E8C" w:rsidP="007F367B">
            <w:pPr>
              <w:spacing w:line="240" w:lineRule="auto"/>
              <w:ind w:leftChars="50" w:left="105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フルフレックス制での勤務のため、能動的</w:t>
            </w:r>
            <w:r w:rsidR="004E13AF">
              <w:rPr>
                <w:rFonts w:ascii="ＭＳ 明朝" w:eastAsia="ＭＳ 明朝" w:hAnsi="ＭＳ 明朝" w:cs="ＭＳ 明朝" w:hint="eastAsia"/>
                <w:sz w:val="20"/>
              </w:rPr>
              <w:t>な業務遂行能力や自己マネジメント能力の向上が必須となった。新卒採用コンサルティング</w:t>
            </w:r>
            <w:r w:rsidR="007F367B">
              <w:rPr>
                <w:rFonts w:ascii="ＭＳ 明朝" w:eastAsia="ＭＳ 明朝" w:hAnsi="ＭＳ 明朝" w:cs="ＭＳ 明朝" w:hint="eastAsia"/>
                <w:sz w:val="20"/>
              </w:rPr>
              <w:t>時</w:t>
            </w:r>
            <w:r w:rsidR="004E13AF">
              <w:rPr>
                <w:rFonts w:ascii="ＭＳ 明朝" w:eastAsia="ＭＳ 明朝" w:hAnsi="ＭＳ 明朝" w:cs="ＭＳ 明朝" w:hint="eastAsia"/>
                <w:sz w:val="20"/>
              </w:rPr>
              <w:t>は、</w:t>
            </w:r>
            <w:r w:rsidR="007F367B">
              <w:rPr>
                <w:rFonts w:ascii="ＭＳ 明朝" w:eastAsia="ＭＳ 明朝" w:hAnsi="ＭＳ 明朝" w:cs="ＭＳ 明朝" w:hint="eastAsia"/>
                <w:sz w:val="20"/>
              </w:rPr>
              <w:t>採用期間中の</w:t>
            </w:r>
            <w:r w:rsidR="004E13AF">
              <w:rPr>
                <w:rFonts w:ascii="ＭＳ 明朝" w:eastAsia="ＭＳ 明朝" w:hAnsi="ＭＳ 明朝" w:cs="ＭＳ 明朝" w:hint="eastAsia"/>
                <w:sz w:val="20"/>
              </w:rPr>
              <w:t>人事部アウトソーシング</w:t>
            </w:r>
            <w:r w:rsidR="007F367B">
              <w:rPr>
                <w:rFonts w:ascii="ＭＳ 明朝" w:eastAsia="ＭＳ 明朝" w:hAnsi="ＭＳ 明朝" w:cs="ＭＳ 明朝" w:hint="eastAsia"/>
                <w:sz w:val="20"/>
              </w:rPr>
              <w:t>レベルの業務をこなすため、よりタイムマネジメントを意識して活動。</w:t>
            </w:r>
          </w:p>
          <w:p w:rsidR="007F367B" w:rsidRDefault="007F367B" w:rsidP="007F367B">
            <w:pPr>
              <w:spacing w:line="240" w:lineRule="auto"/>
              <w:ind w:leftChars="50" w:left="105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「コンサルティング＝お客様にとっての正解を導き出すこと」という認識のもと、正解を導くためには時間や労力を惜しむことなく</w:t>
            </w:r>
            <w:r w:rsidR="00BF4983">
              <w:rPr>
                <w:rFonts w:ascii="ＭＳ 明朝" w:eastAsia="ＭＳ 明朝" w:hAnsi="ＭＳ 明朝" w:cs="ＭＳ 明朝" w:hint="eastAsia"/>
                <w:sz w:val="20"/>
              </w:rPr>
              <w:t>取り組</w:t>
            </w:r>
            <w:r w:rsidR="0068685D">
              <w:rPr>
                <w:rFonts w:ascii="ＭＳ 明朝" w:eastAsia="ＭＳ 明朝" w:hAnsi="ＭＳ 明朝" w:cs="ＭＳ 明朝" w:hint="eastAsia"/>
                <w:sz w:val="20"/>
              </w:rPr>
              <w:t>んだ</w:t>
            </w:r>
            <w:r w:rsidR="00BF4983">
              <w:rPr>
                <w:rFonts w:ascii="ＭＳ 明朝" w:eastAsia="ＭＳ 明朝" w:hAnsi="ＭＳ 明朝" w:cs="ＭＳ 明朝" w:hint="eastAsia"/>
                <w:sz w:val="20"/>
              </w:rPr>
              <w:t>。</w:t>
            </w:r>
          </w:p>
          <w:p w:rsidR="00973057" w:rsidRDefault="007F367B" w:rsidP="003F6D3F">
            <w:pPr>
              <w:spacing w:line="240" w:lineRule="auto"/>
              <w:ind w:leftChars="50" w:left="105" w:firstLineChars="0" w:firstLine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取り扱う商材（求人広告）が水物のため、市場の流れや顧客特性</w:t>
            </w:r>
            <w:r w:rsidR="00BF4983">
              <w:rPr>
                <w:rFonts w:ascii="ＭＳ 明朝" w:eastAsia="ＭＳ 明朝" w:hAnsi="ＭＳ 明朝" w:cs="ＭＳ 明朝" w:hint="eastAsia"/>
                <w:sz w:val="20"/>
              </w:rPr>
              <w:t>などが要因で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、</w:t>
            </w:r>
            <w:r w:rsidR="00BF4983">
              <w:rPr>
                <w:rFonts w:ascii="ＭＳ 明朝" w:eastAsia="ＭＳ 明朝" w:hAnsi="ＭＳ 明朝" w:cs="ＭＳ 明朝" w:hint="eastAsia"/>
                <w:sz w:val="20"/>
              </w:rPr>
              <w:t>なかなか思うような成果が出ない場合がある。そんな時、寝る間を削って必死に取り組んだことにより、結果的に目標以上の成果を上げることができた。</w:t>
            </w:r>
          </w:p>
        </w:tc>
      </w:tr>
    </w:tbl>
    <w:p w:rsidR="00973057" w:rsidRPr="00F6204F" w:rsidRDefault="00973057" w:rsidP="00563D27">
      <w:pPr>
        <w:spacing w:line="240" w:lineRule="auto"/>
        <w:ind w:leftChars="0" w:left="0" w:firstLineChars="0" w:firstLine="0"/>
        <w:rPr>
          <w:rFonts w:ascii="ＭＳ 明朝" w:eastAsia="ＭＳ 明朝" w:hAnsi="ＭＳ 明朝" w:cs="ＭＳ 明朝"/>
          <w:sz w:val="20"/>
        </w:rPr>
      </w:pPr>
    </w:p>
    <w:p w:rsidR="00973057" w:rsidRDefault="00973057">
      <w:pPr>
        <w:spacing w:line="240" w:lineRule="auto"/>
        <w:ind w:left="0" w:hanging="2"/>
        <w:rPr>
          <w:rFonts w:ascii="ＭＳ 明朝" w:eastAsia="ＭＳ 明朝" w:hAnsi="ＭＳ 明朝" w:cs="ＭＳ 明朝"/>
          <w:sz w:val="20"/>
        </w:rPr>
      </w:pPr>
    </w:p>
    <w:p w:rsidR="0037011F" w:rsidRPr="00563D27" w:rsidRDefault="003D332D">
      <w:pPr>
        <w:spacing w:line="240" w:lineRule="auto"/>
        <w:ind w:left="0" w:hanging="2"/>
        <w:rPr>
          <w:rFonts w:ascii="ＭＳ 明朝" w:eastAsia="ＭＳ 明朝" w:hAnsi="ＭＳ 明朝" w:cs="ＭＳ 明朝"/>
          <w:b/>
          <w:sz w:val="20"/>
        </w:rPr>
      </w:pPr>
      <w:r w:rsidRPr="00563D27">
        <w:rPr>
          <w:rFonts w:ascii="ＭＳ 明朝" w:eastAsia="ＭＳ 明朝" w:hAnsi="ＭＳ 明朝" w:cs="ＭＳ 明朝"/>
          <w:b/>
          <w:sz w:val="20"/>
        </w:rPr>
        <w:t>■取得資格</w:t>
      </w:r>
    </w:p>
    <w:p w:rsidR="0037011F" w:rsidRDefault="00B20D32" w:rsidP="00EA2DD6">
      <w:pPr>
        <w:spacing w:line="240" w:lineRule="auto"/>
        <w:ind w:leftChars="100" w:left="212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・</w:t>
      </w:r>
      <w:r w:rsidR="00346580">
        <w:rPr>
          <w:rFonts w:ascii="ＭＳ 明朝" w:eastAsia="ＭＳ 明朝" w:hAnsi="ＭＳ 明朝" w:cs="ＭＳ 明朝" w:hint="eastAsia"/>
          <w:sz w:val="20"/>
        </w:rPr>
        <w:t>ＩＴパスポート</w:t>
      </w:r>
      <w:r w:rsidRPr="00D06B05">
        <w:rPr>
          <w:rFonts w:asciiTheme="minorEastAsia" w:hAnsiTheme="minorEastAsia" w:cs="ＭＳ 明朝"/>
          <w:color w:val="auto"/>
          <w:sz w:val="20"/>
        </w:rPr>
        <w:t>（</w:t>
      </w:r>
      <w:r>
        <w:rPr>
          <w:rFonts w:asciiTheme="minorEastAsia" w:hAnsiTheme="minorEastAsia" w:cs="ＭＳ 明朝" w:hint="eastAsia"/>
          <w:color w:val="auto"/>
          <w:sz w:val="20"/>
        </w:rPr>
        <w:t>●</w:t>
      </w:r>
      <w:r w:rsidRPr="00D06B05">
        <w:rPr>
          <w:rFonts w:asciiTheme="minorEastAsia" w:hAnsiTheme="minorEastAsia" w:cs="ＭＳ 明朝"/>
          <w:color w:val="auto"/>
          <w:sz w:val="20"/>
        </w:rPr>
        <w:t>年</w:t>
      </w:r>
      <w:r>
        <w:rPr>
          <w:rFonts w:asciiTheme="minorEastAsia" w:hAnsiTheme="minorEastAsia" w:cs="ＭＳ 明朝" w:hint="eastAsia"/>
          <w:color w:val="auto"/>
          <w:sz w:val="20"/>
        </w:rPr>
        <w:t>●</w:t>
      </w:r>
      <w:r w:rsidRPr="00D06B05">
        <w:rPr>
          <w:rFonts w:asciiTheme="minorEastAsia" w:hAnsiTheme="minorEastAsia" w:cs="ＭＳ 明朝"/>
          <w:color w:val="auto"/>
          <w:sz w:val="20"/>
        </w:rPr>
        <w:t>月取得）</w:t>
      </w:r>
    </w:p>
    <w:p w:rsidR="00B20D32" w:rsidRPr="00346580" w:rsidRDefault="00B20D32" w:rsidP="00B20D32">
      <w:pPr>
        <w:spacing w:line="240" w:lineRule="auto"/>
        <w:ind w:leftChars="100" w:left="212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・</w:t>
      </w:r>
      <w:r w:rsidR="00346580">
        <w:rPr>
          <w:rFonts w:ascii="ＭＳ 明朝" w:eastAsia="ＭＳ 明朝" w:hAnsi="ＭＳ 明朝" w:cs="ＭＳ 明朝" w:hint="eastAsia"/>
          <w:sz w:val="20"/>
        </w:rPr>
        <w:t>普通自動車免許</w:t>
      </w:r>
      <w:r w:rsidRPr="00D06B05">
        <w:rPr>
          <w:rFonts w:asciiTheme="minorEastAsia" w:hAnsiTheme="minorEastAsia" w:cs="ＭＳ 明朝"/>
          <w:color w:val="auto"/>
          <w:sz w:val="20"/>
        </w:rPr>
        <w:t>（</w:t>
      </w:r>
      <w:r>
        <w:rPr>
          <w:rFonts w:asciiTheme="minorEastAsia" w:hAnsiTheme="minorEastAsia" w:cs="ＭＳ 明朝" w:hint="eastAsia"/>
          <w:color w:val="auto"/>
          <w:sz w:val="20"/>
        </w:rPr>
        <w:t>●</w:t>
      </w:r>
      <w:r w:rsidRPr="00D06B05">
        <w:rPr>
          <w:rFonts w:asciiTheme="minorEastAsia" w:hAnsiTheme="minorEastAsia" w:cs="ＭＳ 明朝"/>
          <w:color w:val="auto"/>
          <w:sz w:val="20"/>
        </w:rPr>
        <w:t>年</w:t>
      </w:r>
      <w:r>
        <w:rPr>
          <w:rFonts w:asciiTheme="minorEastAsia" w:hAnsiTheme="minorEastAsia" w:cs="ＭＳ 明朝" w:hint="eastAsia"/>
          <w:color w:val="auto"/>
          <w:sz w:val="20"/>
        </w:rPr>
        <w:t>●</w:t>
      </w:r>
      <w:r w:rsidRPr="00D06B05">
        <w:rPr>
          <w:rFonts w:asciiTheme="minorEastAsia" w:hAnsiTheme="minorEastAsia" w:cs="ＭＳ 明朝"/>
          <w:color w:val="auto"/>
          <w:sz w:val="20"/>
        </w:rPr>
        <w:t>月取得）</w:t>
      </w:r>
    </w:p>
    <w:p w:rsidR="0037011F" w:rsidRDefault="0037011F">
      <w:pPr>
        <w:spacing w:line="240" w:lineRule="auto"/>
        <w:ind w:left="0" w:hanging="2"/>
        <w:rPr>
          <w:rFonts w:ascii="ＭＳ 明朝" w:eastAsia="ＭＳ 明朝" w:hAnsi="ＭＳ 明朝" w:cs="ＭＳ 明朝"/>
          <w:sz w:val="20"/>
        </w:rPr>
      </w:pPr>
    </w:p>
    <w:p w:rsidR="0037011F" w:rsidRPr="00563D27" w:rsidRDefault="003D332D">
      <w:pPr>
        <w:spacing w:line="240" w:lineRule="auto"/>
        <w:ind w:left="0" w:hanging="2"/>
        <w:rPr>
          <w:rFonts w:ascii="ＭＳ 明朝" w:eastAsia="ＭＳ 明朝" w:hAnsi="ＭＳ 明朝" w:cs="ＭＳ 明朝"/>
          <w:b/>
          <w:sz w:val="20"/>
        </w:rPr>
      </w:pPr>
      <w:r w:rsidRPr="00563D27">
        <w:rPr>
          <w:rFonts w:ascii="ＭＳ 明朝" w:eastAsia="ＭＳ 明朝" w:hAnsi="ＭＳ 明朝" w:cs="ＭＳ 明朝"/>
          <w:b/>
          <w:sz w:val="20"/>
        </w:rPr>
        <w:t>■活かせる経験・知識</w:t>
      </w:r>
    </w:p>
    <w:p w:rsidR="00D40BE8" w:rsidRDefault="00105498">
      <w:pPr>
        <w:spacing w:line="240" w:lineRule="auto"/>
        <w:ind w:left="0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＜</w:t>
      </w:r>
      <w:r w:rsidR="00563D27">
        <w:rPr>
          <w:rFonts w:ascii="ＭＳ 明朝" w:eastAsia="ＭＳ 明朝" w:hAnsi="ＭＳ 明朝" w:cs="ＭＳ 明朝" w:hint="eastAsia"/>
          <w:sz w:val="20"/>
        </w:rPr>
        <w:t>PC</w:t>
      </w:r>
      <w:r w:rsidR="00AB16C2">
        <w:rPr>
          <w:rFonts w:ascii="ＭＳ 明朝" w:eastAsia="ＭＳ 明朝" w:hAnsi="ＭＳ 明朝" w:cs="ＭＳ 明朝" w:hint="eastAsia"/>
          <w:sz w:val="20"/>
        </w:rPr>
        <w:t>スキル＞</w:t>
      </w:r>
    </w:p>
    <w:p w:rsidR="00563D27" w:rsidRDefault="00346580" w:rsidP="00EA2DD6">
      <w:pPr>
        <w:spacing w:line="240" w:lineRule="auto"/>
        <w:ind w:leftChars="100" w:left="212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W</w:t>
      </w:r>
      <w:r>
        <w:rPr>
          <w:rFonts w:ascii="ＭＳ 明朝" w:eastAsia="ＭＳ 明朝" w:hAnsi="ＭＳ 明朝" w:cs="ＭＳ 明朝"/>
          <w:sz w:val="20"/>
        </w:rPr>
        <w:t>ord</w:t>
      </w:r>
      <w:r>
        <w:rPr>
          <w:rFonts w:ascii="ＭＳ 明朝" w:eastAsia="ＭＳ 明朝" w:hAnsi="ＭＳ 明朝" w:cs="ＭＳ 明朝" w:hint="eastAsia"/>
          <w:sz w:val="20"/>
        </w:rPr>
        <w:t>：</w:t>
      </w:r>
      <w:r w:rsidRPr="00346580">
        <w:rPr>
          <w:rFonts w:ascii="ＭＳ 明朝" w:eastAsia="ＭＳ 明朝" w:hAnsi="ＭＳ 明朝" w:cs="ＭＳ 明朝" w:hint="eastAsia"/>
          <w:sz w:val="20"/>
        </w:rPr>
        <w:t>提案書、見積書等のビジネス文書作成</w:t>
      </w:r>
    </w:p>
    <w:p w:rsidR="00346580" w:rsidRPr="00346580" w:rsidRDefault="00346580" w:rsidP="00EA2DD6">
      <w:pPr>
        <w:spacing w:line="240" w:lineRule="auto"/>
        <w:ind w:leftChars="100" w:left="210" w:firstLineChars="0" w:firstLine="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Excel</w:t>
      </w:r>
      <w:r>
        <w:rPr>
          <w:rFonts w:ascii="ＭＳ 明朝" w:eastAsia="ＭＳ 明朝" w:hAnsi="ＭＳ 明朝" w:cs="ＭＳ 明朝" w:hint="eastAsia"/>
          <w:sz w:val="20"/>
        </w:rPr>
        <w:t>：</w:t>
      </w:r>
      <w:r w:rsidRPr="00346580">
        <w:rPr>
          <w:rFonts w:ascii="ＭＳ 明朝" w:eastAsia="ＭＳ 明朝" w:hAnsi="ＭＳ 明朝" w:cs="ＭＳ 明朝" w:hint="eastAsia"/>
          <w:sz w:val="20"/>
        </w:rPr>
        <w:t>見積書</w:t>
      </w:r>
      <w:r>
        <w:rPr>
          <w:rFonts w:ascii="ＭＳ 明朝" w:eastAsia="ＭＳ 明朝" w:hAnsi="ＭＳ 明朝" w:cs="ＭＳ 明朝" w:hint="eastAsia"/>
          <w:sz w:val="20"/>
        </w:rPr>
        <w:t>作成、</w:t>
      </w:r>
      <w:r w:rsidRPr="00346580">
        <w:rPr>
          <w:rFonts w:ascii="ＭＳ 明朝" w:eastAsia="ＭＳ 明朝" w:hAnsi="ＭＳ 明朝" w:cs="ＭＳ 明朝" w:hint="eastAsia"/>
          <w:sz w:val="20"/>
        </w:rPr>
        <w:t>関数／ピボットテーブルなどを利用したデータ分析及び帳票作成</w:t>
      </w:r>
    </w:p>
    <w:p w:rsidR="00563D27" w:rsidRDefault="00346580" w:rsidP="00EA2DD6">
      <w:pPr>
        <w:spacing w:line="240" w:lineRule="auto"/>
        <w:ind w:leftChars="100" w:left="212" w:hanging="2"/>
        <w:rPr>
          <w:rFonts w:ascii="ＭＳ 明朝" w:eastAsia="ＭＳ 明朝" w:hAnsi="ＭＳ 明朝" w:cs="ＭＳ 明朝"/>
          <w:sz w:val="20"/>
        </w:rPr>
      </w:pPr>
      <w:proofErr w:type="spellStart"/>
      <w:r>
        <w:rPr>
          <w:rFonts w:ascii="ＭＳ 明朝" w:eastAsia="ＭＳ 明朝" w:hAnsi="ＭＳ 明朝" w:cs="ＭＳ 明朝" w:hint="eastAsia"/>
          <w:sz w:val="20"/>
        </w:rPr>
        <w:t>P</w:t>
      </w:r>
      <w:r>
        <w:rPr>
          <w:rFonts w:ascii="ＭＳ 明朝" w:eastAsia="ＭＳ 明朝" w:hAnsi="ＭＳ 明朝" w:cs="ＭＳ 明朝"/>
          <w:sz w:val="20"/>
        </w:rPr>
        <w:t>owerpoint</w:t>
      </w:r>
      <w:proofErr w:type="spellEnd"/>
      <w:r>
        <w:rPr>
          <w:rFonts w:ascii="ＭＳ 明朝" w:eastAsia="ＭＳ 明朝" w:hAnsi="ＭＳ 明朝" w:cs="ＭＳ 明朝" w:hint="eastAsia"/>
          <w:sz w:val="20"/>
        </w:rPr>
        <w:t>：提案書、プレゼン資料の作成</w:t>
      </w:r>
    </w:p>
    <w:p w:rsidR="00105498" w:rsidRDefault="00105498">
      <w:pPr>
        <w:spacing w:line="240" w:lineRule="auto"/>
        <w:ind w:left="0" w:hanging="2"/>
        <w:rPr>
          <w:rFonts w:ascii="ＭＳ 明朝" w:eastAsia="ＭＳ 明朝" w:hAnsi="ＭＳ 明朝" w:cs="ＭＳ 明朝"/>
          <w:sz w:val="20"/>
        </w:rPr>
      </w:pPr>
    </w:p>
    <w:p w:rsidR="00AB16C2" w:rsidRDefault="00AB16C2">
      <w:pPr>
        <w:spacing w:line="240" w:lineRule="auto"/>
        <w:ind w:left="0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＜</w:t>
      </w:r>
      <w:r w:rsidR="00020E59">
        <w:rPr>
          <w:rFonts w:ascii="ＭＳ 明朝" w:eastAsia="ＭＳ 明朝" w:hAnsi="ＭＳ 明朝" w:cs="ＭＳ 明朝" w:hint="eastAsia"/>
          <w:sz w:val="20"/>
        </w:rPr>
        <w:t>英語</w:t>
      </w:r>
      <w:r>
        <w:rPr>
          <w:rFonts w:ascii="ＭＳ 明朝" w:eastAsia="ＭＳ 明朝" w:hAnsi="ＭＳ 明朝" w:cs="ＭＳ 明朝" w:hint="eastAsia"/>
          <w:sz w:val="20"/>
        </w:rPr>
        <w:t>＞</w:t>
      </w:r>
    </w:p>
    <w:p w:rsidR="00C053C0" w:rsidRDefault="00020E59" w:rsidP="00EA2DD6">
      <w:pPr>
        <w:spacing w:line="240" w:lineRule="auto"/>
        <w:ind w:leftChars="100" w:left="212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会話：日常会話は支障なく行える</w:t>
      </w:r>
    </w:p>
    <w:p w:rsidR="00020E59" w:rsidRDefault="00020E59" w:rsidP="00EA2DD6">
      <w:pPr>
        <w:spacing w:line="240" w:lineRule="auto"/>
        <w:ind w:leftChars="100" w:left="212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読解：ビジネスでやり取りされる文書は支障なく読める</w:t>
      </w:r>
    </w:p>
    <w:p w:rsidR="00D40BE8" w:rsidRDefault="00020E59" w:rsidP="00EA2DD6">
      <w:pPr>
        <w:spacing w:line="240" w:lineRule="auto"/>
        <w:ind w:leftChars="100" w:left="212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作文：平易な文章であれば作成できる</w:t>
      </w:r>
    </w:p>
    <w:p w:rsidR="00020E59" w:rsidRDefault="00020E59">
      <w:pPr>
        <w:spacing w:line="240" w:lineRule="auto"/>
        <w:ind w:left="0" w:hanging="2"/>
        <w:rPr>
          <w:rFonts w:ascii="ＭＳ 明朝" w:eastAsia="ＭＳ 明朝" w:hAnsi="ＭＳ 明朝" w:cs="ＭＳ 明朝"/>
          <w:sz w:val="20"/>
        </w:rPr>
      </w:pPr>
    </w:p>
    <w:p w:rsidR="00A47D5E" w:rsidRPr="00A47D5E" w:rsidRDefault="00A47D5E" w:rsidP="00A47D5E">
      <w:pPr>
        <w:spacing w:line="240" w:lineRule="auto"/>
        <w:ind w:left="0" w:hanging="2"/>
        <w:rPr>
          <w:rFonts w:ascii="ＭＳ 明朝" w:eastAsia="ＭＳ 明朝" w:hAnsi="ＭＳ 明朝" w:cs="ＭＳ 明朝" w:hint="eastAsia"/>
          <w:b/>
          <w:sz w:val="20"/>
        </w:rPr>
      </w:pPr>
      <w:r w:rsidRPr="00563D27">
        <w:rPr>
          <w:rFonts w:ascii="ＭＳ 明朝" w:eastAsia="ＭＳ 明朝" w:hAnsi="ＭＳ 明朝" w:cs="ＭＳ 明朝"/>
          <w:b/>
          <w:sz w:val="20"/>
        </w:rPr>
        <w:t>■自己ＰＲ</w:t>
      </w:r>
      <w:bookmarkStart w:id="0" w:name="_GoBack"/>
      <w:bookmarkEnd w:id="0"/>
    </w:p>
    <w:p w:rsidR="00105498" w:rsidRDefault="00105498">
      <w:pPr>
        <w:spacing w:line="240" w:lineRule="auto"/>
        <w:ind w:left="0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＜営業スキル＞</w:t>
      </w:r>
    </w:p>
    <w:p w:rsidR="00105498" w:rsidRDefault="00105498" w:rsidP="00EA2DD6">
      <w:pPr>
        <w:spacing w:line="240" w:lineRule="auto"/>
        <w:ind w:leftChars="100" w:left="212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新規開拓営業、既存顧客拡販ともに8年</w:t>
      </w:r>
      <w:r w:rsidR="009260CB">
        <w:rPr>
          <w:rFonts w:ascii="ＭＳ 明朝" w:eastAsia="ＭＳ 明朝" w:hAnsi="ＭＳ 明朝" w:cs="ＭＳ 明朝" w:hint="eastAsia"/>
          <w:sz w:val="20"/>
        </w:rPr>
        <w:t>6か月</w:t>
      </w:r>
      <w:r>
        <w:rPr>
          <w:rFonts w:ascii="ＭＳ 明朝" w:eastAsia="ＭＳ 明朝" w:hAnsi="ＭＳ 明朝" w:cs="ＭＳ 明朝" w:hint="eastAsia"/>
          <w:sz w:val="20"/>
        </w:rPr>
        <w:t>の経験（有形商材5年、無形商材3年</w:t>
      </w:r>
      <w:r w:rsidR="009260CB">
        <w:rPr>
          <w:rFonts w:ascii="ＭＳ 明朝" w:eastAsia="ＭＳ 明朝" w:hAnsi="ＭＳ 明朝" w:cs="ＭＳ 明朝" w:hint="eastAsia"/>
          <w:sz w:val="20"/>
        </w:rPr>
        <w:t>6か月</w:t>
      </w:r>
      <w:r>
        <w:rPr>
          <w:rFonts w:ascii="ＭＳ 明朝" w:eastAsia="ＭＳ 明朝" w:hAnsi="ＭＳ 明朝" w:cs="ＭＳ 明朝" w:hint="eastAsia"/>
          <w:sz w:val="20"/>
        </w:rPr>
        <w:t>）。</w:t>
      </w:r>
    </w:p>
    <w:p w:rsidR="00105498" w:rsidRDefault="00105498" w:rsidP="00EA2DD6">
      <w:pPr>
        <w:spacing w:line="240" w:lineRule="auto"/>
        <w:ind w:leftChars="100" w:left="212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効果的な質の出し方と、量をこなせる行動力、目標達成のための責任意識と</w:t>
      </w:r>
      <w:r w:rsidR="00C56062">
        <w:rPr>
          <w:rFonts w:ascii="ＭＳ 明朝" w:eastAsia="ＭＳ 明朝" w:hAnsi="ＭＳ 明朝" w:cs="ＭＳ 明朝" w:hint="eastAsia"/>
          <w:sz w:val="20"/>
        </w:rPr>
        <w:t>追求力</w:t>
      </w:r>
      <w:r>
        <w:rPr>
          <w:rFonts w:ascii="ＭＳ 明朝" w:eastAsia="ＭＳ 明朝" w:hAnsi="ＭＳ 明朝" w:cs="ＭＳ 明朝" w:hint="eastAsia"/>
          <w:sz w:val="20"/>
        </w:rPr>
        <w:t>を培った。</w:t>
      </w:r>
    </w:p>
    <w:p w:rsidR="00AF51C5" w:rsidRDefault="00AF51C5" w:rsidP="00EA2DD6">
      <w:pPr>
        <w:spacing w:line="240" w:lineRule="auto"/>
        <w:ind w:leftChars="100" w:left="212" w:hanging="2"/>
        <w:rPr>
          <w:rFonts w:ascii="ＭＳ 明朝" w:eastAsia="ＭＳ 明朝" w:hAnsi="ＭＳ 明朝" w:cs="ＭＳ 明朝"/>
          <w:sz w:val="20"/>
        </w:rPr>
      </w:pPr>
    </w:p>
    <w:p w:rsidR="00AF51C5" w:rsidRDefault="00AF51C5" w:rsidP="00AF51C5">
      <w:pPr>
        <w:spacing w:line="240" w:lineRule="auto"/>
        <w:ind w:leftChars="0" w:left="0" w:firstLineChars="0" w:firstLine="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＜傾聴力＞</w:t>
      </w:r>
    </w:p>
    <w:p w:rsidR="00E1026C" w:rsidRDefault="00AF51C5" w:rsidP="00E1026C">
      <w:pPr>
        <w:spacing w:line="240" w:lineRule="auto"/>
        <w:ind w:leftChars="100" w:left="212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営業で重要なのは聴く力であり、相手の潜在ニーズを引き出せた量が良好な結果をもたらすことを経験した。</w:t>
      </w:r>
      <w:r w:rsidR="00E1026C">
        <w:rPr>
          <w:rFonts w:ascii="ＭＳ 明朝" w:eastAsia="ＭＳ 明朝" w:hAnsi="ＭＳ 明朝" w:cs="ＭＳ 明朝" w:hint="eastAsia"/>
          <w:sz w:val="20"/>
        </w:rPr>
        <w:t>相手の呼吸に合わせた相槌や会話スピードと言葉選び、欲せられた情報の提示をすることで、信頼感や安心感を持ってヒアリングできる。また、頂いた情報を正確に把握することで良好な関係を構築できる。</w:t>
      </w:r>
    </w:p>
    <w:p w:rsidR="00E1026C" w:rsidRPr="00AF51C5" w:rsidRDefault="00E1026C" w:rsidP="00AF51C5">
      <w:pPr>
        <w:spacing w:line="240" w:lineRule="auto"/>
        <w:ind w:leftChars="100" w:left="212" w:hanging="2"/>
        <w:rPr>
          <w:rFonts w:ascii="ＭＳ 明朝" w:eastAsia="ＭＳ 明朝" w:hAnsi="ＭＳ 明朝" w:cs="ＭＳ 明朝"/>
          <w:sz w:val="20"/>
        </w:rPr>
      </w:pPr>
    </w:p>
    <w:p w:rsidR="00105498" w:rsidRDefault="00105498">
      <w:pPr>
        <w:spacing w:line="240" w:lineRule="auto"/>
        <w:ind w:left="0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＜</w:t>
      </w:r>
      <w:r w:rsidR="00C56062">
        <w:rPr>
          <w:rFonts w:ascii="ＭＳ 明朝" w:eastAsia="ＭＳ 明朝" w:hAnsi="ＭＳ 明朝" w:cs="ＭＳ 明朝" w:hint="eastAsia"/>
          <w:sz w:val="20"/>
        </w:rPr>
        <w:t>人事領域</w:t>
      </w:r>
      <w:r>
        <w:rPr>
          <w:rFonts w:ascii="ＭＳ 明朝" w:eastAsia="ＭＳ 明朝" w:hAnsi="ＭＳ 明朝" w:cs="ＭＳ 明朝" w:hint="eastAsia"/>
          <w:sz w:val="20"/>
        </w:rPr>
        <w:t>＞</w:t>
      </w:r>
    </w:p>
    <w:p w:rsidR="00105498" w:rsidRDefault="00C56062" w:rsidP="00EA2DD6">
      <w:pPr>
        <w:spacing w:line="240" w:lineRule="auto"/>
        <w:ind w:leftChars="100" w:left="212" w:hanging="2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企業の採用手法、成功事例を蓄えた。攻める採用として、積極的な採用サポート手法を得た。</w:t>
      </w:r>
    </w:p>
    <w:p w:rsidR="00105498" w:rsidRDefault="00105498">
      <w:pPr>
        <w:spacing w:line="240" w:lineRule="auto"/>
        <w:ind w:left="0" w:hanging="2"/>
        <w:rPr>
          <w:rFonts w:ascii="ＭＳ 明朝" w:eastAsia="ＭＳ 明朝" w:hAnsi="ＭＳ 明朝" w:cs="ＭＳ 明朝"/>
          <w:sz w:val="20"/>
        </w:rPr>
      </w:pPr>
    </w:p>
    <w:p w:rsidR="002844E6" w:rsidRDefault="00C56062" w:rsidP="002844E6">
      <w:pPr>
        <w:spacing w:line="240" w:lineRule="auto"/>
        <w:ind w:leftChars="0" w:left="0" w:firstLineChars="0" w:firstLine="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＜</w:t>
      </w:r>
      <w:r w:rsidRPr="00C56062">
        <w:rPr>
          <w:rFonts w:ascii="ＭＳ 明朝" w:eastAsia="ＭＳ 明朝" w:hAnsi="ＭＳ 明朝" w:cs="ＭＳ 明朝" w:hint="eastAsia"/>
          <w:sz w:val="20"/>
        </w:rPr>
        <w:t>高い成長志向と結果へ</w:t>
      </w:r>
      <w:r>
        <w:rPr>
          <w:rFonts w:ascii="ＭＳ 明朝" w:eastAsia="ＭＳ 明朝" w:hAnsi="ＭＳ 明朝" w:cs="ＭＳ 明朝" w:hint="eastAsia"/>
          <w:sz w:val="20"/>
        </w:rPr>
        <w:t>の追求心＞</w:t>
      </w:r>
    </w:p>
    <w:p w:rsidR="00EA2DD6" w:rsidRDefault="00FD6B1E" w:rsidP="00EA2DD6">
      <w:pPr>
        <w:spacing w:line="240" w:lineRule="auto"/>
        <w:ind w:leftChars="100" w:left="210" w:firstLineChars="0" w:firstLine="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幼い頃から負けん気が強い性格で、「これ」と決めたものには</w:t>
      </w:r>
      <w:r w:rsidR="00EA2DD6">
        <w:rPr>
          <w:rFonts w:ascii="ＭＳ 明朝" w:eastAsia="ＭＳ 明朝" w:hAnsi="ＭＳ 明朝" w:cs="ＭＳ 明朝" w:hint="eastAsia"/>
          <w:sz w:val="20"/>
        </w:rPr>
        <w:t>納得できる成長を達成するまで辞めな</w:t>
      </w:r>
      <w:r w:rsidR="00092C9C">
        <w:rPr>
          <w:rFonts w:ascii="ＭＳ 明朝" w:eastAsia="ＭＳ 明朝" w:hAnsi="ＭＳ 明朝" w:cs="ＭＳ 明朝" w:hint="eastAsia"/>
          <w:sz w:val="20"/>
        </w:rPr>
        <w:t>い</w:t>
      </w:r>
      <w:r w:rsidR="00EA2DD6">
        <w:rPr>
          <w:rFonts w:ascii="ＭＳ 明朝" w:eastAsia="ＭＳ 明朝" w:hAnsi="ＭＳ 明朝" w:cs="ＭＳ 明朝" w:hint="eastAsia"/>
          <w:sz w:val="20"/>
        </w:rPr>
        <w:t>。</w:t>
      </w:r>
    </w:p>
    <w:p w:rsidR="00092C9C" w:rsidRDefault="00092C9C" w:rsidP="00EA2DD6">
      <w:pPr>
        <w:spacing w:line="240" w:lineRule="auto"/>
        <w:ind w:leftChars="100" w:left="210" w:firstLineChars="0" w:firstLine="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ライバルを設定し、ライバルに追いつき勝つことを目標とし取り組んできた。</w:t>
      </w:r>
    </w:p>
    <w:p w:rsidR="00973057" w:rsidRDefault="00EA2DD6" w:rsidP="00EA2DD6">
      <w:pPr>
        <w:spacing w:line="240" w:lineRule="auto"/>
        <w:ind w:leftChars="100" w:left="210" w:firstLineChars="0" w:firstLine="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学生時代</w:t>
      </w:r>
      <w:r w:rsidR="00092C9C">
        <w:rPr>
          <w:rFonts w:ascii="ＭＳ 明朝" w:eastAsia="ＭＳ 明朝" w:hAnsi="ＭＳ 明朝" w:cs="ＭＳ 明朝" w:hint="eastAsia"/>
          <w:sz w:val="20"/>
        </w:rPr>
        <w:t>の</w:t>
      </w:r>
      <w:r>
        <w:rPr>
          <w:rFonts w:ascii="ＭＳ 明朝" w:eastAsia="ＭＳ 明朝" w:hAnsi="ＭＳ 明朝" w:cs="ＭＳ 明朝" w:hint="eastAsia"/>
          <w:sz w:val="20"/>
        </w:rPr>
        <w:t>バスケットボール</w:t>
      </w:r>
      <w:r w:rsidR="00092C9C">
        <w:rPr>
          <w:rFonts w:ascii="ＭＳ 明朝" w:eastAsia="ＭＳ 明朝" w:hAnsi="ＭＳ 明朝" w:cs="ＭＳ 明朝" w:hint="eastAsia"/>
          <w:sz w:val="20"/>
        </w:rPr>
        <w:t>では</w:t>
      </w:r>
      <w:r>
        <w:rPr>
          <w:rFonts w:ascii="ＭＳ 明朝" w:eastAsia="ＭＳ 明朝" w:hAnsi="ＭＳ 明朝" w:cs="ＭＳ 明朝" w:hint="eastAsia"/>
          <w:sz w:val="20"/>
        </w:rPr>
        <w:t>、中学生で市選抜、</w:t>
      </w:r>
      <w:r w:rsidR="00C56062">
        <w:rPr>
          <w:rFonts w:ascii="ＭＳ 明朝" w:eastAsia="ＭＳ 明朝" w:hAnsi="ＭＳ 明朝" w:cs="ＭＳ 明朝" w:hint="eastAsia"/>
          <w:sz w:val="20"/>
        </w:rPr>
        <w:t>高校</w:t>
      </w:r>
      <w:r w:rsidR="00FD6B1E">
        <w:rPr>
          <w:rFonts w:ascii="ＭＳ 明朝" w:eastAsia="ＭＳ 明朝" w:hAnsi="ＭＳ 明朝" w:cs="ＭＳ 明朝" w:hint="eastAsia"/>
          <w:sz w:val="20"/>
        </w:rPr>
        <w:t>3年には</w:t>
      </w:r>
      <w:r w:rsidR="00C56062">
        <w:rPr>
          <w:rFonts w:ascii="ＭＳ 明朝" w:eastAsia="ＭＳ 明朝" w:hAnsi="ＭＳ 明朝" w:cs="ＭＳ 明朝" w:hint="eastAsia"/>
          <w:sz w:val="20"/>
        </w:rPr>
        <w:t>で県大会</w:t>
      </w:r>
      <w:r w:rsidR="00FD6B1E">
        <w:rPr>
          <w:rFonts w:ascii="ＭＳ 明朝" w:eastAsia="ＭＳ 明朝" w:hAnsi="ＭＳ 明朝" w:cs="ＭＳ 明朝" w:hint="eastAsia"/>
          <w:sz w:val="20"/>
        </w:rPr>
        <w:t>準</w:t>
      </w:r>
      <w:r w:rsidR="00C56062">
        <w:rPr>
          <w:rFonts w:ascii="ＭＳ 明朝" w:eastAsia="ＭＳ 明朝" w:hAnsi="ＭＳ 明朝" w:cs="ＭＳ 明朝" w:hint="eastAsia"/>
          <w:sz w:val="20"/>
        </w:rPr>
        <w:t>優勝、ＩＨ出場</w:t>
      </w:r>
      <w:r w:rsidR="00835424">
        <w:rPr>
          <w:rFonts w:ascii="ＭＳ 明朝" w:eastAsia="ＭＳ 明朝" w:hAnsi="ＭＳ 明朝" w:cs="ＭＳ 明朝" w:hint="eastAsia"/>
          <w:sz w:val="20"/>
        </w:rPr>
        <w:t>したこと。</w:t>
      </w:r>
      <w:r w:rsidR="00FD6B1E">
        <w:rPr>
          <w:rFonts w:ascii="ＭＳ 明朝" w:eastAsia="ＭＳ 明朝" w:hAnsi="ＭＳ 明朝" w:cs="ＭＳ 明朝" w:hint="eastAsia"/>
          <w:sz w:val="20"/>
        </w:rPr>
        <w:t>専門学生時代</w:t>
      </w:r>
      <w:r w:rsidR="00835424">
        <w:rPr>
          <w:rFonts w:ascii="ＭＳ 明朝" w:eastAsia="ＭＳ 明朝" w:hAnsi="ＭＳ 明朝" w:cs="ＭＳ 明朝" w:hint="eastAsia"/>
          <w:sz w:val="20"/>
        </w:rPr>
        <w:t>には</w:t>
      </w:r>
      <w:r w:rsidR="00FD6B1E">
        <w:rPr>
          <w:rFonts w:ascii="ＭＳ 明朝" w:eastAsia="ＭＳ 明朝" w:hAnsi="ＭＳ 明朝" w:cs="ＭＳ 明朝" w:hint="eastAsia"/>
          <w:sz w:val="20"/>
        </w:rPr>
        <w:t>A</w:t>
      </w:r>
      <w:r w:rsidR="00FD6B1E">
        <w:rPr>
          <w:rFonts w:ascii="ＭＳ 明朝" w:eastAsia="ＭＳ 明朝" w:hAnsi="ＭＳ 明朝" w:cs="ＭＳ 明朝"/>
          <w:sz w:val="20"/>
        </w:rPr>
        <w:t>US</w:t>
      </w:r>
      <w:r w:rsidR="00FD6B1E">
        <w:rPr>
          <w:rFonts w:ascii="ＭＳ 明朝" w:eastAsia="ＭＳ 明朝" w:hAnsi="ＭＳ 明朝" w:cs="ＭＳ 明朝" w:hint="eastAsia"/>
          <w:sz w:val="20"/>
        </w:rPr>
        <w:t>でのワイン販売</w:t>
      </w:r>
      <w:r w:rsidR="00835424">
        <w:rPr>
          <w:rFonts w:ascii="ＭＳ 明朝" w:eastAsia="ＭＳ 明朝" w:hAnsi="ＭＳ 明朝" w:cs="ＭＳ 明朝" w:hint="eastAsia"/>
          <w:sz w:val="20"/>
        </w:rPr>
        <w:t>を経験</w:t>
      </w:r>
      <w:r w:rsidR="00FD6B1E">
        <w:rPr>
          <w:rFonts w:ascii="ＭＳ 明朝" w:eastAsia="ＭＳ 明朝" w:hAnsi="ＭＳ 明朝" w:cs="ＭＳ 明朝" w:hint="eastAsia"/>
          <w:sz w:val="20"/>
        </w:rPr>
        <w:t>、入社3か月</w:t>
      </w:r>
      <w:r w:rsidR="00092C9C">
        <w:rPr>
          <w:rFonts w:ascii="ＭＳ 明朝" w:eastAsia="ＭＳ 明朝" w:hAnsi="ＭＳ 明朝" w:cs="ＭＳ 明朝" w:hint="eastAsia"/>
          <w:sz w:val="20"/>
        </w:rPr>
        <w:t>で</w:t>
      </w:r>
      <w:r w:rsidR="00FD6B1E">
        <w:rPr>
          <w:rFonts w:ascii="ＭＳ 明朝" w:eastAsia="ＭＳ 明朝" w:hAnsi="ＭＳ 明朝" w:cs="ＭＳ 明朝" w:hint="eastAsia"/>
          <w:sz w:val="20"/>
        </w:rPr>
        <w:t>正社員を含み売上トップを記録。</w:t>
      </w:r>
      <w:r w:rsidR="00835424">
        <w:rPr>
          <w:rFonts w:ascii="ＭＳ 明朝" w:eastAsia="ＭＳ 明朝" w:hAnsi="ＭＳ 明朝" w:cs="ＭＳ 明朝" w:hint="eastAsia"/>
          <w:sz w:val="20"/>
        </w:rPr>
        <w:t>社会人</w:t>
      </w:r>
      <w:r>
        <w:rPr>
          <w:rFonts w:ascii="ＭＳ 明朝" w:eastAsia="ＭＳ 明朝" w:hAnsi="ＭＳ 明朝" w:cs="ＭＳ 明朝" w:hint="eastAsia"/>
          <w:sz w:val="20"/>
        </w:rPr>
        <w:t>1-2年は思うような成果が出せず苦しんだが、自身と向き合い工夫を凝らすことでトップセールスを達成、</w:t>
      </w:r>
      <w:r w:rsidR="00835424">
        <w:rPr>
          <w:rFonts w:ascii="ＭＳ 明朝" w:eastAsia="ＭＳ 明朝" w:hAnsi="ＭＳ 明朝" w:cs="ＭＳ 明朝" w:hint="eastAsia"/>
          <w:sz w:val="20"/>
        </w:rPr>
        <w:t>成長と結果への追求心をもって貪欲にコミットしてきた。</w:t>
      </w:r>
    </w:p>
    <w:p w:rsidR="00973057" w:rsidRDefault="00973057" w:rsidP="002844E6">
      <w:pPr>
        <w:spacing w:line="240" w:lineRule="auto"/>
        <w:ind w:leftChars="0" w:left="0" w:firstLineChars="0" w:firstLine="0"/>
        <w:rPr>
          <w:rFonts w:ascii="ＭＳ 明朝" w:eastAsia="ＭＳ 明朝" w:hAnsi="ＭＳ 明朝" w:cs="ＭＳ 明朝"/>
          <w:sz w:val="20"/>
        </w:rPr>
      </w:pPr>
    </w:p>
    <w:p w:rsidR="00E1026C" w:rsidRDefault="00E1026C" w:rsidP="002844E6">
      <w:pPr>
        <w:spacing w:line="240" w:lineRule="auto"/>
        <w:ind w:leftChars="0" w:left="0" w:firstLineChars="0" w:firstLine="0"/>
        <w:rPr>
          <w:rFonts w:ascii="ＭＳ 明朝" w:eastAsia="ＭＳ 明朝" w:hAnsi="ＭＳ 明朝" w:cs="ＭＳ 明朝"/>
          <w:sz w:val="20"/>
        </w:rPr>
      </w:pPr>
    </w:p>
    <w:p w:rsidR="0037011F" w:rsidRPr="002844E6" w:rsidRDefault="003D332D" w:rsidP="002844E6">
      <w:pPr>
        <w:spacing w:line="240" w:lineRule="auto"/>
        <w:ind w:leftChars="0" w:left="0" w:firstLineChars="0" w:firstLine="0"/>
        <w:jc w:val="right"/>
        <w:rPr>
          <w:rFonts w:ascii="ＭＳ 明朝" w:eastAsia="ＭＳ 明朝" w:hAnsi="ＭＳ 明朝" w:cs="ＭＳ 明朝"/>
          <w:color w:val="FF0000"/>
          <w:sz w:val="20"/>
        </w:rPr>
      </w:pPr>
      <w:r>
        <w:rPr>
          <w:rFonts w:ascii="ＭＳ 明朝" w:eastAsia="ＭＳ 明朝" w:hAnsi="ＭＳ 明朝" w:cs="ＭＳ 明朝"/>
          <w:sz w:val="20"/>
        </w:rPr>
        <w:t>以上</w:t>
      </w:r>
    </w:p>
    <w:sectPr w:rsidR="0037011F" w:rsidRPr="00284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8F" w:rsidRDefault="0026238F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:rsidR="0026238F" w:rsidRDefault="0026238F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altName w:val="Times New Roman"/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D3F" w:rsidRDefault="003F6D3F">
    <w:pPr>
      <w:tabs>
        <w:tab w:val="center" w:pos="4252"/>
        <w:tab w:val="right" w:pos="8504"/>
      </w:tabs>
      <w:spacing w:line="240" w:lineRule="auto"/>
      <w:ind w:left="0" w:hanging="2"/>
      <w:jc w:val="center"/>
      <w:rPr>
        <w:rFonts w:hint="eastAsia"/>
        <w:szCs w:val="21"/>
      </w:rPr>
    </w:pPr>
    <w:r>
      <w:rPr>
        <w:szCs w:val="21"/>
      </w:rPr>
      <w:fldChar w:fldCharType="begin"/>
    </w:r>
    <w:r>
      <w:rPr>
        <w:rFonts w:eastAsia="Domine"/>
        <w:szCs w:val="21"/>
      </w:rPr>
      <w:instrText>PAGE</w:instrText>
    </w:r>
    <w:r>
      <w:rPr>
        <w:szCs w:val="21"/>
      </w:rPr>
      <w:fldChar w:fldCharType="end"/>
    </w:r>
  </w:p>
  <w:p w:rsidR="003F6D3F" w:rsidRDefault="003F6D3F">
    <w:pPr>
      <w:tabs>
        <w:tab w:val="center" w:pos="4252"/>
        <w:tab w:val="right" w:pos="8504"/>
      </w:tabs>
      <w:spacing w:after="3152" w:line="240" w:lineRule="auto"/>
      <w:ind w:left="0" w:hanging="2"/>
      <w:rPr>
        <w:rFonts w:hint="eastAsia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D3F" w:rsidRDefault="003F6D3F" w:rsidP="002C3F7B">
    <w:pPr>
      <w:tabs>
        <w:tab w:val="center" w:pos="4252"/>
        <w:tab w:val="right" w:pos="8504"/>
      </w:tabs>
      <w:spacing w:line="240" w:lineRule="auto"/>
      <w:ind w:leftChars="0" w:left="0" w:firstLineChars="0" w:firstLine="0"/>
      <w:rPr>
        <w:rFonts w:hint="eastAsia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D3F" w:rsidRDefault="003F6D3F">
    <w:pPr>
      <w:pStyle w:val="a6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8F" w:rsidRDefault="0026238F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:rsidR="0026238F" w:rsidRDefault="0026238F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D3F" w:rsidRDefault="003F6D3F">
    <w:pPr>
      <w:pStyle w:val="a5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D3F" w:rsidRDefault="003F6D3F">
    <w:pPr>
      <w:pStyle w:val="a5"/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D3F" w:rsidRDefault="003F6D3F">
    <w:pPr>
      <w:pStyle w:val="a5"/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FC9"/>
    <w:multiLevelType w:val="hybridMultilevel"/>
    <w:tmpl w:val="83524902"/>
    <w:lvl w:ilvl="0" w:tplc="BC0816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1F"/>
    <w:rsid w:val="00020E59"/>
    <w:rsid w:val="00036F1C"/>
    <w:rsid w:val="00061DF3"/>
    <w:rsid w:val="00065937"/>
    <w:rsid w:val="00092C9C"/>
    <w:rsid w:val="000A66A7"/>
    <w:rsid w:val="000B4546"/>
    <w:rsid w:val="000C1CF3"/>
    <w:rsid w:val="000D360B"/>
    <w:rsid w:val="00105498"/>
    <w:rsid w:val="00130372"/>
    <w:rsid w:val="00177E8A"/>
    <w:rsid w:val="001C597F"/>
    <w:rsid w:val="001F489C"/>
    <w:rsid w:val="00240925"/>
    <w:rsid w:val="0026238F"/>
    <w:rsid w:val="00272596"/>
    <w:rsid w:val="002844E6"/>
    <w:rsid w:val="002B1CBC"/>
    <w:rsid w:val="002C3F7B"/>
    <w:rsid w:val="0032337E"/>
    <w:rsid w:val="00331A4F"/>
    <w:rsid w:val="00346580"/>
    <w:rsid w:val="0037011F"/>
    <w:rsid w:val="00377AEC"/>
    <w:rsid w:val="003D1BA6"/>
    <w:rsid w:val="003D332D"/>
    <w:rsid w:val="003F6D3F"/>
    <w:rsid w:val="004209DA"/>
    <w:rsid w:val="00471156"/>
    <w:rsid w:val="00497F78"/>
    <w:rsid w:val="004C760A"/>
    <w:rsid w:val="004E13AF"/>
    <w:rsid w:val="004E5702"/>
    <w:rsid w:val="005026D7"/>
    <w:rsid w:val="00507806"/>
    <w:rsid w:val="0051150C"/>
    <w:rsid w:val="00517525"/>
    <w:rsid w:val="00522702"/>
    <w:rsid w:val="00536A4B"/>
    <w:rsid w:val="00540FEC"/>
    <w:rsid w:val="005602C8"/>
    <w:rsid w:val="00563D27"/>
    <w:rsid w:val="0057789A"/>
    <w:rsid w:val="005B1571"/>
    <w:rsid w:val="005B6981"/>
    <w:rsid w:val="00670D3F"/>
    <w:rsid w:val="0068685D"/>
    <w:rsid w:val="006F178C"/>
    <w:rsid w:val="006F6A64"/>
    <w:rsid w:val="00700E8C"/>
    <w:rsid w:val="00704BEC"/>
    <w:rsid w:val="00714CBA"/>
    <w:rsid w:val="0073395F"/>
    <w:rsid w:val="00781B1B"/>
    <w:rsid w:val="00794C56"/>
    <w:rsid w:val="007F367B"/>
    <w:rsid w:val="00807A78"/>
    <w:rsid w:val="00810D6D"/>
    <w:rsid w:val="008222C4"/>
    <w:rsid w:val="00835424"/>
    <w:rsid w:val="008B4B03"/>
    <w:rsid w:val="008E6CA6"/>
    <w:rsid w:val="009260CB"/>
    <w:rsid w:val="00973057"/>
    <w:rsid w:val="00995379"/>
    <w:rsid w:val="009B1CF2"/>
    <w:rsid w:val="009B6D35"/>
    <w:rsid w:val="009E47B7"/>
    <w:rsid w:val="009F022B"/>
    <w:rsid w:val="009F0911"/>
    <w:rsid w:val="00A01C1F"/>
    <w:rsid w:val="00A11A67"/>
    <w:rsid w:val="00A1479D"/>
    <w:rsid w:val="00A17000"/>
    <w:rsid w:val="00A32E2E"/>
    <w:rsid w:val="00A36727"/>
    <w:rsid w:val="00A428F0"/>
    <w:rsid w:val="00A47D5E"/>
    <w:rsid w:val="00A8544A"/>
    <w:rsid w:val="00AB16C2"/>
    <w:rsid w:val="00AB4E62"/>
    <w:rsid w:val="00AF51C5"/>
    <w:rsid w:val="00B063F7"/>
    <w:rsid w:val="00B20D32"/>
    <w:rsid w:val="00B568FA"/>
    <w:rsid w:val="00B6036E"/>
    <w:rsid w:val="00BA6554"/>
    <w:rsid w:val="00BC1ABD"/>
    <w:rsid w:val="00BF4983"/>
    <w:rsid w:val="00C04B57"/>
    <w:rsid w:val="00C053C0"/>
    <w:rsid w:val="00C07C82"/>
    <w:rsid w:val="00C56062"/>
    <w:rsid w:val="00C565B8"/>
    <w:rsid w:val="00C65118"/>
    <w:rsid w:val="00C65B7B"/>
    <w:rsid w:val="00C841D7"/>
    <w:rsid w:val="00C85395"/>
    <w:rsid w:val="00CA5438"/>
    <w:rsid w:val="00CC5F98"/>
    <w:rsid w:val="00CE0594"/>
    <w:rsid w:val="00D35B1B"/>
    <w:rsid w:val="00D40BE8"/>
    <w:rsid w:val="00D609EC"/>
    <w:rsid w:val="00D9365D"/>
    <w:rsid w:val="00DA1BF6"/>
    <w:rsid w:val="00DD1D2D"/>
    <w:rsid w:val="00DD1DD9"/>
    <w:rsid w:val="00DD37F6"/>
    <w:rsid w:val="00DD789C"/>
    <w:rsid w:val="00DF5DD1"/>
    <w:rsid w:val="00E1026C"/>
    <w:rsid w:val="00E531C6"/>
    <w:rsid w:val="00E53C8D"/>
    <w:rsid w:val="00E54A52"/>
    <w:rsid w:val="00E92D47"/>
    <w:rsid w:val="00EA2DD6"/>
    <w:rsid w:val="00ED61DD"/>
    <w:rsid w:val="00ED71C2"/>
    <w:rsid w:val="00EF4333"/>
    <w:rsid w:val="00F06762"/>
    <w:rsid w:val="00F30BA5"/>
    <w:rsid w:val="00F35C7B"/>
    <w:rsid w:val="00F41461"/>
    <w:rsid w:val="00F56BBE"/>
    <w:rsid w:val="00F6204F"/>
    <w:rsid w:val="00F735DE"/>
    <w:rsid w:val="00FA494B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5795E"/>
  <w15:docId w15:val="{D3B15397-5D4E-402D-93B6-5CFAEFAB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omine" w:eastAsiaTheme="minorEastAsia" w:hAnsi="Domine" w:cs="Domine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kern w:val="2"/>
      <w:position w:val="-1"/>
      <w:sz w:val="2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jc w:val="center"/>
    </w:pPr>
    <w:rPr>
      <w:sz w:val="16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9">
    <w:name w:val="Table Grid"/>
    <w:basedOn w:val="a1"/>
    <w:pPr>
      <w:widowControl w:val="0"/>
      <w:suppressAutoHyphens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rPr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Date"/>
    <w:basedOn w:val="a"/>
    <w:next w:val="a"/>
    <w:link w:val="af1"/>
    <w:uiPriority w:val="99"/>
    <w:semiHidden/>
    <w:unhideWhenUsed/>
    <w:rsid w:val="00A1479D"/>
  </w:style>
  <w:style w:type="character" w:customStyle="1" w:styleId="af1">
    <w:name w:val="日付 (文字)"/>
    <w:basedOn w:val="a0"/>
    <w:link w:val="af0"/>
    <w:uiPriority w:val="99"/>
    <w:semiHidden/>
    <w:rsid w:val="00A1479D"/>
    <w:rPr>
      <w:kern w:val="2"/>
      <w:position w:val="-1"/>
      <w:sz w:val="21"/>
    </w:rPr>
  </w:style>
  <w:style w:type="paragraph" w:styleId="af2">
    <w:name w:val="List Paragraph"/>
    <w:basedOn w:val="a"/>
    <w:uiPriority w:val="34"/>
    <w:qFormat/>
    <w:rsid w:val="00C841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2434-C251-0B4B-AD4E-F7FEB6BB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 map</dc:creator>
  <cp:lastModifiedBy>Microsoft Office ユーザー</cp:lastModifiedBy>
  <cp:revision>4</cp:revision>
  <cp:lastPrinted>2017-10-05T12:02:00Z</cp:lastPrinted>
  <dcterms:created xsi:type="dcterms:W3CDTF">2018-09-19T07:41:00Z</dcterms:created>
  <dcterms:modified xsi:type="dcterms:W3CDTF">2019-09-26T09:23:00Z</dcterms:modified>
</cp:coreProperties>
</file>