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29A50" w14:textId="77777777" w:rsidR="00C43BEE" w:rsidRPr="00D06B05" w:rsidRDefault="00C43BEE" w:rsidP="00C43BEE">
      <w:pPr>
        <w:spacing w:line="320" w:lineRule="atLeast"/>
        <w:jc w:val="center"/>
        <w:rPr>
          <w:rFonts w:asciiTheme="minorEastAsia" w:eastAsiaTheme="minorEastAsia" w:hAnsiTheme="minorEastAsia" w:cs="Times New Roman"/>
          <w:color w:val="auto"/>
          <w:sz w:val="28"/>
          <w:szCs w:val="28"/>
        </w:rPr>
      </w:pPr>
      <w:r w:rsidRPr="005C1E0F">
        <w:rPr>
          <w:rFonts w:asciiTheme="minorEastAsia" w:eastAsiaTheme="minorEastAsia" w:hAnsiTheme="minorEastAsia" w:cs="ＭＳ 明朝"/>
          <w:b/>
          <w:bCs/>
          <w:color w:val="auto"/>
          <w:spacing w:val="49"/>
          <w:sz w:val="28"/>
          <w:szCs w:val="28"/>
          <w:fitText w:val="1800" w:id="470470144"/>
        </w:rPr>
        <w:t>職務経歴</w:t>
      </w:r>
      <w:r w:rsidRPr="005C1E0F">
        <w:rPr>
          <w:rFonts w:asciiTheme="minorEastAsia" w:eastAsiaTheme="minorEastAsia" w:hAnsiTheme="minorEastAsia" w:cs="ＭＳ 明朝"/>
          <w:b/>
          <w:bCs/>
          <w:color w:val="auto"/>
          <w:spacing w:val="1"/>
          <w:sz w:val="28"/>
          <w:szCs w:val="28"/>
          <w:fitText w:val="1800" w:id="470470144"/>
        </w:rPr>
        <w:t>書</w:t>
      </w:r>
    </w:p>
    <w:p w14:paraId="014BFA69" w14:textId="77777777" w:rsidR="0048534E" w:rsidRPr="00D06B05" w:rsidRDefault="0048534E" w:rsidP="0048534E">
      <w:pPr>
        <w:wordWrap w:val="0"/>
        <w:spacing w:line="320" w:lineRule="atLeast"/>
        <w:jc w:val="right"/>
        <w:rPr>
          <w:rFonts w:asciiTheme="minorEastAsia" w:eastAsiaTheme="minorEastAsia" w:hAnsiTheme="minorEastAsia" w:cs="Times New Roman"/>
          <w:color w:val="auto"/>
          <w:sz w:val="20"/>
          <w:szCs w:val="20"/>
        </w:rPr>
      </w:pPr>
      <w:r>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年</w:t>
      </w:r>
      <w:r>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月</w:t>
      </w:r>
      <w:r>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日 現在</w:t>
      </w:r>
    </w:p>
    <w:p w14:paraId="6455324F" w14:textId="5AD23E2C" w:rsidR="00D915A9" w:rsidRDefault="0048534E" w:rsidP="0048534E">
      <w:pPr>
        <w:spacing w:line="320" w:lineRule="atLeast"/>
        <w:jc w:val="right"/>
        <w:rPr>
          <w:rFonts w:asciiTheme="minorEastAsia" w:eastAsiaTheme="minorEastAsia" w:hAnsiTheme="minorEastAsia" w:cs="ＭＳ 明朝"/>
          <w:b/>
          <w:color w:val="auto"/>
          <w:sz w:val="20"/>
          <w:szCs w:val="20"/>
        </w:rPr>
      </w:pPr>
      <w:r w:rsidRPr="00D06B05">
        <w:rPr>
          <w:rFonts w:asciiTheme="minorEastAsia" w:eastAsiaTheme="minorEastAsia" w:hAnsiTheme="minorEastAsia" w:cs="ＭＳ 明朝"/>
          <w:color w:val="auto"/>
          <w:sz w:val="20"/>
          <w:szCs w:val="20"/>
          <w:u w:val="single"/>
        </w:rPr>
        <w:t xml:space="preserve">氏名　</w:t>
      </w:r>
      <w:r>
        <w:rPr>
          <w:rFonts w:asciiTheme="minorEastAsia" w:eastAsiaTheme="minorEastAsia" w:hAnsiTheme="minorEastAsia" w:cs="ＭＳ 明朝" w:hint="eastAsia"/>
          <w:color w:val="auto"/>
          <w:sz w:val="20"/>
          <w:szCs w:val="20"/>
          <w:u w:val="single"/>
        </w:rPr>
        <w:t>いい求人　太郎</w:t>
      </w:r>
    </w:p>
    <w:p w14:paraId="3377F464" w14:textId="77777777" w:rsidR="00C43BEE" w:rsidRPr="00D06B05" w:rsidRDefault="00C43BEE" w:rsidP="00C43BEE">
      <w:pPr>
        <w:spacing w:line="320" w:lineRule="atLeast"/>
        <w:rPr>
          <w:rFonts w:asciiTheme="minorEastAsia" w:eastAsiaTheme="minorEastAsia" w:hAnsiTheme="minorEastAsia" w:cs="Times New Roman"/>
          <w:b/>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職務概要］</w:t>
      </w:r>
    </w:p>
    <w:p w14:paraId="1BE76531" w14:textId="1DF6A010" w:rsidR="008876EE" w:rsidRDefault="00500C6F" w:rsidP="008876EE">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w:t>
      </w:r>
      <w:r w:rsidR="00D915A9">
        <w:rPr>
          <w:rFonts w:asciiTheme="minorEastAsia" w:eastAsiaTheme="minorEastAsia" w:hAnsiTheme="minorEastAsia" w:cs="ＭＳ Ｐゴシック" w:hint="eastAsia"/>
          <w:sz w:val="20"/>
          <w:szCs w:val="20"/>
        </w:rPr>
        <w:t>大学を卒業後、</w:t>
      </w:r>
      <w:r w:rsidR="00926886" w:rsidRPr="00926886">
        <w:rPr>
          <w:rFonts w:asciiTheme="minorEastAsia" w:eastAsiaTheme="minorEastAsia" w:hAnsiTheme="minorEastAsia" w:cs="ＭＳ Ｐゴシック" w:hint="eastAsia"/>
          <w:sz w:val="20"/>
          <w:szCs w:val="20"/>
        </w:rPr>
        <w:t>株式会社</w:t>
      </w:r>
      <w:r w:rsidR="0048534E">
        <w:rPr>
          <w:rFonts w:asciiTheme="minorEastAsia" w:eastAsiaTheme="minorEastAsia" w:hAnsiTheme="minorEastAsia" w:cs="ＭＳ Ｐゴシック" w:hint="eastAsia"/>
          <w:sz w:val="20"/>
          <w:szCs w:val="20"/>
        </w:rPr>
        <w:t>●●</w:t>
      </w:r>
      <w:r w:rsidR="00926886" w:rsidRPr="00926886">
        <w:rPr>
          <w:rFonts w:asciiTheme="minorEastAsia" w:eastAsiaTheme="minorEastAsia" w:hAnsiTheme="minorEastAsia" w:cs="ＭＳ Ｐゴシック" w:hint="eastAsia"/>
          <w:sz w:val="20"/>
          <w:szCs w:val="20"/>
        </w:rPr>
        <w:t>に新卒入社。</w:t>
      </w:r>
      <w:r w:rsidR="0048534E">
        <w:rPr>
          <w:rFonts w:asciiTheme="minorEastAsia" w:eastAsiaTheme="minorEastAsia" w:hAnsiTheme="minorEastAsia" w:cs="ＭＳ Ｐゴシック" w:hint="eastAsia"/>
          <w:sz w:val="20"/>
          <w:szCs w:val="20"/>
        </w:rPr>
        <w:t>●●</w:t>
      </w:r>
      <w:r w:rsidR="00203932">
        <w:rPr>
          <w:rFonts w:asciiTheme="minorEastAsia" w:eastAsiaTheme="minorEastAsia" w:hAnsiTheme="minorEastAsia" w:cs="ＭＳ Ｐゴシック" w:hint="eastAsia"/>
          <w:sz w:val="20"/>
          <w:szCs w:val="20"/>
        </w:rPr>
        <w:t>営業所に</w:t>
      </w:r>
      <w:r w:rsidR="00926886" w:rsidRPr="00926886">
        <w:rPr>
          <w:rFonts w:asciiTheme="minorEastAsia" w:eastAsiaTheme="minorEastAsia" w:hAnsiTheme="minorEastAsia" w:cs="ＭＳ Ｐゴシック" w:hint="eastAsia"/>
          <w:sz w:val="20"/>
          <w:szCs w:val="20"/>
        </w:rPr>
        <w:t>配属</w:t>
      </w:r>
      <w:r w:rsidR="00314B3C">
        <w:rPr>
          <w:rFonts w:asciiTheme="minorEastAsia" w:eastAsiaTheme="minorEastAsia" w:hAnsiTheme="minorEastAsia" w:cs="ＭＳ Ｐゴシック" w:hint="eastAsia"/>
          <w:sz w:val="20"/>
          <w:szCs w:val="20"/>
        </w:rPr>
        <w:t>後は</w:t>
      </w:r>
      <w:r w:rsidR="00926886" w:rsidRPr="00926886">
        <w:rPr>
          <w:rFonts w:asciiTheme="minorEastAsia" w:eastAsiaTheme="minorEastAsia" w:hAnsiTheme="minorEastAsia" w:cs="ＭＳ Ｐゴシック" w:hint="eastAsia"/>
          <w:sz w:val="20"/>
          <w:szCs w:val="20"/>
        </w:rPr>
        <w:t>、</w:t>
      </w:r>
      <w:r w:rsidR="00314B3C">
        <w:rPr>
          <w:rFonts w:asciiTheme="minorEastAsia" w:eastAsiaTheme="minorEastAsia" w:hAnsiTheme="minorEastAsia" w:cs="ＭＳ Ｐゴシック" w:hint="eastAsia"/>
          <w:sz w:val="20"/>
          <w:szCs w:val="20"/>
        </w:rPr>
        <w:t>個人</w:t>
      </w:r>
      <w:r w:rsidR="00926886" w:rsidRPr="00926886">
        <w:rPr>
          <w:rFonts w:asciiTheme="minorEastAsia" w:eastAsiaTheme="minorEastAsia" w:hAnsiTheme="minorEastAsia" w:cs="ＭＳ Ｐゴシック" w:hint="eastAsia"/>
          <w:sz w:val="20"/>
          <w:szCs w:val="20"/>
        </w:rPr>
        <w:t>を対象とした戸建て注文住宅の提案営業に従事。基本的に</w:t>
      </w:r>
      <w:r w:rsidR="008656D9" w:rsidRPr="00BA12AD">
        <w:rPr>
          <w:rFonts w:asciiTheme="minorEastAsia" w:eastAsiaTheme="minorEastAsia" w:hAnsiTheme="minorEastAsia" w:cs="ＭＳ 明朝" w:hint="eastAsia"/>
          <w:color w:val="auto"/>
          <w:sz w:val="20"/>
          <w:szCs w:val="20"/>
        </w:rPr>
        <w:t>展示場来場者への接客活動を中心とした反響営業</w:t>
      </w:r>
      <w:r w:rsidR="00314B3C">
        <w:rPr>
          <w:rFonts w:asciiTheme="minorEastAsia" w:eastAsiaTheme="minorEastAsia" w:hAnsiTheme="minorEastAsia" w:cs="ＭＳ Ｐゴシック" w:hint="eastAsia"/>
          <w:sz w:val="20"/>
          <w:szCs w:val="20"/>
        </w:rPr>
        <w:t>、新規開拓</w:t>
      </w:r>
      <w:r w:rsidR="00926886" w:rsidRPr="00926886">
        <w:rPr>
          <w:rFonts w:asciiTheme="minorEastAsia" w:eastAsiaTheme="minorEastAsia" w:hAnsiTheme="minorEastAsia" w:cs="ＭＳ Ｐゴシック" w:hint="eastAsia"/>
          <w:sz w:val="20"/>
          <w:szCs w:val="20"/>
        </w:rPr>
        <w:t>飛び込み、</w:t>
      </w:r>
      <w:r w:rsidR="00314B3C">
        <w:rPr>
          <w:rFonts w:asciiTheme="minorEastAsia" w:eastAsiaTheme="minorEastAsia" w:hAnsiTheme="minorEastAsia" w:cs="ＭＳ Ｐゴシック" w:hint="eastAsia"/>
          <w:sz w:val="20"/>
          <w:szCs w:val="20"/>
        </w:rPr>
        <w:t>掘り起こしの</w:t>
      </w:r>
      <w:r w:rsidR="00926886" w:rsidRPr="00926886">
        <w:rPr>
          <w:rFonts w:asciiTheme="minorEastAsia" w:eastAsiaTheme="minorEastAsia" w:hAnsiTheme="minorEastAsia" w:cs="ＭＳ Ｐゴシック" w:hint="eastAsia"/>
          <w:sz w:val="20"/>
          <w:szCs w:val="20"/>
        </w:rPr>
        <w:t>テレアポ、</w:t>
      </w:r>
      <w:r w:rsidR="00314B3C">
        <w:rPr>
          <w:rFonts w:asciiTheme="minorEastAsia" w:eastAsiaTheme="minorEastAsia" w:hAnsiTheme="minorEastAsia" w:cs="ＭＳ Ｐゴシック" w:hint="eastAsia"/>
          <w:sz w:val="20"/>
          <w:szCs w:val="20"/>
        </w:rPr>
        <w:t>と</w:t>
      </w:r>
      <w:r w:rsidR="00926886" w:rsidRPr="00926886">
        <w:rPr>
          <w:rFonts w:asciiTheme="minorEastAsia" w:eastAsiaTheme="minorEastAsia" w:hAnsiTheme="minorEastAsia" w:cs="ＭＳ Ｐゴシック" w:hint="eastAsia"/>
          <w:sz w:val="20"/>
          <w:szCs w:val="20"/>
        </w:rPr>
        <w:t>いった新規営業中心の営業活動を行い、</w:t>
      </w:r>
      <w:r w:rsidR="00314B3C">
        <w:rPr>
          <w:rFonts w:asciiTheme="minorEastAsia" w:eastAsiaTheme="minorEastAsia" w:hAnsiTheme="minorEastAsia" w:cs="ＭＳ Ｐゴシック" w:hint="eastAsia"/>
          <w:sz w:val="20"/>
          <w:szCs w:val="20"/>
        </w:rPr>
        <w:t>一年目</w:t>
      </w:r>
      <w:r w:rsidR="00926886" w:rsidRPr="00926886">
        <w:rPr>
          <w:rFonts w:asciiTheme="minorEastAsia" w:eastAsiaTheme="minorEastAsia" w:hAnsiTheme="minorEastAsia" w:cs="ＭＳ Ｐゴシック" w:hint="eastAsia"/>
          <w:sz w:val="20"/>
          <w:szCs w:val="20"/>
        </w:rPr>
        <w:t>には</w:t>
      </w:r>
      <w:r w:rsidR="00314B3C">
        <w:rPr>
          <w:rFonts w:asciiTheme="minorEastAsia" w:eastAsiaTheme="minorEastAsia" w:hAnsiTheme="minorEastAsia" w:cs="ＭＳ Ｐゴシック" w:hint="eastAsia"/>
          <w:sz w:val="20"/>
          <w:szCs w:val="20"/>
        </w:rPr>
        <w:t>二棟の案件</w:t>
      </w:r>
      <w:r w:rsidR="00926886" w:rsidRPr="00926886">
        <w:rPr>
          <w:rFonts w:asciiTheme="minorEastAsia" w:eastAsiaTheme="minorEastAsia" w:hAnsiTheme="minorEastAsia" w:cs="ＭＳ Ｐゴシック" w:hint="eastAsia"/>
          <w:sz w:val="20"/>
          <w:szCs w:val="20"/>
        </w:rPr>
        <w:t>を受注。</w:t>
      </w:r>
      <w:r w:rsidR="00C142BD" w:rsidRPr="005D65ED">
        <w:rPr>
          <w:rFonts w:asciiTheme="minorEastAsia" w:eastAsiaTheme="minorEastAsia" w:hAnsiTheme="minorEastAsia" w:cs="ＭＳ Ｐゴシック" w:hint="eastAsia"/>
          <w:sz w:val="20"/>
          <w:szCs w:val="20"/>
        </w:rPr>
        <w:t>顧客満足こそが全てだと考え、顧客を第一優先に考え</w:t>
      </w:r>
      <w:r w:rsidR="008C3CCE">
        <w:rPr>
          <w:rFonts w:asciiTheme="minorEastAsia" w:eastAsiaTheme="minorEastAsia" w:hAnsiTheme="minorEastAsia" w:cs="ＭＳ Ｐゴシック" w:hint="eastAsia"/>
          <w:sz w:val="20"/>
          <w:szCs w:val="20"/>
        </w:rPr>
        <w:t>、</w:t>
      </w:r>
      <w:r w:rsidR="008C3CCE" w:rsidRPr="005D65ED">
        <w:rPr>
          <w:rFonts w:asciiTheme="minorEastAsia" w:eastAsiaTheme="minorEastAsia" w:hAnsiTheme="minorEastAsia" w:cs="ＭＳ Ｐゴシック" w:hint="eastAsia"/>
          <w:sz w:val="20"/>
          <w:szCs w:val="20"/>
        </w:rPr>
        <w:t>自然な会話の中で</w:t>
      </w:r>
      <w:r w:rsidR="008C3CCE">
        <w:rPr>
          <w:rFonts w:asciiTheme="minorEastAsia" w:eastAsiaTheme="minorEastAsia" w:hAnsiTheme="minorEastAsia" w:cs="ＭＳ Ｐゴシック" w:hint="eastAsia"/>
          <w:sz w:val="20"/>
          <w:szCs w:val="20"/>
        </w:rPr>
        <w:t>潜在的なニーズを</w:t>
      </w:r>
      <w:r w:rsidR="008C3CCE" w:rsidRPr="005D65ED">
        <w:rPr>
          <w:rFonts w:asciiTheme="minorEastAsia" w:eastAsiaTheme="minorEastAsia" w:hAnsiTheme="minorEastAsia" w:cs="ＭＳ Ｐゴシック" w:hint="eastAsia"/>
          <w:sz w:val="20"/>
          <w:szCs w:val="20"/>
        </w:rPr>
        <w:t>聞き出すことを常に目標にして</w:t>
      </w:r>
      <w:r w:rsidR="008C3CCE">
        <w:rPr>
          <w:rFonts w:asciiTheme="minorEastAsia" w:eastAsiaTheme="minorEastAsia" w:hAnsiTheme="minorEastAsia" w:cs="ＭＳ Ｐゴシック" w:hint="eastAsia"/>
          <w:sz w:val="20"/>
          <w:szCs w:val="20"/>
        </w:rPr>
        <w:t>まいりました</w:t>
      </w:r>
      <w:r w:rsidR="008C3CCE" w:rsidRPr="005D65ED">
        <w:rPr>
          <w:rFonts w:asciiTheme="minorEastAsia" w:eastAsiaTheme="minorEastAsia" w:hAnsiTheme="minorEastAsia" w:cs="ＭＳ Ｐゴシック" w:hint="eastAsia"/>
          <w:sz w:val="20"/>
          <w:szCs w:val="20"/>
        </w:rPr>
        <w:t>。</w:t>
      </w:r>
    </w:p>
    <w:p w14:paraId="1721B982" w14:textId="77777777" w:rsidR="00926886" w:rsidRPr="00D06B05" w:rsidRDefault="00926886" w:rsidP="008876EE">
      <w:pPr>
        <w:rPr>
          <w:rFonts w:asciiTheme="minorEastAsia" w:eastAsiaTheme="minorEastAsia" w:hAnsiTheme="minorEastAsia" w:cs="ＭＳ Ｐゴシック"/>
          <w:sz w:val="20"/>
          <w:szCs w:val="20"/>
        </w:rPr>
      </w:pPr>
    </w:p>
    <w:p w14:paraId="03D66641" w14:textId="77777777" w:rsidR="00B55E02" w:rsidRPr="000570C0" w:rsidRDefault="00C43BEE" w:rsidP="000570C0">
      <w:pPr>
        <w:rPr>
          <w:rFonts w:asciiTheme="minorEastAsia" w:eastAsiaTheme="minorEastAsia" w:hAnsiTheme="minorEastAsia" w:cs="Times New Roman"/>
          <w:b/>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職務経歴］</w:t>
      </w:r>
    </w:p>
    <w:p w14:paraId="531D7DAA" w14:textId="2A081C84" w:rsidR="001264D7" w:rsidRPr="00D06B05" w:rsidRDefault="001264D7" w:rsidP="001264D7">
      <w:pPr>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hint="eastAsia"/>
          <w:color w:val="auto"/>
          <w:sz w:val="20"/>
          <w:szCs w:val="20"/>
        </w:rPr>
        <w:t>■</w:t>
      </w:r>
      <w:r w:rsidR="00E4456D" w:rsidRPr="00E4456D">
        <w:rPr>
          <w:rFonts w:asciiTheme="minorEastAsia" w:eastAsiaTheme="minorEastAsia" w:hAnsiTheme="minorEastAsia" w:cs="ＭＳ 明朝" w:hint="eastAsia"/>
          <w:color w:val="auto"/>
          <w:sz w:val="20"/>
          <w:szCs w:val="20"/>
        </w:rPr>
        <w:t>20</w:t>
      </w:r>
      <w:r w:rsidR="00314B3C">
        <w:rPr>
          <w:rFonts w:asciiTheme="minorEastAsia" w:eastAsiaTheme="minorEastAsia" w:hAnsiTheme="minorEastAsia" w:cs="ＭＳ 明朝" w:hint="eastAsia"/>
          <w:color w:val="auto"/>
          <w:sz w:val="20"/>
          <w:szCs w:val="20"/>
        </w:rPr>
        <w:t>18</w:t>
      </w:r>
      <w:r w:rsidR="00E4456D" w:rsidRPr="00E4456D">
        <w:rPr>
          <w:rFonts w:asciiTheme="minorEastAsia" w:eastAsiaTheme="minorEastAsia" w:hAnsiTheme="minorEastAsia" w:cs="ＭＳ 明朝" w:hint="eastAsia"/>
          <w:color w:val="auto"/>
          <w:sz w:val="20"/>
          <w:szCs w:val="20"/>
        </w:rPr>
        <w:t>年4</w:t>
      </w:r>
      <w:r w:rsidR="00D915A9">
        <w:rPr>
          <w:rFonts w:asciiTheme="minorEastAsia" w:eastAsiaTheme="minorEastAsia" w:hAnsiTheme="minorEastAsia" w:cs="ＭＳ 明朝" w:hint="eastAsia"/>
          <w:color w:val="auto"/>
          <w:sz w:val="20"/>
          <w:szCs w:val="20"/>
        </w:rPr>
        <w:t xml:space="preserve">月～現在　</w:t>
      </w:r>
      <w:r w:rsidR="00E4456D" w:rsidRPr="00E4456D">
        <w:rPr>
          <w:rFonts w:asciiTheme="minorEastAsia" w:eastAsiaTheme="minorEastAsia" w:hAnsiTheme="minorEastAsia" w:cs="ＭＳ 明朝" w:hint="eastAsia"/>
          <w:color w:val="auto"/>
          <w:sz w:val="20"/>
          <w:szCs w:val="20"/>
        </w:rPr>
        <w:t>株式会社</w:t>
      </w:r>
      <w:r w:rsidR="0048534E">
        <w:rPr>
          <w:rFonts w:asciiTheme="minorEastAsia" w:eastAsiaTheme="minorEastAsia" w:hAnsiTheme="minorEastAsia" w:cs="ＭＳ Ｐゴシック" w:hint="eastAsia"/>
          <w:sz w:val="20"/>
          <w:szCs w:val="20"/>
        </w:rPr>
        <w:t>●●</w:t>
      </w:r>
      <w:r w:rsidRPr="00D06B05">
        <w:rPr>
          <w:rFonts w:asciiTheme="minorEastAsia" w:eastAsiaTheme="minorEastAsia" w:hAnsiTheme="minorEastAsia" w:cs="ＭＳ 明朝"/>
          <w:color w:val="auto"/>
          <w:sz w:val="20"/>
          <w:szCs w:val="20"/>
        </w:rPr>
        <w:t>（正社員）</w:t>
      </w:r>
    </w:p>
    <w:p w14:paraId="2D6AC97C" w14:textId="77777777" w:rsidR="00A14F44" w:rsidRDefault="001264D7" w:rsidP="00A14F44">
      <w:pPr>
        <w:ind w:firstLineChars="100" w:firstLine="180"/>
        <w:rPr>
          <w:rFonts w:asciiTheme="minorHAnsi" w:eastAsia="ＭＳ Ｐ明朝" w:hAnsiTheme="minorHAnsi" w:cs="ＭＳ Ｐゴシック"/>
          <w:sz w:val="20"/>
          <w:szCs w:val="20"/>
        </w:rPr>
      </w:pPr>
      <w:r w:rsidRPr="00D06B05">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事業内容：</w:t>
      </w:r>
      <w:r w:rsidR="00A14F44" w:rsidRPr="00A14F44">
        <w:rPr>
          <w:rFonts w:asciiTheme="minorHAnsi" w:eastAsia="ＭＳ Ｐ明朝" w:hAnsiTheme="minorHAnsi" w:cs="ＭＳ Ｐゴシック" w:hint="eastAsia"/>
          <w:sz w:val="20"/>
          <w:szCs w:val="20"/>
        </w:rPr>
        <w:t>注文住宅事業、企画型提案住宅事業、リフォーム事業、マンション販売事業</w:t>
      </w:r>
    </w:p>
    <w:p w14:paraId="74C07502" w14:textId="49F7F643" w:rsidR="001264D7" w:rsidRPr="0048534E" w:rsidRDefault="001264D7" w:rsidP="0048534E">
      <w:pPr>
        <w:ind w:firstLineChars="100" w:firstLine="180"/>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資本金：</w:t>
      </w:r>
      <w:r w:rsidR="0048534E">
        <w:rPr>
          <w:rFonts w:asciiTheme="minorEastAsia" w:eastAsiaTheme="minorEastAsia" w:hAnsiTheme="minorEastAsia" w:cs="ＭＳ 明朝" w:hint="eastAsia"/>
          <w:color w:val="auto"/>
          <w:sz w:val="20"/>
          <w:szCs w:val="20"/>
        </w:rPr>
        <w:t>○○</w:t>
      </w:r>
      <w:r w:rsidR="00314B3C" w:rsidRPr="00314B3C">
        <w:rPr>
          <w:rFonts w:asciiTheme="minorEastAsia" w:eastAsiaTheme="minorEastAsia" w:hAnsiTheme="minorEastAsia" w:cs="ＭＳ 明朝" w:hint="eastAsia"/>
          <w:color w:val="auto"/>
          <w:sz w:val="20"/>
          <w:szCs w:val="20"/>
        </w:rPr>
        <w:t>万円</w:t>
      </w:r>
      <w:r w:rsidRPr="00D06B05">
        <w:rPr>
          <w:rFonts w:asciiTheme="minorEastAsia" w:eastAsiaTheme="minorEastAsia" w:hAnsiTheme="minorEastAsia" w:cs="ＭＳ 明朝"/>
          <w:color w:val="auto"/>
          <w:sz w:val="20"/>
          <w:szCs w:val="20"/>
        </w:rPr>
        <w:t xml:space="preserve">　設立：</w:t>
      </w:r>
      <w:r w:rsidR="0048534E">
        <w:rPr>
          <w:rFonts w:asciiTheme="minorEastAsia" w:eastAsiaTheme="minorEastAsia" w:hAnsiTheme="minorEastAsia" w:cs="ＭＳ 明朝" w:hint="eastAsia"/>
          <w:color w:val="auto"/>
          <w:sz w:val="20"/>
          <w:szCs w:val="20"/>
        </w:rPr>
        <w:t>○○年○○月</w:t>
      </w:r>
      <w:r w:rsidRPr="00D06B05">
        <w:rPr>
          <w:rFonts w:asciiTheme="minorEastAsia" w:eastAsiaTheme="minorEastAsia" w:hAnsiTheme="minorEastAsia" w:cs="ＭＳ 明朝" w:hint="eastAsia"/>
          <w:color w:val="auto"/>
          <w:sz w:val="20"/>
          <w:szCs w:val="20"/>
        </w:rPr>
        <w:t xml:space="preserve">　</w:t>
      </w:r>
      <w:r w:rsidRPr="00D06B05">
        <w:rPr>
          <w:rFonts w:asciiTheme="minorEastAsia" w:eastAsiaTheme="minorEastAsia" w:hAnsiTheme="minorEastAsia" w:cs="ＭＳ 明朝"/>
          <w:color w:val="auto"/>
          <w:sz w:val="20"/>
          <w:szCs w:val="20"/>
        </w:rPr>
        <w:t>株式公開：</w:t>
      </w:r>
      <w:r w:rsidR="00314B3C" w:rsidRPr="00314B3C">
        <w:rPr>
          <w:rFonts w:asciiTheme="minorEastAsia" w:eastAsiaTheme="minorEastAsia" w:hAnsiTheme="minorEastAsia" w:cs="ＭＳ 明朝" w:hint="eastAsia"/>
          <w:color w:val="auto"/>
          <w:sz w:val="20"/>
          <w:szCs w:val="20"/>
        </w:rPr>
        <w:t>東京証券取引所第一部</w:t>
      </w:r>
    </w:p>
    <w:tbl>
      <w:tblPr>
        <w:tblW w:w="9766" w:type="dxa"/>
        <w:jc w:val="center"/>
        <w:tblBorders>
          <w:top w:val="single" w:sz="12" w:space="0" w:color="000000"/>
          <w:left w:val="single" w:sz="12" w:space="0" w:color="000000"/>
          <w:bottom w:val="single" w:sz="12" w:space="0" w:color="auto"/>
          <w:right w:val="single" w:sz="12" w:space="0" w:color="000000"/>
          <w:insideH w:val="single" w:sz="12" w:space="0" w:color="auto"/>
          <w:insideV w:val="single" w:sz="4" w:space="0" w:color="000000"/>
        </w:tblBorders>
        <w:tblLayout w:type="fixed"/>
        <w:tblCellMar>
          <w:left w:w="0" w:type="dxa"/>
          <w:right w:w="0" w:type="dxa"/>
        </w:tblCellMar>
        <w:tblLook w:val="0000" w:firstRow="0" w:lastRow="0" w:firstColumn="0" w:lastColumn="0" w:noHBand="0" w:noVBand="0"/>
      </w:tblPr>
      <w:tblGrid>
        <w:gridCol w:w="1366"/>
        <w:gridCol w:w="8400"/>
      </w:tblGrid>
      <w:tr w:rsidR="001264D7" w:rsidRPr="00D06B05" w14:paraId="520D69F2" w14:textId="77777777" w:rsidTr="00E109F6">
        <w:trPr>
          <w:trHeight w:val="211"/>
          <w:jc w:val="center"/>
        </w:trPr>
        <w:tc>
          <w:tcPr>
            <w:tcW w:w="1366" w:type="dxa"/>
            <w:shd w:val="clear" w:color="auto" w:fill="E0E0E0"/>
          </w:tcPr>
          <w:p w14:paraId="1655BB33" w14:textId="77777777" w:rsidR="001264D7" w:rsidRPr="00D06B05" w:rsidRDefault="001264D7" w:rsidP="00E109F6">
            <w:pPr>
              <w:spacing w:line="240" w:lineRule="atLeast"/>
              <w:ind w:left="96"/>
              <w:jc w:val="center"/>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期間</w:t>
            </w:r>
          </w:p>
        </w:tc>
        <w:tc>
          <w:tcPr>
            <w:tcW w:w="8400" w:type="dxa"/>
            <w:shd w:val="clear" w:color="auto" w:fill="E0E0E0"/>
          </w:tcPr>
          <w:p w14:paraId="71FB5589" w14:textId="77777777" w:rsidR="001264D7" w:rsidRPr="00D06B05" w:rsidRDefault="001264D7" w:rsidP="00E109F6">
            <w:pPr>
              <w:spacing w:line="240" w:lineRule="atLeast"/>
              <w:ind w:left="96"/>
              <w:jc w:val="center"/>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職務内容</w:t>
            </w:r>
          </w:p>
        </w:tc>
      </w:tr>
      <w:tr w:rsidR="001264D7" w:rsidRPr="00D06B05" w14:paraId="6A5DCFC7" w14:textId="77777777" w:rsidTr="00E109F6">
        <w:trPr>
          <w:jc w:val="center"/>
        </w:trPr>
        <w:tc>
          <w:tcPr>
            <w:tcW w:w="1366" w:type="dxa"/>
            <w:shd w:val="clear" w:color="auto" w:fill="FFFFFF"/>
          </w:tcPr>
          <w:p w14:paraId="67A64872" w14:textId="77777777" w:rsidR="00E4456D" w:rsidRPr="00E4456D" w:rsidRDefault="00E4456D" w:rsidP="00E4456D">
            <w:pPr>
              <w:spacing w:line="240" w:lineRule="atLeast"/>
              <w:ind w:left="96"/>
              <w:rPr>
                <w:rFonts w:asciiTheme="minorEastAsia" w:eastAsiaTheme="minorEastAsia" w:hAnsiTheme="minorEastAsia" w:cs="ＭＳ 明朝"/>
                <w:color w:val="auto"/>
                <w:sz w:val="20"/>
                <w:szCs w:val="20"/>
              </w:rPr>
            </w:pPr>
            <w:bookmarkStart w:id="0" w:name="_GoBack"/>
            <w:r w:rsidRPr="00E4456D">
              <w:rPr>
                <w:rFonts w:asciiTheme="minorEastAsia" w:eastAsiaTheme="minorEastAsia" w:hAnsiTheme="minorEastAsia" w:cs="ＭＳ 明朝" w:hint="eastAsia"/>
                <w:color w:val="auto"/>
                <w:sz w:val="20"/>
                <w:szCs w:val="20"/>
              </w:rPr>
              <w:t>201</w:t>
            </w:r>
            <w:r w:rsidR="00A14F44">
              <w:rPr>
                <w:rFonts w:asciiTheme="minorEastAsia" w:eastAsiaTheme="minorEastAsia" w:hAnsiTheme="minorEastAsia" w:cs="ＭＳ 明朝"/>
                <w:color w:val="auto"/>
                <w:sz w:val="20"/>
                <w:szCs w:val="20"/>
              </w:rPr>
              <w:t>8</w:t>
            </w:r>
            <w:r w:rsidRPr="00E4456D">
              <w:rPr>
                <w:rFonts w:asciiTheme="minorEastAsia" w:eastAsiaTheme="minorEastAsia" w:hAnsiTheme="minorEastAsia" w:cs="ＭＳ 明朝" w:hint="eastAsia"/>
                <w:color w:val="auto"/>
                <w:sz w:val="20"/>
                <w:szCs w:val="20"/>
              </w:rPr>
              <w:t>年4月</w:t>
            </w:r>
          </w:p>
          <w:p w14:paraId="7D45691C" w14:textId="77777777" w:rsidR="004F0603" w:rsidRDefault="00E4456D" w:rsidP="002837B3">
            <w:pPr>
              <w:spacing w:line="240" w:lineRule="atLeast"/>
              <w:ind w:left="96"/>
              <w:rPr>
                <w:rFonts w:asciiTheme="minorEastAsia" w:eastAsiaTheme="minorEastAsia" w:hAnsiTheme="minorEastAsia" w:cs="ＭＳ 明朝"/>
                <w:color w:val="auto"/>
                <w:sz w:val="20"/>
                <w:szCs w:val="20"/>
              </w:rPr>
            </w:pPr>
            <w:r w:rsidRPr="00E4456D">
              <w:rPr>
                <w:rFonts w:asciiTheme="minorEastAsia" w:eastAsiaTheme="minorEastAsia" w:hAnsiTheme="minorEastAsia" w:cs="ＭＳ 明朝" w:hint="eastAsia"/>
                <w:color w:val="auto"/>
                <w:sz w:val="20"/>
                <w:szCs w:val="20"/>
              </w:rPr>
              <w:t>～</w:t>
            </w:r>
          </w:p>
          <w:p w14:paraId="71362DF4" w14:textId="2D5DA9BC" w:rsidR="001264D7" w:rsidRPr="00D06B05" w:rsidRDefault="00E4456D" w:rsidP="002837B3">
            <w:pPr>
              <w:spacing w:line="240" w:lineRule="atLeast"/>
              <w:ind w:left="96"/>
              <w:rPr>
                <w:rFonts w:asciiTheme="minorEastAsia" w:eastAsiaTheme="minorEastAsia" w:hAnsiTheme="minorEastAsia" w:cs="ＭＳ 明朝"/>
                <w:color w:val="auto"/>
                <w:sz w:val="20"/>
                <w:szCs w:val="20"/>
              </w:rPr>
            </w:pPr>
            <w:r w:rsidRPr="00E4456D">
              <w:rPr>
                <w:rFonts w:asciiTheme="minorEastAsia" w:eastAsiaTheme="minorEastAsia" w:hAnsiTheme="minorEastAsia" w:cs="ＭＳ 明朝" w:hint="eastAsia"/>
                <w:color w:val="auto"/>
                <w:sz w:val="20"/>
                <w:szCs w:val="20"/>
              </w:rPr>
              <w:t>現在</w:t>
            </w:r>
            <w:bookmarkEnd w:id="0"/>
          </w:p>
        </w:tc>
        <w:tc>
          <w:tcPr>
            <w:tcW w:w="8400" w:type="dxa"/>
            <w:shd w:val="clear" w:color="auto" w:fill="FFFFFF"/>
          </w:tcPr>
          <w:p w14:paraId="468DE319" w14:textId="5765CAAF" w:rsidR="001264D7" w:rsidRPr="00D06B05" w:rsidRDefault="0048534E" w:rsidP="00E109F6">
            <w:pPr>
              <w:pBdr>
                <w:bottom w:val="dotted" w:sz="4" w:space="1" w:color="auto"/>
              </w:pBdr>
              <w:spacing w:line="240" w:lineRule="atLeast"/>
              <w:ind w:left="96"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Ｐゴシック" w:hint="eastAsia"/>
                <w:sz w:val="20"/>
                <w:szCs w:val="20"/>
              </w:rPr>
              <w:t>●●</w:t>
            </w:r>
            <w:r w:rsidR="00203932">
              <w:rPr>
                <w:rFonts w:asciiTheme="minorEastAsia" w:eastAsiaTheme="minorEastAsia" w:hAnsiTheme="minorEastAsia" w:cs="ＭＳ 明朝" w:hint="eastAsia"/>
                <w:color w:val="auto"/>
                <w:sz w:val="20"/>
                <w:szCs w:val="20"/>
              </w:rPr>
              <w:t>営業所</w:t>
            </w:r>
            <w:r w:rsidR="00E4456D" w:rsidRPr="00E4456D">
              <w:rPr>
                <w:rFonts w:asciiTheme="minorEastAsia" w:eastAsiaTheme="minorEastAsia" w:hAnsiTheme="minorEastAsia" w:cs="ＭＳ 明朝" w:hint="eastAsia"/>
                <w:color w:val="auto"/>
                <w:sz w:val="20"/>
                <w:szCs w:val="20"/>
              </w:rPr>
              <w:t>に配属</w:t>
            </w:r>
          </w:p>
          <w:p w14:paraId="4C4E20DB" w14:textId="77777777" w:rsidR="00E4456D" w:rsidRDefault="00E4456D" w:rsidP="00E109F6">
            <w:pPr>
              <w:spacing w:line="240" w:lineRule="atLeast"/>
              <w:ind w:left="96" w:rightChars="51" w:right="112"/>
              <w:rPr>
                <w:rFonts w:asciiTheme="minorEastAsia" w:eastAsiaTheme="minorEastAsia" w:hAnsiTheme="minorEastAsia" w:cs="ＭＳ 明朝"/>
                <w:color w:val="auto"/>
                <w:sz w:val="20"/>
                <w:szCs w:val="20"/>
              </w:rPr>
            </w:pPr>
            <w:r w:rsidRPr="00E4456D">
              <w:rPr>
                <w:rFonts w:asciiTheme="minorEastAsia" w:eastAsiaTheme="minorEastAsia" w:hAnsiTheme="minorEastAsia" w:cs="ＭＳ 明朝" w:hint="eastAsia"/>
                <w:color w:val="auto"/>
                <w:sz w:val="20"/>
                <w:szCs w:val="20"/>
              </w:rPr>
              <w:t>一般家庭を対象とした戸建注文住宅の提案営業活動を行う。</w:t>
            </w:r>
          </w:p>
          <w:p w14:paraId="017EF1FC" w14:textId="77777777" w:rsidR="00366965" w:rsidRDefault="001264D7" w:rsidP="00366965">
            <w:pPr>
              <w:spacing w:line="240" w:lineRule="atLeast"/>
              <w:ind w:left="96" w:rightChars="51" w:right="112"/>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【営業スタイル</w:t>
            </w:r>
            <w:r w:rsidR="00366965">
              <w:rPr>
                <w:rFonts w:asciiTheme="minorEastAsia" w:eastAsiaTheme="minorEastAsia" w:hAnsiTheme="minorEastAsia" w:cs="ＭＳ 明朝" w:hint="eastAsia"/>
                <w:color w:val="auto"/>
                <w:sz w:val="20"/>
                <w:szCs w:val="20"/>
              </w:rPr>
              <w:t>】</w:t>
            </w:r>
          </w:p>
          <w:p w14:paraId="381DC476" w14:textId="7E160658" w:rsidR="00A14F44" w:rsidRDefault="00366965" w:rsidP="00366965">
            <w:pPr>
              <w:spacing w:line="240" w:lineRule="atLeast"/>
              <w:ind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w:t>
            </w:r>
            <w:r w:rsidR="00A14F44" w:rsidRPr="00E4456D">
              <w:rPr>
                <w:rFonts w:asciiTheme="minorEastAsia" w:eastAsiaTheme="minorEastAsia" w:hAnsiTheme="minorEastAsia" w:cs="ＭＳ 明朝" w:hint="eastAsia"/>
                <w:color w:val="auto"/>
                <w:sz w:val="20"/>
                <w:szCs w:val="20"/>
              </w:rPr>
              <w:t>展示場来場者への接客活動を中心とした反響営業</w:t>
            </w:r>
            <w:r w:rsidR="00A14F44">
              <w:rPr>
                <w:rFonts w:asciiTheme="minorEastAsia" w:eastAsiaTheme="minorEastAsia" w:hAnsiTheme="minorEastAsia" w:cs="ＭＳ 明朝" w:hint="eastAsia"/>
                <w:color w:val="auto"/>
                <w:sz w:val="20"/>
                <w:szCs w:val="20"/>
              </w:rPr>
              <w:t xml:space="preserve">　</w:t>
            </w:r>
            <w:r w:rsidR="00203932">
              <w:rPr>
                <w:rFonts w:asciiTheme="minorEastAsia" w:eastAsiaTheme="minorEastAsia" w:hAnsiTheme="minorEastAsia" w:cs="ＭＳ 明朝" w:hint="eastAsia"/>
                <w:color w:val="auto"/>
                <w:sz w:val="20"/>
                <w:szCs w:val="20"/>
              </w:rPr>
              <w:t>6</w:t>
            </w:r>
            <w:r w:rsidR="00203932">
              <w:rPr>
                <w:rFonts w:asciiTheme="minorEastAsia" w:eastAsiaTheme="minorEastAsia" w:hAnsiTheme="minorEastAsia" w:cs="ＭＳ 明朝"/>
                <w:color w:val="auto"/>
                <w:sz w:val="20"/>
                <w:szCs w:val="20"/>
              </w:rPr>
              <w:t>0</w:t>
            </w:r>
            <w:r w:rsidR="00A14F44">
              <w:rPr>
                <w:rFonts w:asciiTheme="minorEastAsia" w:eastAsiaTheme="minorEastAsia" w:hAnsiTheme="minorEastAsia" w:cs="ＭＳ 明朝" w:hint="eastAsia"/>
                <w:color w:val="auto"/>
                <w:sz w:val="20"/>
                <w:szCs w:val="20"/>
              </w:rPr>
              <w:t>％</w:t>
            </w:r>
          </w:p>
          <w:p w14:paraId="6906B91C" w14:textId="0F1701D0" w:rsidR="00E4456D" w:rsidRPr="00E4456D" w:rsidRDefault="00366965" w:rsidP="00366965">
            <w:pPr>
              <w:spacing w:line="240" w:lineRule="atLeast"/>
              <w:ind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w:t>
            </w:r>
            <w:r w:rsidR="00E4456D" w:rsidRPr="00E4456D">
              <w:rPr>
                <w:rFonts w:asciiTheme="minorEastAsia" w:eastAsiaTheme="minorEastAsia" w:hAnsiTheme="minorEastAsia" w:cs="ＭＳ 明朝" w:hint="eastAsia"/>
                <w:color w:val="auto"/>
                <w:sz w:val="20"/>
                <w:szCs w:val="20"/>
              </w:rPr>
              <w:t xml:space="preserve">飛び込み、テレアポ、ポスティングなどの新規営業　</w:t>
            </w:r>
            <w:r w:rsidR="00203932">
              <w:rPr>
                <w:rFonts w:asciiTheme="minorEastAsia" w:eastAsiaTheme="minorEastAsia" w:hAnsiTheme="minorEastAsia" w:cs="ＭＳ 明朝" w:hint="eastAsia"/>
                <w:color w:val="auto"/>
                <w:sz w:val="20"/>
                <w:szCs w:val="20"/>
              </w:rPr>
              <w:t>3</w:t>
            </w:r>
            <w:r w:rsidR="00203932">
              <w:rPr>
                <w:rFonts w:asciiTheme="minorEastAsia" w:eastAsiaTheme="minorEastAsia" w:hAnsiTheme="minorEastAsia" w:cs="ＭＳ 明朝"/>
                <w:color w:val="auto"/>
                <w:sz w:val="20"/>
                <w:szCs w:val="20"/>
              </w:rPr>
              <w:t>5</w:t>
            </w:r>
            <w:r w:rsidR="00A14F44">
              <w:rPr>
                <w:rFonts w:asciiTheme="minorEastAsia" w:eastAsiaTheme="minorEastAsia" w:hAnsiTheme="minorEastAsia" w:cs="ＭＳ 明朝" w:hint="eastAsia"/>
                <w:color w:val="auto"/>
                <w:sz w:val="20"/>
                <w:szCs w:val="20"/>
              </w:rPr>
              <w:t>％</w:t>
            </w:r>
            <w:r w:rsidR="00E4456D" w:rsidRPr="00E4456D">
              <w:rPr>
                <w:rFonts w:asciiTheme="minorEastAsia" w:eastAsiaTheme="minorEastAsia" w:hAnsiTheme="minorEastAsia" w:cs="ＭＳ 明朝" w:hint="eastAsia"/>
                <w:color w:val="auto"/>
                <w:sz w:val="20"/>
                <w:szCs w:val="20"/>
              </w:rPr>
              <w:t xml:space="preserve">（平均件数 </w:t>
            </w:r>
            <w:r w:rsidR="00203932">
              <w:rPr>
                <w:rFonts w:asciiTheme="minorEastAsia" w:eastAsiaTheme="minorEastAsia" w:hAnsiTheme="minorEastAsia" w:cs="ＭＳ 明朝" w:hint="eastAsia"/>
                <w:color w:val="auto"/>
                <w:sz w:val="20"/>
                <w:szCs w:val="20"/>
              </w:rPr>
              <w:t>2</w:t>
            </w:r>
            <w:r w:rsidR="00203932">
              <w:rPr>
                <w:rFonts w:asciiTheme="minorEastAsia" w:eastAsiaTheme="minorEastAsia" w:hAnsiTheme="minorEastAsia" w:cs="ＭＳ 明朝"/>
                <w:color w:val="auto"/>
                <w:sz w:val="20"/>
                <w:szCs w:val="20"/>
              </w:rPr>
              <w:t>0</w:t>
            </w:r>
            <w:r w:rsidR="00E4456D" w:rsidRPr="00E4456D">
              <w:rPr>
                <w:rFonts w:asciiTheme="minorEastAsia" w:eastAsiaTheme="minorEastAsia" w:hAnsiTheme="minorEastAsia" w:cs="ＭＳ 明朝" w:hint="eastAsia"/>
                <w:color w:val="auto"/>
                <w:sz w:val="20"/>
                <w:szCs w:val="20"/>
              </w:rPr>
              <w:t>件/日)</w:t>
            </w:r>
          </w:p>
          <w:p w14:paraId="6C477D3C" w14:textId="00AD41F6" w:rsidR="00E4456D" w:rsidRPr="00E4456D" w:rsidRDefault="00366965" w:rsidP="00366965">
            <w:pPr>
              <w:spacing w:line="240" w:lineRule="atLeast"/>
              <w:ind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w:t>
            </w:r>
            <w:r w:rsidR="00E4456D" w:rsidRPr="00E4456D">
              <w:rPr>
                <w:rFonts w:asciiTheme="minorEastAsia" w:eastAsiaTheme="minorEastAsia" w:hAnsiTheme="minorEastAsia" w:cs="ＭＳ 明朝" w:hint="eastAsia"/>
                <w:color w:val="auto"/>
                <w:sz w:val="20"/>
                <w:szCs w:val="20"/>
              </w:rPr>
              <w:t xml:space="preserve">不動産業者や協力業者、オーナーなどからの紹介営業　</w:t>
            </w:r>
            <w:r w:rsidR="00203932">
              <w:rPr>
                <w:rFonts w:asciiTheme="minorEastAsia" w:eastAsiaTheme="minorEastAsia" w:hAnsiTheme="minorEastAsia" w:cs="ＭＳ 明朝" w:hint="eastAsia"/>
                <w:color w:val="auto"/>
                <w:sz w:val="20"/>
                <w:szCs w:val="20"/>
              </w:rPr>
              <w:t>5</w:t>
            </w:r>
            <w:r w:rsidR="00E4456D" w:rsidRPr="00E4456D">
              <w:rPr>
                <w:rFonts w:asciiTheme="minorEastAsia" w:eastAsiaTheme="minorEastAsia" w:hAnsiTheme="minorEastAsia" w:cs="ＭＳ 明朝" w:hint="eastAsia"/>
                <w:color w:val="auto"/>
                <w:sz w:val="20"/>
                <w:szCs w:val="20"/>
              </w:rPr>
              <w:t>％</w:t>
            </w:r>
          </w:p>
          <w:p w14:paraId="0D9C4968" w14:textId="77777777" w:rsidR="001264D7" w:rsidRPr="00D06B05" w:rsidRDefault="001264D7" w:rsidP="00E4456D">
            <w:pPr>
              <w:spacing w:line="240" w:lineRule="atLeast"/>
              <w:ind w:left="96" w:rightChars="51" w:right="112"/>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【取引顧客】</w:t>
            </w:r>
            <w:r w:rsidR="00E4456D" w:rsidRPr="00E4456D">
              <w:rPr>
                <w:rFonts w:asciiTheme="minorEastAsia" w:eastAsiaTheme="minorEastAsia" w:hAnsiTheme="minorEastAsia" w:cs="ＭＳ 明朝" w:hint="eastAsia"/>
                <w:color w:val="auto"/>
                <w:sz w:val="20"/>
                <w:szCs w:val="20"/>
              </w:rPr>
              <w:t>担当地域内の</w:t>
            </w:r>
            <w:r w:rsidR="00894D0C">
              <w:rPr>
                <w:rFonts w:asciiTheme="minorEastAsia" w:eastAsiaTheme="minorEastAsia" w:hAnsiTheme="minorEastAsia" w:cs="ＭＳ 明朝" w:hint="eastAsia"/>
                <w:color w:val="auto"/>
                <w:sz w:val="20"/>
                <w:szCs w:val="20"/>
              </w:rPr>
              <w:t>個人顧客</w:t>
            </w:r>
          </w:p>
          <w:p w14:paraId="3FB8CFC2" w14:textId="77777777" w:rsidR="001264D7" w:rsidRDefault="001264D7" w:rsidP="00E109F6">
            <w:pPr>
              <w:spacing w:line="240" w:lineRule="atLeast"/>
              <w:ind w:left="96" w:rightChars="51" w:right="112"/>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【取引商品】</w:t>
            </w:r>
            <w:r w:rsidR="00E4456D">
              <w:rPr>
                <w:rFonts w:asciiTheme="minorEastAsia" w:eastAsiaTheme="minorEastAsia" w:hAnsiTheme="minorEastAsia" w:cs="ＭＳ 明朝" w:hint="eastAsia"/>
                <w:color w:val="auto"/>
                <w:sz w:val="20"/>
                <w:szCs w:val="20"/>
              </w:rPr>
              <w:t>戸建注文住宅</w:t>
            </w:r>
          </w:p>
          <w:p w14:paraId="30070910" w14:textId="77777777" w:rsidR="00E07A24" w:rsidRPr="00D06B05" w:rsidRDefault="00E07A24" w:rsidP="00E109F6">
            <w:pPr>
              <w:spacing w:line="240" w:lineRule="atLeast"/>
              <w:ind w:left="96" w:rightChars="51" w:right="112"/>
              <w:rPr>
                <w:rFonts w:asciiTheme="minorEastAsia" w:eastAsiaTheme="minorEastAsia" w:hAnsiTheme="minorEastAsia" w:cs="ＭＳ 明朝"/>
                <w:b/>
                <w:color w:val="auto"/>
                <w:sz w:val="20"/>
                <w:szCs w:val="20"/>
              </w:rPr>
            </w:pPr>
          </w:p>
          <w:p w14:paraId="18F37E83" w14:textId="77777777" w:rsidR="001264D7" w:rsidRPr="00D06B05" w:rsidRDefault="001264D7" w:rsidP="00E109F6">
            <w:pPr>
              <w:spacing w:line="240" w:lineRule="atLeast"/>
              <w:ind w:left="96" w:rightChars="51" w:right="112"/>
              <w:rPr>
                <w:rFonts w:asciiTheme="minorEastAsia" w:eastAsiaTheme="minorEastAsia" w:hAnsiTheme="minorEastAsia" w:cs="ＭＳ 明朝"/>
                <w:b/>
                <w:color w:val="auto"/>
                <w:sz w:val="20"/>
                <w:szCs w:val="20"/>
              </w:rPr>
            </w:pPr>
            <w:r w:rsidRPr="00D06B05">
              <w:rPr>
                <w:rFonts w:asciiTheme="minorEastAsia" w:eastAsiaTheme="minorEastAsia" w:hAnsiTheme="minorEastAsia" w:cs="ＭＳ 明朝" w:hint="eastAsia"/>
                <w:b/>
                <w:color w:val="auto"/>
                <w:sz w:val="20"/>
                <w:szCs w:val="20"/>
              </w:rPr>
              <w:t>◆</w:t>
            </w:r>
            <w:r>
              <w:rPr>
                <w:rFonts w:asciiTheme="minorEastAsia" w:eastAsiaTheme="minorEastAsia" w:hAnsiTheme="minorEastAsia" w:cs="ＭＳ 明朝" w:hint="eastAsia"/>
                <w:b/>
                <w:color w:val="auto"/>
                <w:sz w:val="20"/>
                <w:szCs w:val="20"/>
              </w:rPr>
              <w:t>営業</w:t>
            </w:r>
            <w:r w:rsidRPr="00D06B05">
              <w:rPr>
                <w:rFonts w:asciiTheme="minorEastAsia" w:eastAsiaTheme="minorEastAsia" w:hAnsiTheme="minorEastAsia" w:cs="ＭＳ 明朝"/>
                <w:b/>
                <w:color w:val="auto"/>
                <w:sz w:val="20"/>
                <w:szCs w:val="20"/>
              </w:rPr>
              <w:t>実績</w:t>
            </w:r>
          </w:p>
          <w:p w14:paraId="504916F2" w14:textId="77777777" w:rsidR="00A14F44" w:rsidRDefault="00E4456D" w:rsidP="00E109F6">
            <w:pPr>
              <w:spacing w:line="240" w:lineRule="atLeast"/>
              <w:ind w:left="96" w:rightChars="51" w:right="112"/>
              <w:rPr>
                <w:rFonts w:asciiTheme="minorEastAsia" w:eastAsiaTheme="minorEastAsia" w:hAnsiTheme="minorEastAsia" w:cs="ＭＳ 明朝"/>
                <w:color w:val="auto"/>
                <w:sz w:val="20"/>
                <w:szCs w:val="20"/>
              </w:rPr>
            </w:pPr>
            <w:r w:rsidRPr="00E4456D">
              <w:rPr>
                <w:rFonts w:asciiTheme="minorEastAsia" w:eastAsiaTheme="minorEastAsia" w:hAnsiTheme="minorEastAsia" w:cs="ＭＳ 明朝" w:hint="eastAsia"/>
                <w:color w:val="auto"/>
                <w:sz w:val="20"/>
                <w:szCs w:val="20"/>
              </w:rPr>
              <w:t>・201</w:t>
            </w:r>
            <w:r w:rsidR="00A14F44">
              <w:rPr>
                <w:rFonts w:asciiTheme="minorEastAsia" w:eastAsiaTheme="minorEastAsia" w:hAnsiTheme="minorEastAsia" w:cs="ＭＳ 明朝"/>
                <w:color w:val="auto"/>
                <w:sz w:val="20"/>
                <w:szCs w:val="20"/>
              </w:rPr>
              <w:t>8</w:t>
            </w:r>
            <w:r w:rsidRPr="00E4456D">
              <w:rPr>
                <w:rFonts w:asciiTheme="minorEastAsia" w:eastAsiaTheme="minorEastAsia" w:hAnsiTheme="minorEastAsia" w:cs="ＭＳ 明朝" w:hint="eastAsia"/>
                <w:color w:val="auto"/>
                <w:sz w:val="20"/>
                <w:szCs w:val="20"/>
              </w:rPr>
              <w:t xml:space="preserve">年：成約棟数　</w:t>
            </w:r>
            <w:r w:rsidR="00A14F44">
              <w:rPr>
                <w:rFonts w:asciiTheme="minorEastAsia" w:eastAsiaTheme="minorEastAsia" w:hAnsiTheme="minorEastAsia" w:cs="ＭＳ 明朝"/>
                <w:color w:val="auto"/>
                <w:sz w:val="20"/>
                <w:szCs w:val="20"/>
              </w:rPr>
              <w:t>2</w:t>
            </w:r>
            <w:r w:rsidRPr="00E4456D">
              <w:rPr>
                <w:rFonts w:asciiTheme="minorEastAsia" w:eastAsiaTheme="minorEastAsia" w:hAnsiTheme="minorEastAsia" w:cs="ＭＳ 明朝" w:hint="eastAsia"/>
                <w:color w:val="auto"/>
                <w:sz w:val="20"/>
                <w:szCs w:val="20"/>
              </w:rPr>
              <w:t xml:space="preserve">棟、契約金額　</w:t>
            </w:r>
            <w:r w:rsidR="000620BA">
              <w:rPr>
                <w:rFonts w:asciiTheme="minorEastAsia" w:eastAsiaTheme="minorEastAsia" w:hAnsiTheme="minorEastAsia" w:cs="ＭＳ 明朝" w:hint="eastAsia"/>
                <w:color w:val="auto"/>
                <w:sz w:val="20"/>
                <w:szCs w:val="20"/>
              </w:rPr>
              <w:t>6600</w:t>
            </w:r>
            <w:r w:rsidRPr="00E4456D">
              <w:rPr>
                <w:rFonts w:asciiTheme="minorEastAsia" w:eastAsiaTheme="minorEastAsia" w:hAnsiTheme="minorEastAsia" w:cs="ＭＳ 明朝" w:hint="eastAsia"/>
                <w:color w:val="auto"/>
                <w:sz w:val="20"/>
                <w:szCs w:val="20"/>
              </w:rPr>
              <w:t>万</w:t>
            </w:r>
          </w:p>
          <w:p w14:paraId="1F0213F6" w14:textId="77777777" w:rsidR="001264D7" w:rsidRDefault="001264D7" w:rsidP="00E109F6">
            <w:pPr>
              <w:spacing w:line="240" w:lineRule="atLeast"/>
              <w:ind w:left="96" w:rightChars="51" w:right="112"/>
              <w:rPr>
                <w:rFonts w:asciiTheme="minorEastAsia" w:eastAsiaTheme="minorEastAsia" w:hAnsiTheme="minorEastAsia" w:cs="ＭＳ 明朝"/>
                <w:b/>
                <w:color w:val="auto"/>
                <w:sz w:val="20"/>
                <w:szCs w:val="20"/>
              </w:rPr>
            </w:pPr>
            <w:r w:rsidRPr="00D06B05">
              <w:rPr>
                <w:rFonts w:asciiTheme="minorEastAsia" w:eastAsiaTheme="minorEastAsia" w:hAnsiTheme="minorEastAsia" w:cs="ＭＳ 明朝" w:hint="eastAsia"/>
                <w:b/>
                <w:color w:val="auto"/>
                <w:sz w:val="20"/>
                <w:szCs w:val="20"/>
              </w:rPr>
              <w:t>◆</w:t>
            </w:r>
            <w:r w:rsidRPr="00D06B05">
              <w:rPr>
                <w:rFonts w:asciiTheme="minorEastAsia" w:eastAsiaTheme="minorEastAsia" w:hAnsiTheme="minorEastAsia" w:cs="ＭＳ 明朝"/>
                <w:b/>
                <w:color w:val="auto"/>
                <w:sz w:val="20"/>
                <w:szCs w:val="20"/>
              </w:rPr>
              <w:t>工夫した点</w:t>
            </w:r>
          </w:p>
          <w:p w14:paraId="2DC49A3D" w14:textId="77777777" w:rsidR="001264D7" w:rsidRPr="00BD2DEC" w:rsidRDefault="00E4456D" w:rsidP="00E4456D">
            <w:pPr>
              <w:spacing w:line="240" w:lineRule="atLeast"/>
              <w:ind w:left="96" w:rightChars="51" w:right="112"/>
              <w:rPr>
                <w:rFonts w:asciiTheme="minorEastAsia" w:eastAsiaTheme="minorEastAsia" w:hAnsiTheme="minorEastAsia" w:cs="ＭＳ Ｐゴシック"/>
                <w:sz w:val="20"/>
                <w:szCs w:val="20"/>
              </w:rPr>
            </w:pPr>
            <w:r w:rsidRPr="00E4456D">
              <w:rPr>
                <w:rFonts w:asciiTheme="minorEastAsia" w:eastAsiaTheme="minorEastAsia" w:hAnsiTheme="minorEastAsia" w:cs="ＭＳ Ｐゴシック" w:hint="eastAsia"/>
                <w:sz w:val="20"/>
                <w:szCs w:val="20"/>
              </w:rPr>
              <w:t>一般的な営業は契約後のスケジュール計画作成だけを行う中、私の場合は、契約後だけでなく、契約までのスケジュール計画（アポ日、打ち合わせ内容、持ち物等）を詳細に立て、顧客に共有し、スケジュールに沿って物事を進めていくことで、無理なクロージングをかけずにスムーズに契約することができた。</w:t>
            </w:r>
          </w:p>
        </w:tc>
      </w:tr>
    </w:tbl>
    <w:p w14:paraId="2BF8F949" w14:textId="77777777" w:rsidR="001264D7" w:rsidRPr="001264D7" w:rsidRDefault="001264D7" w:rsidP="00C43BEE">
      <w:pPr>
        <w:spacing w:line="320" w:lineRule="atLeast"/>
        <w:rPr>
          <w:rFonts w:asciiTheme="minorEastAsia" w:eastAsiaTheme="minorEastAsia" w:hAnsiTheme="minorEastAsia" w:cs="ＭＳ 明朝"/>
          <w:b/>
          <w:color w:val="auto"/>
          <w:sz w:val="20"/>
          <w:szCs w:val="20"/>
        </w:rPr>
      </w:pPr>
    </w:p>
    <w:p w14:paraId="09801FE4" w14:textId="77777777" w:rsidR="00C43BEE" w:rsidRPr="00D06B05" w:rsidRDefault="00C43BEE" w:rsidP="00C43BEE">
      <w:pPr>
        <w:spacing w:line="320" w:lineRule="atLeast"/>
        <w:rPr>
          <w:rFonts w:asciiTheme="minorEastAsia" w:eastAsiaTheme="minorEastAsia" w:hAnsiTheme="minorEastAsia" w:cs="Times New Roman"/>
          <w:b/>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資格］</w:t>
      </w:r>
    </w:p>
    <w:p w14:paraId="206B7E08" w14:textId="03ADD121" w:rsidR="00D915A9" w:rsidRPr="0048534E" w:rsidRDefault="00C43BEE" w:rsidP="00C43BEE">
      <w:pPr>
        <w:spacing w:line="320" w:lineRule="atLeast"/>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・普通自動車第1種免許（</w:t>
      </w:r>
      <w:r w:rsidR="0048534E">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年</w:t>
      </w:r>
      <w:r w:rsidR="0048534E">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月取得）</w:t>
      </w:r>
    </w:p>
    <w:p w14:paraId="56CEC33C" w14:textId="77777777" w:rsidR="00C43BEE" w:rsidRPr="00D06B05" w:rsidRDefault="00C43BEE" w:rsidP="00C43BEE">
      <w:pPr>
        <w:spacing w:line="320" w:lineRule="atLeast"/>
        <w:rPr>
          <w:rFonts w:asciiTheme="minorEastAsia" w:eastAsiaTheme="minorEastAsia" w:hAnsiTheme="minorEastAsia" w:cs="ＭＳ 明朝"/>
          <w:b/>
          <w:bCs/>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PCスキル］</w:t>
      </w:r>
    </w:p>
    <w:p w14:paraId="1F738002" w14:textId="4EA80862" w:rsidR="00203932" w:rsidRPr="0048534E" w:rsidRDefault="00C43BEE" w:rsidP="0048534E">
      <w:pPr>
        <w:rPr>
          <w:rFonts w:asciiTheme="minorEastAsia" w:eastAsiaTheme="minorEastAsia" w:hAnsiTheme="minorEastAsia" w:cs="ＭＳ Ｐゴシック"/>
          <w:sz w:val="20"/>
          <w:szCs w:val="20"/>
        </w:rPr>
      </w:pPr>
      <w:r w:rsidRPr="00D06B05">
        <w:rPr>
          <w:rFonts w:asciiTheme="minorEastAsia" w:eastAsiaTheme="minorEastAsia" w:hAnsiTheme="minorEastAsia" w:cs="ＭＳ Ｐゴシック"/>
          <w:sz w:val="20"/>
          <w:szCs w:val="20"/>
        </w:rPr>
        <w:t>・</w:t>
      </w:r>
      <w:r w:rsidRPr="00D06B05">
        <w:rPr>
          <w:rFonts w:asciiTheme="minorEastAsia" w:eastAsiaTheme="minorEastAsia" w:hAnsiTheme="minorEastAsia" w:cs="Times New Roman"/>
          <w:color w:val="auto"/>
          <w:sz w:val="20"/>
          <w:szCs w:val="20"/>
        </w:rPr>
        <w:t>ワード、エクセル、パワーポイント</w:t>
      </w:r>
    </w:p>
    <w:p w14:paraId="4FBE1A11" w14:textId="77777777" w:rsidR="00A14F44" w:rsidRPr="00D06B05" w:rsidRDefault="00A14F44" w:rsidP="00C43BEE">
      <w:pPr>
        <w:spacing w:line="320" w:lineRule="atLeast"/>
        <w:rPr>
          <w:rFonts w:asciiTheme="minorEastAsia" w:eastAsiaTheme="minorEastAsia" w:hAnsiTheme="minorEastAsia" w:cs="ＭＳ 明朝"/>
          <w:b/>
          <w:bCs/>
          <w:color w:val="auto"/>
          <w:sz w:val="20"/>
          <w:szCs w:val="20"/>
        </w:rPr>
      </w:pPr>
    </w:p>
    <w:p w14:paraId="4AFAD6D1" w14:textId="77777777" w:rsidR="00C43BEE" w:rsidRPr="00D06B05" w:rsidRDefault="00C43BEE" w:rsidP="00C43BEE">
      <w:pPr>
        <w:spacing w:line="320" w:lineRule="atLeast"/>
        <w:rPr>
          <w:rFonts w:asciiTheme="minorEastAsia" w:eastAsiaTheme="minorEastAsia" w:hAnsiTheme="minorEastAsia" w:cs="ＭＳ 明朝"/>
          <w:b/>
          <w:bCs/>
          <w:color w:val="auto"/>
          <w:sz w:val="20"/>
          <w:szCs w:val="20"/>
        </w:rPr>
      </w:pPr>
      <w:r w:rsidRPr="00D06B05">
        <w:rPr>
          <w:rFonts w:asciiTheme="minorEastAsia" w:eastAsiaTheme="minorEastAsia" w:hAnsiTheme="minorEastAsia" w:cs="ＭＳ 明朝"/>
          <w:b/>
          <w:bCs/>
          <w:color w:val="auto"/>
          <w:sz w:val="20"/>
          <w:szCs w:val="20"/>
        </w:rPr>
        <w:t xml:space="preserve"> [自己ＰＲ]</w:t>
      </w:r>
    </w:p>
    <w:p w14:paraId="140FE532" w14:textId="77777777" w:rsidR="00C43BEE" w:rsidRPr="00D915A9" w:rsidRDefault="00C43BEE" w:rsidP="00C43BEE">
      <w:pPr>
        <w:rPr>
          <w:rFonts w:asciiTheme="minorEastAsia" w:eastAsiaTheme="minorEastAsia" w:hAnsiTheme="minorEastAsia" w:cs="ＭＳ Ｐゴシック"/>
          <w:b/>
          <w:sz w:val="20"/>
          <w:szCs w:val="20"/>
          <w:u w:val="single"/>
        </w:rPr>
      </w:pPr>
      <w:r w:rsidRPr="00D915A9">
        <w:rPr>
          <w:rFonts w:asciiTheme="minorEastAsia" w:eastAsiaTheme="minorEastAsia" w:hAnsiTheme="minorEastAsia" w:cs="ＭＳ Ｐゴシック"/>
          <w:b/>
          <w:sz w:val="20"/>
          <w:szCs w:val="20"/>
          <w:u w:val="single"/>
        </w:rPr>
        <w:t>【１】</w:t>
      </w:r>
      <w:r w:rsidR="00E4456D" w:rsidRPr="00D915A9">
        <w:rPr>
          <w:rFonts w:asciiTheme="minorEastAsia" w:eastAsiaTheme="minorEastAsia" w:hAnsiTheme="minorEastAsia" w:cs="ＭＳ Ｐゴシック" w:hint="eastAsia"/>
          <w:b/>
          <w:sz w:val="20"/>
          <w:szCs w:val="20"/>
          <w:u w:val="single"/>
        </w:rPr>
        <w:t>事前準備の徹底</w:t>
      </w:r>
    </w:p>
    <w:p w14:paraId="40D87DC4" w14:textId="77777777" w:rsidR="00E4456D" w:rsidRDefault="00E4456D" w:rsidP="00C43BEE">
      <w:pPr>
        <w:rPr>
          <w:rFonts w:asciiTheme="minorEastAsia" w:eastAsiaTheme="minorEastAsia" w:hAnsiTheme="minorEastAsia" w:cs="ＭＳ Ｐゴシック"/>
          <w:sz w:val="20"/>
          <w:szCs w:val="20"/>
        </w:rPr>
      </w:pPr>
      <w:r w:rsidRPr="00E4456D">
        <w:rPr>
          <w:rFonts w:asciiTheme="minorEastAsia" w:eastAsiaTheme="minorEastAsia" w:hAnsiTheme="minorEastAsia" w:cs="ＭＳ Ｐゴシック" w:hint="eastAsia"/>
          <w:sz w:val="20"/>
          <w:szCs w:val="20"/>
        </w:rPr>
        <w:t>お客様とじっくりとお話をして、強い人間関係を築くことが得意です。特に準備を</w:t>
      </w:r>
      <w:r w:rsidR="00D915A9">
        <w:rPr>
          <w:rFonts w:asciiTheme="minorEastAsia" w:eastAsiaTheme="minorEastAsia" w:hAnsiTheme="minorEastAsia" w:cs="ＭＳ Ｐゴシック" w:hint="eastAsia"/>
          <w:sz w:val="20"/>
          <w:szCs w:val="20"/>
        </w:rPr>
        <w:t>大切にする性格であるため、</w:t>
      </w:r>
      <w:r w:rsidRPr="00E4456D">
        <w:rPr>
          <w:rFonts w:asciiTheme="minorEastAsia" w:eastAsiaTheme="minorEastAsia" w:hAnsiTheme="minorEastAsia" w:cs="ＭＳ Ｐゴシック" w:hint="eastAsia"/>
          <w:sz w:val="20"/>
          <w:szCs w:val="20"/>
        </w:rPr>
        <w:t>お客様のニーズを的確に聞き出し、提案の際は必ずお客様のお人柄や考え方を意識した資料作りや提案することを徹底して</w:t>
      </w:r>
      <w:r w:rsidR="00D915A9">
        <w:rPr>
          <w:rFonts w:asciiTheme="minorEastAsia" w:eastAsiaTheme="minorEastAsia" w:hAnsiTheme="minorEastAsia" w:cs="ＭＳ Ｐゴシック" w:hint="eastAsia"/>
          <w:sz w:val="20"/>
          <w:szCs w:val="20"/>
        </w:rPr>
        <w:t>まいりました</w:t>
      </w:r>
      <w:r w:rsidRPr="00E4456D">
        <w:rPr>
          <w:rFonts w:asciiTheme="minorEastAsia" w:eastAsiaTheme="minorEastAsia" w:hAnsiTheme="minorEastAsia" w:cs="ＭＳ Ｐゴシック" w:hint="eastAsia"/>
          <w:sz w:val="20"/>
          <w:szCs w:val="20"/>
        </w:rPr>
        <w:t>。また、お客様との商談前には必ず商談のロールプレイングを行い、万全の態勢で商談に臨むことを心がけておりました。</w:t>
      </w:r>
    </w:p>
    <w:p w14:paraId="4E8CB234" w14:textId="44D6C3F5" w:rsidR="008656D9" w:rsidRPr="008B333A" w:rsidRDefault="008656D9" w:rsidP="008656D9">
      <w:pPr>
        <w:rPr>
          <w:rFonts w:asciiTheme="minorEastAsia" w:eastAsiaTheme="minorEastAsia" w:hAnsiTheme="minorEastAsia" w:cs="ＭＳ Ｐゴシック"/>
          <w:b/>
          <w:sz w:val="20"/>
          <w:szCs w:val="20"/>
          <w:u w:val="single"/>
        </w:rPr>
      </w:pPr>
      <w:r w:rsidRPr="008B333A">
        <w:rPr>
          <w:rFonts w:asciiTheme="minorEastAsia" w:eastAsiaTheme="minorEastAsia" w:hAnsiTheme="minorEastAsia" w:cs="ＭＳ Ｐゴシック"/>
          <w:b/>
          <w:sz w:val="20"/>
          <w:szCs w:val="20"/>
          <w:u w:val="single"/>
        </w:rPr>
        <w:lastRenderedPageBreak/>
        <w:t>【</w:t>
      </w:r>
      <w:r w:rsidR="008C3CCE">
        <w:rPr>
          <w:rFonts w:asciiTheme="minorEastAsia" w:eastAsiaTheme="minorEastAsia" w:hAnsiTheme="minorEastAsia" w:cs="ＭＳ Ｐゴシック" w:hint="eastAsia"/>
          <w:b/>
          <w:sz w:val="20"/>
          <w:szCs w:val="20"/>
          <w:u w:val="single"/>
        </w:rPr>
        <w:t>２</w:t>
      </w:r>
      <w:r w:rsidRPr="008B333A">
        <w:rPr>
          <w:rFonts w:asciiTheme="minorEastAsia" w:eastAsiaTheme="minorEastAsia" w:hAnsiTheme="minorEastAsia" w:cs="ＭＳ Ｐゴシック"/>
          <w:b/>
          <w:sz w:val="20"/>
          <w:szCs w:val="20"/>
          <w:u w:val="single"/>
        </w:rPr>
        <w:t>】</w:t>
      </w:r>
      <w:r w:rsidRPr="008B333A">
        <w:rPr>
          <w:rFonts w:asciiTheme="minorEastAsia" w:eastAsiaTheme="minorEastAsia" w:hAnsiTheme="minorEastAsia" w:cs="ＭＳ Ｐゴシック" w:hint="eastAsia"/>
          <w:b/>
          <w:sz w:val="20"/>
          <w:szCs w:val="20"/>
          <w:u w:val="single"/>
        </w:rPr>
        <w:t>ヒアリングとディスカッション</w:t>
      </w:r>
    </w:p>
    <w:p w14:paraId="069D5E2B" w14:textId="77777777" w:rsidR="008656D9" w:rsidRDefault="008656D9" w:rsidP="008656D9">
      <w:pPr>
        <w:rPr>
          <w:rFonts w:asciiTheme="minorEastAsia" w:eastAsiaTheme="minorEastAsia" w:hAnsiTheme="minorEastAsia" w:cs="ＭＳ Ｐゴシック"/>
          <w:sz w:val="20"/>
          <w:szCs w:val="20"/>
        </w:rPr>
      </w:pPr>
      <w:r w:rsidRPr="005D65ED">
        <w:rPr>
          <w:rFonts w:asciiTheme="minorEastAsia" w:eastAsiaTheme="minorEastAsia" w:hAnsiTheme="minorEastAsia" w:cs="ＭＳ Ｐゴシック" w:hint="eastAsia"/>
          <w:sz w:val="20"/>
          <w:szCs w:val="20"/>
        </w:rPr>
        <w:t>良い提案をするために、顧客からニーズを聞き出す努力を致しました。顧客が気になっていることや解決したいと思っていることを聞き出すために、相手が話をしやすくなるような質問をいくつか用意することで、深くニーズを</w:t>
      </w:r>
      <w:proofErr w:type="gramStart"/>
      <w:r w:rsidRPr="005D65ED">
        <w:rPr>
          <w:rFonts w:asciiTheme="minorEastAsia" w:eastAsiaTheme="minorEastAsia" w:hAnsiTheme="minorEastAsia" w:cs="ＭＳ Ｐゴシック" w:hint="eastAsia"/>
          <w:sz w:val="20"/>
          <w:szCs w:val="20"/>
        </w:rPr>
        <w:t>聞き出したり</w:t>
      </w:r>
      <w:proofErr w:type="gramEnd"/>
      <w:r w:rsidRPr="005D65ED">
        <w:rPr>
          <w:rFonts w:asciiTheme="minorEastAsia" w:eastAsiaTheme="minorEastAsia" w:hAnsiTheme="minorEastAsia" w:cs="ＭＳ Ｐゴシック" w:hint="eastAsia"/>
          <w:sz w:val="20"/>
          <w:szCs w:val="20"/>
        </w:rPr>
        <w:t>、また「なぜそのニーズなのか」理由を知るために質問する際も、質問攻めにならないように会話の間やテンポに気を配り、自然な会話の中で聞き出すことを常に目標にしております。</w:t>
      </w:r>
    </w:p>
    <w:p w14:paraId="433302DA" w14:textId="6EEDFD98" w:rsidR="00207EB5" w:rsidRPr="008B333A" w:rsidRDefault="00207EB5" w:rsidP="00207EB5">
      <w:pPr>
        <w:rPr>
          <w:rFonts w:asciiTheme="minorEastAsia" w:eastAsiaTheme="minorEastAsia" w:hAnsiTheme="minorEastAsia" w:cs="ＭＳ Ｐゴシック"/>
          <w:b/>
          <w:sz w:val="20"/>
          <w:szCs w:val="20"/>
          <w:u w:val="single"/>
        </w:rPr>
      </w:pPr>
      <w:r w:rsidRPr="008B333A">
        <w:rPr>
          <w:rFonts w:asciiTheme="minorEastAsia" w:eastAsiaTheme="minorEastAsia" w:hAnsiTheme="minorEastAsia" w:cs="ＭＳ Ｐゴシック"/>
          <w:b/>
          <w:sz w:val="20"/>
          <w:szCs w:val="20"/>
          <w:u w:val="single"/>
        </w:rPr>
        <w:t>【</w:t>
      </w:r>
      <w:r w:rsidR="008C3CCE">
        <w:rPr>
          <w:rFonts w:asciiTheme="minorEastAsia" w:eastAsiaTheme="minorEastAsia" w:hAnsiTheme="minorEastAsia" w:cs="ＭＳ Ｐゴシック" w:hint="eastAsia"/>
          <w:b/>
          <w:sz w:val="20"/>
          <w:szCs w:val="20"/>
          <w:u w:val="single"/>
        </w:rPr>
        <w:t>３</w:t>
      </w:r>
      <w:r w:rsidRPr="008B333A">
        <w:rPr>
          <w:rFonts w:asciiTheme="minorEastAsia" w:eastAsiaTheme="minorEastAsia" w:hAnsiTheme="minorEastAsia" w:cs="ＭＳ Ｐゴシック"/>
          <w:b/>
          <w:sz w:val="20"/>
          <w:szCs w:val="20"/>
          <w:u w:val="single"/>
        </w:rPr>
        <w:t>】</w:t>
      </w:r>
      <w:r w:rsidRPr="008B333A">
        <w:rPr>
          <w:rFonts w:asciiTheme="minorEastAsia" w:eastAsiaTheme="minorEastAsia" w:hAnsiTheme="minorEastAsia" w:cs="ＭＳ Ｐゴシック" w:hint="eastAsia"/>
          <w:b/>
          <w:sz w:val="20"/>
          <w:szCs w:val="20"/>
          <w:u w:val="single"/>
        </w:rPr>
        <w:t>顧客との関係づくり</w:t>
      </w:r>
    </w:p>
    <w:p w14:paraId="17014854" w14:textId="77777777" w:rsidR="00207EB5" w:rsidRDefault="00207EB5" w:rsidP="00207EB5">
      <w:pPr>
        <w:rPr>
          <w:rFonts w:asciiTheme="minorEastAsia" w:eastAsiaTheme="minorEastAsia" w:hAnsiTheme="minorEastAsia" w:cs="ＭＳ Ｐゴシック"/>
          <w:sz w:val="20"/>
          <w:szCs w:val="20"/>
        </w:rPr>
      </w:pPr>
      <w:r w:rsidRPr="005D65ED">
        <w:rPr>
          <w:rFonts w:asciiTheme="minorEastAsia" w:eastAsiaTheme="minorEastAsia" w:hAnsiTheme="minorEastAsia" w:cs="ＭＳ Ｐゴシック" w:hint="eastAsia"/>
          <w:sz w:val="20"/>
          <w:szCs w:val="20"/>
        </w:rPr>
        <w:t>顧客満足こそが全てだと考え、顧客を第一優先に考えました。そのために、顧客との接触回数を増やして、話を聞きやすい相手になり、顧客と同じ方向を向いて話ができるような関係構築に努めました。率直に意見を言える関係になってこそ、信頼関係が生まれてくると考えております。</w:t>
      </w:r>
    </w:p>
    <w:p w14:paraId="27407DE8" w14:textId="77777777" w:rsidR="00207EB5" w:rsidRDefault="00207EB5" w:rsidP="00207EB5">
      <w:pPr>
        <w:rPr>
          <w:rFonts w:asciiTheme="minorEastAsia" w:eastAsiaTheme="minorEastAsia" w:hAnsiTheme="minorEastAsia" w:cs="ＭＳ Ｐゴシック"/>
          <w:sz w:val="20"/>
          <w:szCs w:val="20"/>
        </w:rPr>
      </w:pPr>
    </w:p>
    <w:p w14:paraId="77E39346" w14:textId="77777777" w:rsidR="000E64F3" w:rsidRDefault="000E64F3" w:rsidP="00207EB5">
      <w:pPr>
        <w:rPr>
          <w:rFonts w:asciiTheme="minorEastAsia" w:eastAsiaTheme="minorEastAsia" w:hAnsiTheme="minorEastAsia" w:cs="ＭＳ Ｐゴシック"/>
          <w:sz w:val="20"/>
          <w:szCs w:val="20"/>
        </w:rPr>
      </w:pPr>
    </w:p>
    <w:p w14:paraId="7095E29B" w14:textId="77777777" w:rsidR="00207EB5" w:rsidRDefault="00207EB5" w:rsidP="00207EB5">
      <w:pPr>
        <w:rPr>
          <w:rFonts w:asciiTheme="minorEastAsia" w:eastAsiaTheme="minorEastAsia" w:hAnsiTheme="minorEastAsia" w:cs="ＭＳ Ｐゴシック"/>
          <w:sz w:val="20"/>
          <w:szCs w:val="20"/>
        </w:rPr>
      </w:pPr>
      <w:r w:rsidRPr="005D65ED">
        <w:rPr>
          <w:rFonts w:asciiTheme="minorEastAsia" w:eastAsiaTheme="minorEastAsia" w:hAnsiTheme="minorEastAsia" w:cs="ＭＳ Ｐゴシック" w:hint="eastAsia"/>
          <w:sz w:val="20"/>
          <w:szCs w:val="20"/>
        </w:rPr>
        <w:t>今後に関しても顧客を第一に考え、そのために何が必要なのかを真剣に考え続けることができるという点を自身の強みと考え、新たな場所でも努力し続けていきたいと考えております。</w:t>
      </w:r>
    </w:p>
    <w:p w14:paraId="41235004" w14:textId="77777777" w:rsidR="008656D9" w:rsidRPr="000E64F3" w:rsidRDefault="008656D9" w:rsidP="00C43BEE">
      <w:pPr>
        <w:rPr>
          <w:rFonts w:asciiTheme="minorEastAsia" w:eastAsiaTheme="minorEastAsia" w:hAnsiTheme="minorEastAsia" w:cs="ＭＳ Ｐゴシック"/>
          <w:sz w:val="20"/>
          <w:szCs w:val="20"/>
        </w:rPr>
      </w:pPr>
    </w:p>
    <w:p w14:paraId="02C17F1A" w14:textId="77777777" w:rsidR="00E4456D" w:rsidRDefault="00E4456D" w:rsidP="00AE6ECC">
      <w:pPr>
        <w:wordWrap w:val="0"/>
        <w:jc w:val="right"/>
        <w:rPr>
          <w:rFonts w:asciiTheme="minorEastAsia" w:eastAsiaTheme="minorEastAsia" w:hAnsiTheme="minorEastAsia" w:cs="ＭＳ Ｐゴシック"/>
          <w:b/>
          <w:sz w:val="20"/>
          <w:szCs w:val="20"/>
        </w:rPr>
      </w:pPr>
    </w:p>
    <w:p w14:paraId="5435AD29" w14:textId="77777777" w:rsidR="005A7B88" w:rsidRPr="00D06B05" w:rsidRDefault="00C43BEE" w:rsidP="00E4456D">
      <w:pPr>
        <w:jc w:val="right"/>
        <w:rPr>
          <w:rFonts w:asciiTheme="minorEastAsia" w:eastAsiaTheme="minorEastAsia" w:hAnsiTheme="minorEastAsia"/>
          <w:sz w:val="20"/>
          <w:szCs w:val="20"/>
        </w:rPr>
      </w:pPr>
      <w:r w:rsidRPr="00D06B05">
        <w:rPr>
          <w:rFonts w:asciiTheme="minorEastAsia" w:eastAsiaTheme="minorEastAsia" w:hAnsiTheme="minorEastAsia"/>
          <w:sz w:val="20"/>
          <w:szCs w:val="20"/>
        </w:rPr>
        <w:t>以上</w:t>
      </w:r>
      <w:r w:rsidR="00AE6ECC">
        <w:rPr>
          <w:rFonts w:asciiTheme="minorEastAsia" w:eastAsiaTheme="minorEastAsia" w:hAnsiTheme="minorEastAsia" w:hint="eastAsia"/>
          <w:sz w:val="20"/>
          <w:szCs w:val="20"/>
        </w:rPr>
        <w:t xml:space="preserve">　</w:t>
      </w:r>
    </w:p>
    <w:sectPr w:rsidR="005A7B88" w:rsidRPr="00D06B05" w:rsidSect="00114CE3">
      <w:pgSz w:w="11906" w:h="16838" w:code="9"/>
      <w:pgMar w:top="1077" w:right="1077" w:bottom="1077" w:left="1077" w:header="851" w:footer="992" w:gutter="0"/>
      <w:cols w:space="425"/>
      <w:docGrid w:type="linesAndChars" w:linePitch="334" w:charSpace="-4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16C64" w14:textId="77777777" w:rsidR="009216BD" w:rsidRDefault="009216BD" w:rsidP="00DE0BB9">
      <w:r>
        <w:separator/>
      </w:r>
    </w:p>
  </w:endnote>
  <w:endnote w:type="continuationSeparator" w:id="0">
    <w:p w14:paraId="01960B7D" w14:textId="77777777" w:rsidR="009216BD" w:rsidRDefault="009216BD" w:rsidP="00DE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D650E" w14:textId="77777777" w:rsidR="009216BD" w:rsidRDefault="009216BD" w:rsidP="00DE0BB9">
      <w:r>
        <w:separator/>
      </w:r>
    </w:p>
  </w:footnote>
  <w:footnote w:type="continuationSeparator" w:id="0">
    <w:p w14:paraId="096E6441" w14:textId="77777777" w:rsidR="009216BD" w:rsidRDefault="009216BD" w:rsidP="00DE0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proofState w:spelling="clean" w:grammar="clean"/>
  <w:defaultTabStop w:val="840"/>
  <w:drawingGridHorizontalSpacing w:val="110"/>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EE"/>
    <w:rsid w:val="0000466C"/>
    <w:rsid w:val="00037858"/>
    <w:rsid w:val="00052A8E"/>
    <w:rsid w:val="00056E13"/>
    <w:rsid w:val="000570C0"/>
    <w:rsid w:val="000620BA"/>
    <w:rsid w:val="00063839"/>
    <w:rsid w:val="000A72DA"/>
    <w:rsid w:val="000B54C6"/>
    <w:rsid w:val="000E64F3"/>
    <w:rsid w:val="000E78F6"/>
    <w:rsid w:val="000F6A72"/>
    <w:rsid w:val="00102C13"/>
    <w:rsid w:val="00114CE3"/>
    <w:rsid w:val="001219C8"/>
    <w:rsid w:val="00122C5B"/>
    <w:rsid w:val="001264D7"/>
    <w:rsid w:val="001373C6"/>
    <w:rsid w:val="001628D5"/>
    <w:rsid w:val="00170EEC"/>
    <w:rsid w:val="00174BDC"/>
    <w:rsid w:val="001A73A2"/>
    <w:rsid w:val="001E63CC"/>
    <w:rsid w:val="001F1F8D"/>
    <w:rsid w:val="001F787A"/>
    <w:rsid w:val="00203738"/>
    <w:rsid w:val="00203932"/>
    <w:rsid w:val="00207EB5"/>
    <w:rsid w:val="00221A1B"/>
    <w:rsid w:val="002267A6"/>
    <w:rsid w:val="002417AF"/>
    <w:rsid w:val="00246852"/>
    <w:rsid w:val="00251C4B"/>
    <w:rsid w:val="002523EA"/>
    <w:rsid w:val="0025617B"/>
    <w:rsid w:val="002837B3"/>
    <w:rsid w:val="002A42F1"/>
    <w:rsid w:val="002C5104"/>
    <w:rsid w:val="002C6381"/>
    <w:rsid w:val="002E6AFA"/>
    <w:rsid w:val="00306870"/>
    <w:rsid w:val="00314B3C"/>
    <w:rsid w:val="00314E65"/>
    <w:rsid w:val="00320D5C"/>
    <w:rsid w:val="003343F8"/>
    <w:rsid w:val="00343B8F"/>
    <w:rsid w:val="003443AE"/>
    <w:rsid w:val="00366965"/>
    <w:rsid w:val="003749D0"/>
    <w:rsid w:val="00380ACD"/>
    <w:rsid w:val="003870F1"/>
    <w:rsid w:val="003A46F0"/>
    <w:rsid w:val="003A4B2C"/>
    <w:rsid w:val="003D19E8"/>
    <w:rsid w:val="003E66F2"/>
    <w:rsid w:val="00402E69"/>
    <w:rsid w:val="004072B3"/>
    <w:rsid w:val="00432D87"/>
    <w:rsid w:val="00457E6D"/>
    <w:rsid w:val="004672B6"/>
    <w:rsid w:val="00485281"/>
    <w:rsid w:val="0048534E"/>
    <w:rsid w:val="004A0F78"/>
    <w:rsid w:val="004A35E7"/>
    <w:rsid w:val="004A79C7"/>
    <w:rsid w:val="004B2462"/>
    <w:rsid w:val="004C4926"/>
    <w:rsid w:val="004D26CD"/>
    <w:rsid w:val="004D4095"/>
    <w:rsid w:val="004D5297"/>
    <w:rsid w:val="004E59D9"/>
    <w:rsid w:val="004F0603"/>
    <w:rsid w:val="004F0F7B"/>
    <w:rsid w:val="00500C6F"/>
    <w:rsid w:val="00516963"/>
    <w:rsid w:val="00577563"/>
    <w:rsid w:val="0058572B"/>
    <w:rsid w:val="00590CA4"/>
    <w:rsid w:val="005A5F45"/>
    <w:rsid w:val="005A7B88"/>
    <w:rsid w:val="005C1E0F"/>
    <w:rsid w:val="005C48BD"/>
    <w:rsid w:val="005E6CF6"/>
    <w:rsid w:val="00615D5B"/>
    <w:rsid w:val="006277DA"/>
    <w:rsid w:val="00643249"/>
    <w:rsid w:val="00660383"/>
    <w:rsid w:val="00672D50"/>
    <w:rsid w:val="00681225"/>
    <w:rsid w:val="00684721"/>
    <w:rsid w:val="006907B1"/>
    <w:rsid w:val="006A105A"/>
    <w:rsid w:val="006A735A"/>
    <w:rsid w:val="006B472B"/>
    <w:rsid w:val="006C4571"/>
    <w:rsid w:val="006D4B4D"/>
    <w:rsid w:val="006F2719"/>
    <w:rsid w:val="00720C66"/>
    <w:rsid w:val="00722001"/>
    <w:rsid w:val="007456BF"/>
    <w:rsid w:val="00753C42"/>
    <w:rsid w:val="00754192"/>
    <w:rsid w:val="00764903"/>
    <w:rsid w:val="00766012"/>
    <w:rsid w:val="00766E9B"/>
    <w:rsid w:val="007710DD"/>
    <w:rsid w:val="00780632"/>
    <w:rsid w:val="007C093F"/>
    <w:rsid w:val="007D7D79"/>
    <w:rsid w:val="007E5E68"/>
    <w:rsid w:val="007E77F4"/>
    <w:rsid w:val="00802E93"/>
    <w:rsid w:val="008249EE"/>
    <w:rsid w:val="0083027B"/>
    <w:rsid w:val="00844FA6"/>
    <w:rsid w:val="0086266A"/>
    <w:rsid w:val="00864972"/>
    <w:rsid w:val="008656D9"/>
    <w:rsid w:val="0087091F"/>
    <w:rsid w:val="00871E65"/>
    <w:rsid w:val="008755F9"/>
    <w:rsid w:val="008876EE"/>
    <w:rsid w:val="00894D0C"/>
    <w:rsid w:val="00895D30"/>
    <w:rsid w:val="008A05F3"/>
    <w:rsid w:val="008A4F21"/>
    <w:rsid w:val="008C3CCE"/>
    <w:rsid w:val="008F1852"/>
    <w:rsid w:val="00900E32"/>
    <w:rsid w:val="009105F0"/>
    <w:rsid w:val="009216BD"/>
    <w:rsid w:val="00926886"/>
    <w:rsid w:val="0093287E"/>
    <w:rsid w:val="00952263"/>
    <w:rsid w:val="009852F6"/>
    <w:rsid w:val="009A1D7A"/>
    <w:rsid w:val="009C1FA1"/>
    <w:rsid w:val="009D0517"/>
    <w:rsid w:val="009E036A"/>
    <w:rsid w:val="00A1232C"/>
    <w:rsid w:val="00A14F44"/>
    <w:rsid w:val="00A2244B"/>
    <w:rsid w:val="00A34DB3"/>
    <w:rsid w:val="00A42FC0"/>
    <w:rsid w:val="00A46185"/>
    <w:rsid w:val="00A656EF"/>
    <w:rsid w:val="00A8235B"/>
    <w:rsid w:val="00AB02EE"/>
    <w:rsid w:val="00AD5D50"/>
    <w:rsid w:val="00AE12A7"/>
    <w:rsid w:val="00AE3796"/>
    <w:rsid w:val="00AE6ECC"/>
    <w:rsid w:val="00AE71B0"/>
    <w:rsid w:val="00B55E02"/>
    <w:rsid w:val="00B92DF8"/>
    <w:rsid w:val="00BD2DEC"/>
    <w:rsid w:val="00BD6D1C"/>
    <w:rsid w:val="00BE3F6A"/>
    <w:rsid w:val="00BE6B68"/>
    <w:rsid w:val="00C06656"/>
    <w:rsid w:val="00C13FF3"/>
    <w:rsid w:val="00C142BD"/>
    <w:rsid w:val="00C247FD"/>
    <w:rsid w:val="00C43BEE"/>
    <w:rsid w:val="00C4733C"/>
    <w:rsid w:val="00C50293"/>
    <w:rsid w:val="00C57789"/>
    <w:rsid w:val="00C57DE5"/>
    <w:rsid w:val="00C804FE"/>
    <w:rsid w:val="00C84AF3"/>
    <w:rsid w:val="00C85879"/>
    <w:rsid w:val="00CA1022"/>
    <w:rsid w:val="00CB11C2"/>
    <w:rsid w:val="00CF170B"/>
    <w:rsid w:val="00D00A20"/>
    <w:rsid w:val="00D03F9A"/>
    <w:rsid w:val="00D047DD"/>
    <w:rsid w:val="00D057FB"/>
    <w:rsid w:val="00D06B05"/>
    <w:rsid w:val="00D123F7"/>
    <w:rsid w:val="00D15063"/>
    <w:rsid w:val="00D160F0"/>
    <w:rsid w:val="00D27955"/>
    <w:rsid w:val="00D324D6"/>
    <w:rsid w:val="00D45F24"/>
    <w:rsid w:val="00D573DC"/>
    <w:rsid w:val="00D7679E"/>
    <w:rsid w:val="00D915A9"/>
    <w:rsid w:val="00D932CB"/>
    <w:rsid w:val="00DB3CAB"/>
    <w:rsid w:val="00DC1E84"/>
    <w:rsid w:val="00DC78EE"/>
    <w:rsid w:val="00DE0BB9"/>
    <w:rsid w:val="00DE1673"/>
    <w:rsid w:val="00DE6001"/>
    <w:rsid w:val="00E012D6"/>
    <w:rsid w:val="00E07A24"/>
    <w:rsid w:val="00E10ABE"/>
    <w:rsid w:val="00E11531"/>
    <w:rsid w:val="00E22C31"/>
    <w:rsid w:val="00E407A6"/>
    <w:rsid w:val="00E4456D"/>
    <w:rsid w:val="00E472E8"/>
    <w:rsid w:val="00E92FDB"/>
    <w:rsid w:val="00E92FDF"/>
    <w:rsid w:val="00E939EB"/>
    <w:rsid w:val="00E97F38"/>
    <w:rsid w:val="00EB62D7"/>
    <w:rsid w:val="00EC2779"/>
    <w:rsid w:val="00ED2680"/>
    <w:rsid w:val="00ED7569"/>
    <w:rsid w:val="00EF0035"/>
    <w:rsid w:val="00EF2F10"/>
    <w:rsid w:val="00EF33C2"/>
    <w:rsid w:val="00F07DB4"/>
    <w:rsid w:val="00F55227"/>
    <w:rsid w:val="00F64830"/>
    <w:rsid w:val="00F65A9F"/>
    <w:rsid w:val="00F7426E"/>
    <w:rsid w:val="00FB6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B5CEC3"/>
  <w15:docId w15:val="{349067F3-6C9F-4007-BA78-FBE9974B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4CE3"/>
    <w:pPr>
      <w:widowControl w:val="0"/>
      <w:autoSpaceDE w:val="0"/>
      <w:autoSpaceDN w:val="0"/>
      <w:adjustRightInd w:val="0"/>
    </w:pPr>
    <w:rPr>
      <w:rFonts w:ascii="Arial" w:eastAsia="ＭＳ 明朝" w:hAnsi="Arial" w:cs="Arial"/>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BB9"/>
    <w:pPr>
      <w:tabs>
        <w:tab w:val="center" w:pos="4252"/>
        <w:tab w:val="right" w:pos="8504"/>
      </w:tabs>
      <w:snapToGrid w:val="0"/>
    </w:pPr>
  </w:style>
  <w:style w:type="character" w:customStyle="1" w:styleId="a4">
    <w:name w:val="ヘッダー (文字)"/>
    <w:basedOn w:val="a0"/>
    <w:link w:val="a3"/>
    <w:uiPriority w:val="99"/>
    <w:rsid w:val="00DE0BB9"/>
    <w:rPr>
      <w:rFonts w:ascii="Arial" w:eastAsia="ＭＳ 明朝" w:hAnsi="Arial" w:cs="Arial"/>
      <w:color w:val="000000"/>
      <w:kern w:val="0"/>
      <w:sz w:val="24"/>
      <w:szCs w:val="24"/>
    </w:rPr>
  </w:style>
  <w:style w:type="paragraph" w:styleId="a5">
    <w:name w:val="footer"/>
    <w:basedOn w:val="a"/>
    <w:link w:val="a6"/>
    <w:uiPriority w:val="99"/>
    <w:unhideWhenUsed/>
    <w:rsid w:val="00DE0BB9"/>
    <w:pPr>
      <w:tabs>
        <w:tab w:val="center" w:pos="4252"/>
        <w:tab w:val="right" w:pos="8504"/>
      </w:tabs>
      <w:snapToGrid w:val="0"/>
    </w:pPr>
  </w:style>
  <w:style w:type="character" w:customStyle="1" w:styleId="a6">
    <w:name w:val="フッター (文字)"/>
    <w:basedOn w:val="a0"/>
    <w:link w:val="a5"/>
    <w:uiPriority w:val="99"/>
    <w:rsid w:val="00DE0BB9"/>
    <w:rPr>
      <w:rFonts w:ascii="Arial" w:eastAsia="ＭＳ 明朝"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2350">
      <w:bodyDiv w:val="1"/>
      <w:marLeft w:val="0"/>
      <w:marRight w:val="0"/>
      <w:marTop w:val="0"/>
      <w:marBottom w:val="0"/>
      <w:divBdr>
        <w:top w:val="none" w:sz="0" w:space="0" w:color="auto"/>
        <w:left w:val="none" w:sz="0" w:space="0" w:color="auto"/>
        <w:bottom w:val="none" w:sz="0" w:space="0" w:color="auto"/>
        <w:right w:val="none" w:sz="0" w:space="0" w:color="auto"/>
      </w:divBdr>
    </w:div>
    <w:div w:id="139542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5E52A-7242-F243-9C18-BD0673A04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kurano</dc:creator>
  <cp:lastModifiedBy>Microsoft Office ユーザー</cp:lastModifiedBy>
  <cp:revision>21</cp:revision>
  <cp:lastPrinted>2019-06-20T07:31:00Z</cp:lastPrinted>
  <dcterms:created xsi:type="dcterms:W3CDTF">2019-06-20T06:04:00Z</dcterms:created>
  <dcterms:modified xsi:type="dcterms:W3CDTF">2019-09-19T01:03:00Z</dcterms:modified>
</cp:coreProperties>
</file>