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6B" w:rsidRDefault="00C3506B" w:rsidP="00B01885">
      <w:pPr>
        <w:spacing w:line="0" w:lineRule="atLeast"/>
        <w:jc w:val="center"/>
        <w:rPr>
          <w:rFonts w:ascii="ＭＳ Ｐ明朝" w:hAnsi="ＭＳ Ｐ明朝"/>
          <w:b/>
          <w:sz w:val="28"/>
          <w:szCs w:val="28"/>
        </w:rPr>
      </w:pPr>
      <w:bookmarkStart w:id="0" w:name="_GoBack"/>
      <w:bookmarkEnd w:id="0"/>
    </w:p>
    <w:p w:rsidR="00367069" w:rsidRPr="00C3506B" w:rsidRDefault="00367069" w:rsidP="00B01885">
      <w:pPr>
        <w:spacing w:line="0" w:lineRule="atLeast"/>
        <w:jc w:val="center"/>
        <w:rPr>
          <w:rFonts w:ascii="ＭＳ Ｐ明朝" w:hAnsi="ＭＳ Ｐ明朝" w:hint="eastAsia"/>
          <w:b/>
          <w:sz w:val="32"/>
          <w:szCs w:val="32"/>
        </w:rPr>
      </w:pPr>
      <w:r w:rsidRPr="00C3506B">
        <w:rPr>
          <w:rFonts w:ascii="ＭＳ Ｐ明朝" w:hAnsi="ＭＳ Ｐ明朝" w:hint="eastAsia"/>
          <w:b/>
          <w:sz w:val="32"/>
          <w:szCs w:val="32"/>
        </w:rPr>
        <w:t>職務経歴書</w:t>
      </w:r>
    </w:p>
    <w:p w:rsidR="00011BA6" w:rsidRPr="00011BA6" w:rsidRDefault="00011BA6" w:rsidP="00011BA6">
      <w:pPr>
        <w:wordWrap w:val="0"/>
        <w:spacing w:line="320" w:lineRule="atLeast"/>
        <w:jc w:val="right"/>
        <w:rPr>
          <w:rFonts w:ascii="游明朝" w:eastAsia="游明朝" w:hAnsi="游明朝"/>
          <w:sz w:val="20"/>
          <w:szCs w:val="20"/>
        </w:rPr>
      </w:pPr>
      <w:r w:rsidRPr="00011BA6">
        <w:rPr>
          <w:rFonts w:ascii="游明朝" w:eastAsia="游明朝" w:hAnsi="游明朝" w:cs="ＭＳ 明朝" w:hint="eastAsia"/>
          <w:sz w:val="20"/>
          <w:szCs w:val="20"/>
        </w:rPr>
        <w:t>●</w:t>
      </w:r>
      <w:r w:rsidRPr="00011BA6">
        <w:rPr>
          <w:rFonts w:ascii="游明朝" w:eastAsia="游明朝" w:hAnsi="游明朝" w:cs="ＭＳ 明朝"/>
          <w:sz w:val="20"/>
          <w:szCs w:val="20"/>
        </w:rPr>
        <w:t>年</w:t>
      </w:r>
      <w:r w:rsidRPr="00011BA6">
        <w:rPr>
          <w:rFonts w:ascii="游明朝" w:eastAsia="游明朝" w:hAnsi="游明朝" w:cs="ＭＳ 明朝" w:hint="eastAsia"/>
          <w:sz w:val="20"/>
          <w:szCs w:val="20"/>
        </w:rPr>
        <w:t>●</w:t>
      </w:r>
      <w:r w:rsidRPr="00011BA6">
        <w:rPr>
          <w:rFonts w:ascii="游明朝" w:eastAsia="游明朝" w:hAnsi="游明朝" w:cs="ＭＳ 明朝"/>
          <w:sz w:val="20"/>
          <w:szCs w:val="20"/>
        </w:rPr>
        <w:t>月</w:t>
      </w:r>
      <w:r w:rsidRPr="00011BA6">
        <w:rPr>
          <w:rFonts w:ascii="游明朝" w:eastAsia="游明朝" w:hAnsi="游明朝" w:cs="ＭＳ 明朝" w:hint="eastAsia"/>
          <w:sz w:val="20"/>
          <w:szCs w:val="20"/>
        </w:rPr>
        <w:t>●</w:t>
      </w:r>
      <w:r w:rsidRPr="00011BA6">
        <w:rPr>
          <w:rFonts w:ascii="游明朝" w:eastAsia="游明朝" w:hAnsi="游明朝" w:cs="ＭＳ 明朝"/>
          <w:sz w:val="20"/>
          <w:szCs w:val="20"/>
        </w:rPr>
        <w:t>日 現在</w:t>
      </w:r>
    </w:p>
    <w:p w:rsidR="00011BA6" w:rsidRPr="00011BA6" w:rsidRDefault="00011BA6" w:rsidP="00011BA6">
      <w:pPr>
        <w:wordWrap w:val="0"/>
        <w:spacing w:line="320" w:lineRule="atLeast"/>
        <w:jc w:val="right"/>
        <w:rPr>
          <w:rFonts w:ascii="游明朝" w:eastAsia="游明朝" w:hAnsi="游明朝"/>
          <w:sz w:val="20"/>
          <w:szCs w:val="20"/>
        </w:rPr>
      </w:pPr>
      <w:r w:rsidRPr="00011BA6">
        <w:rPr>
          <w:rFonts w:ascii="游明朝" w:eastAsia="游明朝" w:hAnsi="游明朝" w:cs="ＭＳ 明朝"/>
          <w:sz w:val="20"/>
          <w:szCs w:val="20"/>
          <w:u w:val="single"/>
        </w:rPr>
        <w:t xml:space="preserve">氏名　</w:t>
      </w:r>
      <w:r w:rsidRPr="00011BA6">
        <w:rPr>
          <w:rFonts w:ascii="游明朝" w:eastAsia="游明朝" w:hAnsi="游明朝" w:cs="ＭＳ 明朝" w:hint="eastAsia"/>
          <w:sz w:val="20"/>
          <w:szCs w:val="20"/>
          <w:u w:val="single"/>
        </w:rPr>
        <w:t>いい求人　太郎</w:t>
      </w:r>
    </w:p>
    <w:p w:rsidR="000B4FA1" w:rsidRPr="00011BA6" w:rsidRDefault="000B4FA1" w:rsidP="00C4436A">
      <w:pPr>
        <w:spacing w:line="0" w:lineRule="atLeast"/>
        <w:rPr>
          <w:rFonts w:ascii="ＭＳ Ｐ明朝" w:hAnsi="ＭＳ Ｐ明朝" w:hint="eastAsia"/>
          <w:b/>
          <w:sz w:val="22"/>
          <w:szCs w:val="22"/>
        </w:rPr>
      </w:pPr>
    </w:p>
    <w:p w:rsidR="00C4436A" w:rsidRDefault="0016482E" w:rsidP="00C4436A">
      <w:pPr>
        <w:spacing w:line="0" w:lineRule="atLeast"/>
        <w:rPr>
          <w:rFonts w:ascii="ＭＳ Ｐ明朝" w:hAnsi="ＭＳ Ｐ明朝" w:hint="eastAsia"/>
          <w:b/>
          <w:sz w:val="22"/>
          <w:szCs w:val="22"/>
        </w:rPr>
      </w:pPr>
      <w:r>
        <w:rPr>
          <w:rFonts w:ascii="ＭＳ Ｐ明朝" w:hAnsi="ＭＳ Ｐ明朝" w:hint="eastAsia"/>
          <w:b/>
          <w:sz w:val="22"/>
          <w:szCs w:val="22"/>
        </w:rPr>
        <w:t>１</w:t>
      </w:r>
      <w:r w:rsidR="00C4436A">
        <w:rPr>
          <w:rFonts w:ascii="ＭＳ Ｐ明朝" w:hAnsi="ＭＳ Ｐ明朝" w:hint="eastAsia"/>
          <w:b/>
          <w:sz w:val="22"/>
          <w:szCs w:val="22"/>
        </w:rPr>
        <w:t xml:space="preserve"> </w:t>
      </w:r>
      <w:r w:rsidR="00C4436A">
        <w:rPr>
          <w:rFonts w:ascii="ＭＳ Ｐ明朝" w:hAnsi="ＭＳ Ｐ明朝" w:hint="eastAsia"/>
          <w:b/>
          <w:sz w:val="22"/>
          <w:szCs w:val="22"/>
        </w:rPr>
        <w:t>職務経歴</w:t>
      </w:r>
    </w:p>
    <w:p w:rsidR="000B4FA1" w:rsidRDefault="000B4FA1" w:rsidP="00C4436A">
      <w:pPr>
        <w:spacing w:line="0" w:lineRule="atLeast"/>
        <w:rPr>
          <w:rFonts w:ascii="ＭＳ Ｐ明朝" w:hAnsi="ＭＳ Ｐ明朝" w:hint="eastAsia"/>
          <w:b/>
          <w:sz w:val="22"/>
          <w:szCs w:val="22"/>
        </w:rPr>
      </w:pPr>
    </w:p>
    <w:p w:rsidR="00C4436A" w:rsidRDefault="00C4436A" w:rsidP="00C4436A">
      <w:pPr>
        <w:spacing w:line="0" w:lineRule="atLeast"/>
        <w:rPr>
          <w:rFonts w:ascii="ＭＳ Ｐ明朝" w:hAnsi="ＭＳ Ｐ明朝" w:hint="eastAsia"/>
          <w:b/>
          <w:sz w:val="22"/>
          <w:szCs w:val="22"/>
        </w:rPr>
      </w:pPr>
      <w:r>
        <w:rPr>
          <w:rFonts w:ascii="ＭＳ Ｐ明朝" w:hAnsi="ＭＳ Ｐ明朝" w:hint="eastAsia"/>
          <w:b/>
          <w:sz w:val="22"/>
          <w:szCs w:val="22"/>
        </w:rPr>
        <w:t xml:space="preserve">　◆事務職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64"/>
        <w:gridCol w:w="5249"/>
      </w:tblGrid>
      <w:tr w:rsidR="00543B69" w:rsidRPr="00F73412" w:rsidTr="00771A02">
        <w:trPr>
          <w:trHeight w:val="743"/>
        </w:trPr>
        <w:tc>
          <w:tcPr>
            <w:tcW w:w="4365" w:type="dxa"/>
            <w:gridSpan w:val="2"/>
            <w:tcBorders>
              <w:top w:val="single" w:sz="12" w:space="0" w:color="auto"/>
              <w:left w:val="single" w:sz="12" w:space="0" w:color="auto"/>
              <w:bottom w:val="dotted" w:sz="4" w:space="0" w:color="auto"/>
              <w:right w:val="nil"/>
            </w:tcBorders>
            <w:shd w:val="clear" w:color="auto" w:fill="auto"/>
            <w:vAlign w:val="center"/>
          </w:tcPr>
          <w:p w:rsidR="002D568B" w:rsidRDefault="002D568B" w:rsidP="00F73412">
            <w:pPr>
              <w:spacing w:line="0" w:lineRule="atLeast"/>
              <w:rPr>
                <w:rFonts w:ascii="ＭＳ Ｐ明朝" w:hAnsi="ＭＳ Ｐ明朝" w:hint="eastAsia"/>
                <w:sz w:val="22"/>
                <w:szCs w:val="22"/>
              </w:rPr>
            </w:pPr>
            <w:r>
              <w:rPr>
                <w:rFonts w:ascii="ＭＳ Ｐ明朝" w:hAnsi="ＭＳ Ｐ明朝" w:hint="eastAsia"/>
                <w:sz w:val="22"/>
                <w:szCs w:val="22"/>
              </w:rPr>
              <w:t>公益財団</w:t>
            </w:r>
            <w:r w:rsidR="00011BA6" w:rsidRPr="00011BA6">
              <w:rPr>
                <w:rFonts w:ascii="游明朝" w:eastAsia="游明朝" w:hAnsi="游明朝" w:cs="ＭＳ 明朝" w:hint="eastAsia"/>
                <w:sz w:val="20"/>
                <w:szCs w:val="20"/>
              </w:rPr>
              <w:t>●●</w:t>
            </w:r>
          </w:p>
          <w:p w:rsidR="00543B69" w:rsidRPr="00771A02" w:rsidRDefault="00543B69" w:rsidP="00F73412">
            <w:pPr>
              <w:spacing w:line="0" w:lineRule="atLeast"/>
              <w:rPr>
                <w:rFonts w:ascii="ＭＳ Ｐ明朝" w:hAnsi="ＭＳ Ｐ明朝" w:hint="eastAsia"/>
                <w:sz w:val="22"/>
                <w:szCs w:val="22"/>
              </w:rPr>
            </w:pPr>
            <w:r w:rsidRPr="00771A02">
              <w:rPr>
                <w:rFonts w:ascii="ＭＳ Ｐ明朝" w:hAnsi="ＭＳ Ｐ明朝" w:hint="eastAsia"/>
                <w:sz w:val="22"/>
                <w:szCs w:val="22"/>
              </w:rPr>
              <w:t>（</w:t>
            </w:r>
            <w:r w:rsidR="00F73412">
              <w:rPr>
                <w:rFonts w:ascii="ＭＳ Ｐ明朝" w:hAnsi="ＭＳ Ｐ明朝" w:hint="eastAsia"/>
                <w:sz w:val="22"/>
                <w:szCs w:val="22"/>
              </w:rPr>
              <w:t>スポーツ事業担当</w:t>
            </w:r>
            <w:r w:rsidRPr="00771A02">
              <w:rPr>
                <w:rFonts w:ascii="ＭＳ Ｐ明朝" w:hAnsi="ＭＳ Ｐ明朝" w:hint="eastAsia"/>
                <w:sz w:val="22"/>
                <w:szCs w:val="22"/>
              </w:rPr>
              <w:t>）</w:t>
            </w:r>
          </w:p>
        </w:tc>
        <w:tc>
          <w:tcPr>
            <w:tcW w:w="5249" w:type="dxa"/>
            <w:tcBorders>
              <w:top w:val="single" w:sz="12" w:space="0" w:color="auto"/>
              <w:left w:val="nil"/>
              <w:bottom w:val="dotted" w:sz="4" w:space="0" w:color="auto"/>
              <w:right w:val="single" w:sz="12" w:space="0" w:color="auto"/>
            </w:tcBorders>
            <w:shd w:val="clear" w:color="auto" w:fill="auto"/>
            <w:vAlign w:val="center"/>
          </w:tcPr>
          <w:p w:rsidR="00543B69" w:rsidRPr="00771A02" w:rsidRDefault="0016482E" w:rsidP="0016482E">
            <w:pPr>
              <w:spacing w:line="0" w:lineRule="atLeast"/>
              <w:jc w:val="right"/>
              <w:rPr>
                <w:rFonts w:ascii="ＭＳ Ｐ明朝" w:hAnsi="ＭＳ Ｐ明朝" w:hint="eastAsia"/>
                <w:sz w:val="22"/>
                <w:szCs w:val="22"/>
              </w:rPr>
            </w:pPr>
            <w:r>
              <w:rPr>
                <w:rFonts w:ascii="ＭＳ Ｐ明朝" w:hAnsi="ＭＳ Ｐ明朝" w:hint="eastAsia"/>
                <w:sz w:val="22"/>
                <w:szCs w:val="22"/>
              </w:rPr>
              <w:t>2008</w:t>
            </w:r>
            <w:r w:rsidR="00543B69" w:rsidRPr="00771A02">
              <w:rPr>
                <w:rFonts w:ascii="ＭＳ Ｐ明朝" w:hAnsi="ＭＳ Ｐ明朝" w:hint="eastAsia"/>
                <w:sz w:val="22"/>
                <w:szCs w:val="22"/>
              </w:rPr>
              <w:t>年</w:t>
            </w:r>
            <w:r w:rsidR="00F73412">
              <w:rPr>
                <w:rFonts w:ascii="ＭＳ Ｐ明朝" w:hAnsi="ＭＳ Ｐ明朝" w:hint="eastAsia"/>
                <w:sz w:val="22"/>
                <w:szCs w:val="22"/>
              </w:rPr>
              <w:t>4</w:t>
            </w:r>
            <w:r w:rsidR="00543B69" w:rsidRPr="00771A02">
              <w:rPr>
                <w:rFonts w:ascii="ＭＳ Ｐ明朝" w:hAnsi="ＭＳ Ｐ明朝" w:hint="eastAsia"/>
                <w:sz w:val="22"/>
                <w:szCs w:val="22"/>
              </w:rPr>
              <w:t>月～</w:t>
            </w:r>
            <w:r>
              <w:rPr>
                <w:rFonts w:ascii="ＭＳ Ｐ明朝" w:hAnsi="ＭＳ Ｐ明朝" w:hint="eastAsia"/>
                <w:sz w:val="22"/>
                <w:szCs w:val="22"/>
              </w:rPr>
              <w:t>2013</w:t>
            </w:r>
            <w:r w:rsidR="00543B69" w:rsidRPr="00771A02">
              <w:rPr>
                <w:rFonts w:ascii="ＭＳ Ｐ明朝" w:hAnsi="ＭＳ Ｐ明朝" w:hint="eastAsia"/>
                <w:sz w:val="22"/>
                <w:szCs w:val="22"/>
              </w:rPr>
              <w:t>年</w:t>
            </w:r>
            <w:r>
              <w:rPr>
                <w:rFonts w:ascii="ＭＳ Ｐ明朝" w:hAnsi="ＭＳ Ｐ明朝" w:hint="eastAsia"/>
                <w:sz w:val="22"/>
                <w:szCs w:val="22"/>
              </w:rPr>
              <w:t>3</w:t>
            </w:r>
            <w:r w:rsidR="00543B69" w:rsidRPr="00771A02">
              <w:rPr>
                <w:rFonts w:ascii="ＭＳ Ｐ明朝" w:hAnsi="ＭＳ Ｐ明朝" w:hint="eastAsia"/>
                <w:sz w:val="22"/>
                <w:szCs w:val="22"/>
              </w:rPr>
              <w:t>月（</w:t>
            </w:r>
            <w:r w:rsidR="00FB2A02">
              <w:rPr>
                <w:rFonts w:ascii="ＭＳ Ｐ明朝" w:hAnsi="ＭＳ Ｐ明朝" w:hint="eastAsia"/>
                <w:sz w:val="22"/>
                <w:szCs w:val="22"/>
              </w:rPr>
              <w:t>5</w:t>
            </w:r>
            <w:r w:rsidR="00543B69" w:rsidRPr="00771A02">
              <w:rPr>
                <w:rFonts w:ascii="ＭＳ Ｐ明朝" w:hAnsi="ＭＳ Ｐ明朝" w:hint="eastAsia"/>
                <w:sz w:val="22"/>
                <w:szCs w:val="22"/>
              </w:rPr>
              <w:t>年）</w:t>
            </w:r>
          </w:p>
        </w:tc>
      </w:tr>
      <w:tr w:rsidR="00202E3A" w:rsidRPr="002C0A02" w:rsidTr="00771A02">
        <w:trPr>
          <w:trHeight w:val="300"/>
        </w:trPr>
        <w:tc>
          <w:tcPr>
            <w:tcW w:w="1701" w:type="dxa"/>
            <w:tcBorders>
              <w:top w:val="dotted" w:sz="4" w:space="0" w:color="auto"/>
              <w:left w:val="single" w:sz="12" w:space="0" w:color="auto"/>
              <w:bottom w:val="single" w:sz="12" w:space="0" w:color="auto"/>
              <w:right w:val="nil"/>
            </w:tcBorders>
            <w:shd w:val="clear" w:color="auto" w:fill="auto"/>
          </w:tcPr>
          <w:p w:rsidR="002C0A02" w:rsidRDefault="002C0A02" w:rsidP="00771A02">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企画・運営</w:t>
            </w:r>
            <w:r>
              <w:rPr>
                <w:rFonts w:ascii="ＭＳ Ｐ明朝" w:hAnsi="ＭＳ Ｐ明朝" w:hint="eastAsia"/>
                <w:sz w:val="22"/>
                <w:szCs w:val="22"/>
              </w:rPr>
              <w:t>]</w:t>
            </w:r>
          </w:p>
          <w:p w:rsidR="002C0A02" w:rsidRDefault="002C0A02" w:rsidP="00771A02">
            <w:pPr>
              <w:spacing w:line="0" w:lineRule="atLeast"/>
              <w:rPr>
                <w:rFonts w:ascii="ＭＳ Ｐ明朝" w:hAnsi="ＭＳ Ｐ明朝" w:hint="eastAsia"/>
                <w:sz w:val="22"/>
                <w:szCs w:val="22"/>
              </w:rPr>
            </w:pPr>
          </w:p>
          <w:p w:rsidR="002C0A02" w:rsidRDefault="002C0A02" w:rsidP="00771A02">
            <w:pPr>
              <w:spacing w:line="0" w:lineRule="atLeast"/>
              <w:rPr>
                <w:rFonts w:ascii="ＭＳ Ｐ明朝" w:hAnsi="ＭＳ Ｐ明朝" w:hint="eastAsia"/>
                <w:sz w:val="22"/>
                <w:szCs w:val="22"/>
              </w:rPr>
            </w:pPr>
          </w:p>
          <w:p w:rsidR="0016482E" w:rsidRDefault="0016482E" w:rsidP="00771A02">
            <w:pPr>
              <w:spacing w:line="0" w:lineRule="atLeast"/>
              <w:rPr>
                <w:rFonts w:ascii="ＭＳ Ｐ明朝" w:hAnsi="ＭＳ Ｐ明朝" w:hint="eastAsia"/>
                <w:sz w:val="22"/>
                <w:szCs w:val="22"/>
              </w:rPr>
            </w:pPr>
          </w:p>
          <w:p w:rsidR="002C0A02" w:rsidRDefault="002C0A02" w:rsidP="00771A02">
            <w:pPr>
              <w:spacing w:line="0" w:lineRule="atLeast"/>
              <w:rPr>
                <w:rFonts w:ascii="ＭＳ Ｐ明朝" w:hAnsi="ＭＳ Ｐ明朝" w:hint="eastAsia"/>
                <w:sz w:val="22"/>
                <w:szCs w:val="22"/>
              </w:rPr>
            </w:pPr>
            <w:r>
              <w:rPr>
                <w:rFonts w:ascii="ＭＳ Ｐ明朝" w:hAnsi="ＭＳ Ｐ明朝" w:hint="eastAsia"/>
                <w:sz w:val="22"/>
                <w:szCs w:val="22"/>
              </w:rPr>
              <w:t>[</w:t>
            </w:r>
            <w:r w:rsidR="00235A7B">
              <w:rPr>
                <w:rFonts w:ascii="ＭＳ Ｐ明朝" w:hAnsi="ＭＳ Ｐ明朝" w:hint="eastAsia"/>
                <w:sz w:val="22"/>
                <w:szCs w:val="22"/>
              </w:rPr>
              <w:t>PR</w:t>
            </w:r>
            <w:r w:rsidR="00235A7B">
              <w:rPr>
                <w:rFonts w:ascii="ＭＳ Ｐ明朝" w:hAnsi="ＭＳ Ｐ明朝" w:hint="eastAsia"/>
                <w:sz w:val="22"/>
                <w:szCs w:val="22"/>
              </w:rPr>
              <w:t>活動</w:t>
            </w:r>
            <w:r>
              <w:rPr>
                <w:rFonts w:ascii="ＭＳ Ｐ明朝" w:hAnsi="ＭＳ Ｐ明朝" w:hint="eastAsia"/>
                <w:sz w:val="22"/>
                <w:szCs w:val="22"/>
              </w:rPr>
              <w:t>]</w:t>
            </w:r>
          </w:p>
          <w:p w:rsidR="00FB2A02" w:rsidRDefault="00FB2A02" w:rsidP="00771A02">
            <w:pPr>
              <w:spacing w:line="0" w:lineRule="atLeast"/>
              <w:rPr>
                <w:rFonts w:ascii="ＭＳ Ｐ明朝" w:hAnsi="ＭＳ Ｐ明朝" w:hint="eastAsia"/>
                <w:sz w:val="22"/>
                <w:szCs w:val="22"/>
              </w:rPr>
            </w:pPr>
          </w:p>
          <w:p w:rsidR="00FB2A02" w:rsidRDefault="00FB2A02" w:rsidP="00771A02">
            <w:pPr>
              <w:spacing w:line="0" w:lineRule="atLeast"/>
              <w:rPr>
                <w:rFonts w:ascii="ＭＳ Ｐ明朝" w:hAnsi="ＭＳ Ｐ明朝" w:hint="eastAsia"/>
                <w:sz w:val="22"/>
                <w:szCs w:val="22"/>
              </w:rPr>
            </w:pPr>
          </w:p>
          <w:p w:rsidR="00543B69" w:rsidRPr="00771A02" w:rsidRDefault="00202E3A" w:rsidP="00771A02">
            <w:pPr>
              <w:spacing w:line="0" w:lineRule="atLeast"/>
              <w:rPr>
                <w:rFonts w:ascii="ＭＳ Ｐ明朝" w:hAnsi="ＭＳ Ｐ明朝" w:hint="eastAsia"/>
                <w:sz w:val="22"/>
                <w:szCs w:val="22"/>
              </w:rPr>
            </w:pPr>
            <w:r w:rsidRPr="00771A02">
              <w:rPr>
                <w:rFonts w:ascii="ＭＳ Ｐ明朝" w:hAnsi="ＭＳ Ｐ明朝" w:hint="eastAsia"/>
                <w:sz w:val="22"/>
                <w:szCs w:val="22"/>
              </w:rPr>
              <w:t>[</w:t>
            </w:r>
            <w:r w:rsidRPr="00771A02">
              <w:rPr>
                <w:rFonts w:ascii="ＭＳ Ｐ明朝" w:hAnsi="ＭＳ Ｐ明朝" w:hint="eastAsia"/>
                <w:sz w:val="22"/>
                <w:szCs w:val="22"/>
              </w:rPr>
              <w:t>一般事務</w:t>
            </w:r>
            <w:r w:rsidR="00543B69" w:rsidRPr="00771A02">
              <w:rPr>
                <w:rFonts w:ascii="ＭＳ Ｐ明朝" w:hAnsi="ＭＳ Ｐ明朝" w:hint="eastAsia"/>
                <w:sz w:val="22"/>
                <w:szCs w:val="22"/>
              </w:rPr>
              <w:t>]</w:t>
            </w:r>
          </w:p>
          <w:p w:rsidR="006E548F" w:rsidRPr="00771A02" w:rsidRDefault="006E548F" w:rsidP="00771A02">
            <w:pPr>
              <w:spacing w:line="0" w:lineRule="atLeast"/>
              <w:rPr>
                <w:rFonts w:ascii="ＭＳ Ｐ明朝" w:hAnsi="ＭＳ Ｐ明朝" w:hint="eastAsia"/>
                <w:sz w:val="22"/>
                <w:szCs w:val="22"/>
              </w:rPr>
            </w:pPr>
          </w:p>
        </w:tc>
        <w:tc>
          <w:tcPr>
            <w:tcW w:w="7913" w:type="dxa"/>
            <w:gridSpan w:val="2"/>
            <w:tcBorders>
              <w:top w:val="dotted" w:sz="4" w:space="0" w:color="auto"/>
              <w:left w:val="nil"/>
              <w:bottom w:val="single" w:sz="12" w:space="0" w:color="auto"/>
              <w:right w:val="single" w:sz="12" w:space="0" w:color="auto"/>
            </w:tcBorders>
            <w:shd w:val="clear" w:color="auto" w:fill="auto"/>
          </w:tcPr>
          <w:p w:rsidR="00FB2A02" w:rsidRDefault="002C0A02" w:rsidP="00E50460">
            <w:pPr>
              <w:spacing w:line="0" w:lineRule="atLeast"/>
              <w:rPr>
                <w:rFonts w:ascii="ＭＳ Ｐ明朝" w:hAnsi="ＭＳ Ｐ明朝" w:hint="eastAsia"/>
                <w:sz w:val="22"/>
                <w:szCs w:val="22"/>
              </w:rPr>
            </w:pPr>
            <w:r w:rsidRPr="002C0A02">
              <w:rPr>
                <w:rFonts w:ascii="ＭＳ Ｐ明朝" w:hAnsi="ＭＳ Ｐ明朝" w:hint="eastAsia"/>
                <w:sz w:val="22"/>
                <w:szCs w:val="22"/>
              </w:rPr>
              <w:t>既存教室</w:t>
            </w:r>
            <w:r>
              <w:rPr>
                <w:rFonts w:ascii="ＭＳ Ｐ明朝" w:hAnsi="ＭＳ Ｐ明朝" w:hint="eastAsia"/>
                <w:sz w:val="22"/>
                <w:szCs w:val="22"/>
              </w:rPr>
              <w:t>見直し及び</w:t>
            </w:r>
            <w:r w:rsidRPr="002C0A02">
              <w:rPr>
                <w:rFonts w:ascii="ＭＳ Ｐ明朝" w:hAnsi="ＭＳ Ｐ明朝" w:hint="eastAsia"/>
                <w:sz w:val="22"/>
                <w:szCs w:val="22"/>
              </w:rPr>
              <w:t>新規教室立ち上げ</w:t>
            </w:r>
            <w:r w:rsidR="00FB2A02">
              <w:rPr>
                <w:rFonts w:ascii="ＭＳ Ｐ明朝" w:hAnsi="ＭＳ Ｐ明朝" w:hint="eastAsia"/>
                <w:sz w:val="22"/>
                <w:szCs w:val="22"/>
              </w:rPr>
              <w:t>、</w:t>
            </w:r>
            <w:r w:rsidR="00FB2A02" w:rsidRPr="002C0A02">
              <w:rPr>
                <w:rFonts w:ascii="ＭＳ Ｐ明朝" w:hAnsi="ＭＳ Ｐ明朝" w:hint="eastAsia"/>
                <w:sz w:val="22"/>
                <w:szCs w:val="22"/>
              </w:rPr>
              <w:t>スポンサー獲得</w:t>
            </w:r>
            <w:r w:rsidR="00FB2A02">
              <w:rPr>
                <w:rFonts w:ascii="ＭＳ Ｐ明朝" w:hAnsi="ＭＳ Ｐ明朝" w:hint="eastAsia"/>
                <w:sz w:val="22"/>
                <w:szCs w:val="22"/>
              </w:rPr>
              <w:t>、</w:t>
            </w:r>
            <w:r w:rsidR="00FB2A02" w:rsidRPr="002C0A02">
              <w:rPr>
                <w:rFonts w:ascii="ＭＳ Ｐ明朝" w:hAnsi="ＭＳ Ｐ明朝" w:hint="eastAsia"/>
                <w:sz w:val="22"/>
                <w:szCs w:val="22"/>
              </w:rPr>
              <w:t>講師開拓及び交渉</w:t>
            </w:r>
          </w:p>
          <w:p w:rsidR="00FB2A02" w:rsidRDefault="002D568B" w:rsidP="00E50460">
            <w:pPr>
              <w:spacing w:line="0" w:lineRule="atLeast"/>
              <w:rPr>
                <w:rFonts w:ascii="ＭＳ Ｐ明朝" w:hAnsi="ＭＳ Ｐ明朝" w:hint="eastAsia"/>
                <w:sz w:val="22"/>
                <w:szCs w:val="22"/>
              </w:rPr>
            </w:pPr>
            <w:r w:rsidRPr="002C0A02">
              <w:rPr>
                <w:rFonts w:ascii="ＭＳ Ｐ明朝" w:hAnsi="ＭＳ Ｐ明朝" w:hint="eastAsia"/>
                <w:sz w:val="22"/>
                <w:szCs w:val="22"/>
              </w:rPr>
              <w:t>参加者</w:t>
            </w:r>
            <w:r w:rsidR="00E50460" w:rsidRPr="002C0A02">
              <w:rPr>
                <w:rFonts w:ascii="ＭＳ Ｐ明朝" w:hAnsi="ＭＳ Ｐ明朝" w:hint="eastAsia"/>
                <w:sz w:val="22"/>
                <w:szCs w:val="22"/>
              </w:rPr>
              <w:t>集客</w:t>
            </w:r>
            <w:r w:rsidR="00FB2A02">
              <w:rPr>
                <w:rFonts w:ascii="ＭＳ Ｐ明朝" w:hAnsi="ＭＳ Ｐ明朝" w:hint="eastAsia"/>
                <w:sz w:val="22"/>
                <w:szCs w:val="22"/>
              </w:rPr>
              <w:t>（案内チラシ作製、電話やメールによるアプローチ）</w:t>
            </w:r>
          </w:p>
          <w:p w:rsidR="002C0A02" w:rsidRDefault="00235A7B" w:rsidP="00E50460">
            <w:pPr>
              <w:spacing w:line="0" w:lineRule="atLeast"/>
              <w:rPr>
                <w:rFonts w:ascii="ＭＳ Ｐ明朝" w:hAnsi="ＭＳ Ｐ明朝" w:hint="eastAsia"/>
                <w:sz w:val="22"/>
                <w:szCs w:val="22"/>
              </w:rPr>
            </w:pPr>
            <w:r>
              <w:rPr>
                <w:rFonts w:ascii="ＭＳ Ｐ明朝" w:hAnsi="ＭＳ Ｐ明朝" w:hint="eastAsia"/>
                <w:sz w:val="22"/>
                <w:szCs w:val="22"/>
              </w:rPr>
              <w:t>教室</w:t>
            </w:r>
            <w:r w:rsidR="00442013" w:rsidRPr="002C0A02">
              <w:rPr>
                <w:rFonts w:ascii="ＭＳ Ｐ明朝" w:hAnsi="ＭＳ Ｐ明朝" w:hint="eastAsia"/>
                <w:sz w:val="22"/>
                <w:szCs w:val="22"/>
              </w:rPr>
              <w:t>当日業務</w:t>
            </w:r>
            <w:r w:rsidR="002D568B" w:rsidRPr="002C0A02">
              <w:rPr>
                <w:rFonts w:ascii="ＭＳ Ｐ明朝" w:hAnsi="ＭＳ Ｐ明朝" w:hint="eastAsia"/>
                <w:sz w:val="22"/>
                <w:szCs w:val="22"/>
              </w:rPr>
              <w:t>（</w:t>
            </w:r>
            <w:r w:rsidR="00FA75C8" w:rsidRPr="002C0A02">
              <w:rPr>
                <w:rFonts w:ascii="ＭＳ Ｐ明朝" w:hAnsi="ＭＳ Ｐ明朝" w:hint="eastAsia"/>
                <w:sz w:val="22"/>
                <w:szCs w:val="22"/>
              </w:rPr>
              <w:t>受付及び</w:t>
            </w:r>
            <w:r w:rsidR="002D568B" w:rsidRPr="002C0A02">
              <w:rPr>
                <w:rFonts w:ascii="ＭＳ Ｐ明朝" w:hAnsi="ＭＳ Ｐ明朝" w:hint="eastAsia"/>
                <w:sz w:val="22"/>
                <w:szCs w:val="22"/>
              </w:rPr>
              <w:t>司会進行、講師対応）</w:t>
            </w:r>
          </w:p>
          <w:p w:rsidR="0016482E" w:rsidRDefault="0016482E" w:rsidP="00E50460">
            <w:pPr>
              <w:spacing w:line="0" w:lineRule="atLeast"/>
              <w:rPr>
                <w:rFonts w:ascii="ＭＳ Ｐ明朝" w:hAnsi="ＭＳ Ｐ明朝" w:hint="eastAsia"/>
                <w:sz w:val="22"/>
                <w:szCs w:val="22"/>
              </w:rPr>
            </w:pPr>
            <w:r>
              <w:rPr>
                <w:rFonts w:ascii="ＭＳ Ｐ明朝" w:hAnsi="ＭＳ Ｐ明朝" w:hint="eastAsia"/>
                <w:sz w:val="22"/>
                <w:szCs w:val="22"/>
              </w:rPr>
              <w:t>外部施設を使った大規模イベントの統括</w:t>
            </w:r>
            <w:r w:rsidR="00854C94">
              <w:rPr>
                <w:rFonts w:ascii="ＭＳ Ｐ明朝" w:hAnsi="ＭＳ Ｐ明朝" w:hint="eastAsia"/>
                <w:sz w:val="22"/>
                <w:szCs w:val="22"/>
              </w:rPr>
              <w:t xml:space="preserve">　等</w:t>
            </w:r>
          </w:p>
          <w:p w:rsidR="00442013" w:rsidRDefault="002C0A02" w:rsidP="00E50460">
            <w:pPr>
              <w:spacing w:line="0" w:lineRule="atLeast"/>
              <w:rPr>
                <w:rFonts w:ascii="ＭＳ Ｐ明朝" w:hAnsi="ＭＳ Ｐ明朝" w:hint="eastAsia"/>
                <w:sz w:val="22"/>
                <w:szCs w:val="22"/>
              </w:rPr>
            </w:pPr>
            <w:r w:rsidRPr="002C0A02">
              <w:rPr>
                <w:rFonts w:ascii="ＭＳ Ｐ明朝" w:hAnsi="ＭＳ Ｐ明朝" w:hint="eastAsia"/>
                <w:sz w:val="22"/>
                <w:szCs w:val="22"/>
              </w:rPr>
              <w:t>スポーツ教室</w:t>
            </w:r>
            <w:r w:rsidRPr="002C0A02">
              <w:rPr>
                <w:rFonts w:ascii="ＭＳ Ｐ明朝" w:hAnsi="ＭＳ Ｐ明朝" w:hint="eastAsia"/>
                <w:sz w:val="22"/>
                <w:szCs w:val="22"/>
              </w:rPr>
              <w:t>PR</w:t>
            </w:r>
            <w:r w:rsidRPr="002C0A02">
              <w:rPr>
                <w:rFonts w:ascii="ＭＳ Ｐ明朝" w:hAnsi="ＭＳ Ｐ明朝" w:hint="eastAsia"/>
                <w:sz w:val="22"/>
                <w:szCs w:val="22"/>
              </w:rPr>
              <w:t>活動</w:t>
            </w:r>
            <w:r>
              <w:rPr>
                <w:rFonts w:ascii="ＭＳ Ｐ明朝" w:hAnsi="ＭＳ Ｐ明朝" w:hint="eastAsia"/>
                <w:sz w:val="22"/>
                <w:szCs w:val="22"/>
              </w:rPr>
              <w:t>、</w:t>
            </w:r>
            <w:r>
              <w:rPr>
                <w:rFonts w:ascii="ＭＳ Ｐ明朝" w:hAnsi="ＭＳ Ｐ明朝" w:hint="eastAsia"/>
                <w:sz w:val="22"/>
                <w:szCs w:val="22"/>
              </w:rPr>
              <w:t>PR</w:t>
            </w:r>
            <w:r>
              <w:rPr>
                <w:rFonts w:ascii="ＭＳ Ｐ明朝" w:hAnsi="ＭＳ Ｐ明朝" w:hint="eastAsia"/>
                <w:sz w:val="22"/>
                <w:szCs w:val="22"/>
              </w:rPr>
              <w:t>ブース出展、一般参加者への接遇対応</w:t>
            </w:r>
          </w:p>
          <w:p w:rsidR="00FB2A02" w:rsidRDefault="00FB2A02" w:rsidP="00E50460">
            <w:pPr>
              <w:spacing w:line="0" w:lineRule="atLeast"/>
              <w:rPr>
                <w:rFonts w:ascii="ＭＳ Ｐ明朝" w:hAnsi="ＭＳ Ｐ明朝" w:hint="eastAsia"/>
                <w:sz w:val="22"/>
                <w:szCs w:val="22"/>
              </w:rPr>
            </w:pPr>
            <w:r w:rsidRPr="002C0A02">
              <w:rPr>
                <w:rFonts w:ascii="ＭＳ Ｐ明朝" w:hAnsi="ＭＳ Ｐ明朝" w:hint="eastAsia"/>
                <w:sz w:val="22"/>
                <w:szCs w:val="22"/>
              </w:rPr>
              <w:t>グッズ</w:t>
            </w:r>
            <w:r>
              <w:rPr>
                <w:rFonts w:ascii="ＭＳ Ｐ明朝" w:hAnsi="ＭＳ Ｐ明朝" w:hint="eastAsia"/>
                <w:sz w:val="22"/>
                <w:szCs w:val="22"/>
              </w:rPr>
              <w:t>作製、広報誌の編集（構成・原稿チェック）</w:t>
            </w:r>
          </w:p>
          <w:p w:rsidR="0016482E" w:rsidRPr="002C0A02" w:rsidRDefault="00FB2A02" w:rsidP="00E50460">
            <w:pPr>
              <w:spacing w:line="0" w:lineRule="atLeast"/>
              <w:rPr>
                <w:rFonts w:ascii="ＭＳ Ｐ明朝" w:hAnsi="ＭＳ Ｐ明朝" w:hint="eastAsia"/>
                <w:sz w:val="22"/>
                <w:szCs w:val="22"/>
              </w:rPr>
            </w:pPr>
            <w:r w:rsidRPr="002C0A02">
              <w:rPr>
                <w:rFonts w:ascii="ＭＳ Ｐ明朝" w:hAnsi="ＭＳ Ｐ明朝" w:hint="eastAsia"/>
                <w:sz w:val="22"/>
                <w:szCs w:val="22"/>
              </w:rPr>
              <w:t>ホームページ</w:t>
            </w:r>
            <w:r>
              <w:rPr>
                <w:rFonts w:ascii="ＭＳ Ｐ明朝" w:hAnsi="ＭＳ Ｐ明朝" w:hint="eastAsia"/>
                <w:sz w:val="22"/>
                <w:szCs w:val="22"/>
              </w:rPr>
              <w:t>運用、</w:t>
            </w:r>
            <w:r w:rsidRPr="002C0A02">
              <w:rPr>
                <w:rFonts w:ascii="ＭＳ Ｐ明朝" w:hAnsi="ＭＳ Ｐ明朝" w:hint="eastAsia"/>
                <w:sz w:val="22"/>
                <w:szCs w:val="22"/>
              </w:rPr>
              <w:t>SNS</w:t>
            </w:r>
            <w:r w:rsidRPr="002C0A02">
              <w:rPr>
                <w:rFonts w:ascii="ＭＳ Ｐ明朝" w:hAnsi="ＭＳ Ｐ明朝" w:hint="eastAsia"/>
                <w:sz w:val="22"/>
                <w:szCs w:val="22"/>
              </w:rPr>
              <w:t>導入</w:t>
            </w:r>
            <w:r w:rsidR="0016482E">
              <w:rPr>
                <w:rFonts w:ascii="ＭＳ Ｐ明朝" w:hAnsi="ＭＳ Ｐ明朝" w:hint="eastAsia"/>
                <w:sz w:val="22"/>
                <w:szCs w:val="22"/>
              </w:rPr>
              <w:t>・運用、メールマガジン配信</w:t>
            </w:r>
          </w:p>
          <w:p w:rsidR="00FB2A02" w:rsidRDefault="002D568B" w:rsidP="002C0A02">
            <w:pPr>
              <w:spacing w:line="0" w:lineRule="atLeast"/>
              <w:rPr>
                <w:rFonts w:ascii="ＭＳ Ｐ明朝" w:hAnsi="ＭＳ Ｐ明朝" w:hint="eastAsia"/>
                <w:sz w:val="22"/>
                <w:szCs w:val="22"/>
              </w:rPr>
            </w:pPr>
            <w:r w:rsidRPr="002C0A02">
              <w:rPr>
                <w:rFonts w:ascii="ＭＳ Ｐ明朝" w:hAnsi="ＭＳ Ｐ明朝" w:hint="eastAsia"/>
                <w:sz w:val="22"/>
                <w:szCs w:val="22"/>
              </w:rPr>
              <w:t>データ管理・</w:t>
            </w:r>
            <w:r w:rsidR="00442013" w:rsidRPr="002C0A02">
              <w:rPr>
                <w:rFonts w:ascii="ＭＳ Ｐ明朝" w:hAnsi="ＭＳ Ｐ明朝" w:hint="eastAsia"/>
                <w:sz w:val="22"/>
                <w:szCs w:val="22"/>
              </w:rPr>
              <w:t>分析</w:t>
            </w:r>
            <w:r w:rsidR="00FB2A02">
              <w:rPr>
                <w:rFonts w:ascii="ＭＳ Ｐ明朝" w:hAnsi="ＭＳ Ｐ明朝" w:hint="eastAsia"/>
                <w:sz w:val="22"/>
                <w:szCs w:val="22"/>
              </w:rPr>
              <w:t>、</w:t>
            </w:r>
            <w:r w:rsidRPr="002C0A02">
              <w:rPr>
                <w:rFonts w:ascii="ＭＳ Ｐ明朝" w:hAnsi="ＭＳ Ｐ明朝" w:hint="eastAsia"/>
                <w:sz w:val="22"/>
                <w:szCs w:val="22"/>
              </w:rPr>
              <w:t>顧客情報の管理、</w:t>
            </w:r>
            <w:r w:rsidR="00442013" w:rsidRPr="002C0A02">
              <w:rPr>
                <w:rFonts w:ascii="ＭＳ Ｐ明朝" w:hAnsi="ＭＳ Ｐ明朝" w:hint="eastAsia"/>
                <w:sz w:val="22"/>
                <w:szCs w:val="22"/>
              </w:rPr>
              <w:t>文書作成</w:t>
            </w:r>
            <w:r w:rsidRPr="002C0A02">
              <w:rPr>
                <w:rFonts w:ascii="ＭＳ Ｐ明朝" w:hAnsi="ＭＳ Ｐ明朝" w:hint="eastAsia"/>
                <w:sz w:val="22"/>
                <w:szCs w:val="22"/>
              </w:rPr>
              <w:t>（</w:t>
            </w:r>
            <w:r w:rsidR="00FB2A02">
              <w:rPr>
                <w:rFonts w:ascii="ＭＳ Ｐ明朝" w:hAnsi="ＭＳ Ｐ明朝" w:hint="eastAsia"/>
                <w:sz w:val="22"/>
                <w:szCs w:val="22"/>
              </w:rPr>
              <w:t>起案書、請書、</w:t>
            </w:r>
            <w:r w:rsidR="00FA75C8" w:rsidRPr="002C0A02">
              <w:rPr>
                <w:rFonts w:ascii="ＭＳ Ｐ明朝" w:hAnsi="ＭＳ Ｐ明朝" w:hint="eastAsia"/>
                <w:sz w:val="22"/>
                <w:szCs w:val="22"/>
              </w:rPr>
              <w:t>協定書</w:t>
            </w:r>
            <w:r w:rsidR="00442013" w:rsidRPr="002C0A02">
              <w:rPr>
                <w:rFonts w:ascii="ＭＳ Ｐ明朝" w:hAnsi="ＭＳ Ｐ明朝" w:hint="eastAsia"/>
                <w:sz w:val="22"/>
                <w:szCs w:val="22"/>
              </w:rPr>
              <w:t>等）</w:t>
            </w:r>
          </w:p>
          <w:p w:rsidR="006E548F" w:rsidRPr="006E548F" w:rsidRDefault="00FB2A02" w:rsidP="00235A7B">
            <w:pPr>
              <w:spacing w:line="0" w:lineRule="atLeast"/>
              <w:rPr>
                <w:rFonts w:ascii="ＭＳ Ｐ明朝" w:hAnsi="ＭＳ Ｐ明朝" w:hint="eastAsia"/>
                <w:sz w:val="22"/>
                <w:szCs w:val="22"/>
              </w:rPr>
            </w:pPr>
            <w:r>
              <w:rPr>
                <w:rFonts w:ascii="ＭＳ Ｐ明朝" w:hAnsi="ＭＳ Ｐ明朝" w:hint="eastAsia"/>
                <w:sz w:val="22"/>
                <w:szCs w:val="22"/>
              </w:rPr>
              <w:t>体育施設管理、</w:t>
            </w:r>
            <w:r w:rsidR="00202E3A" w:rsidRPr="002C0A02">
              <w:rPr>
                <w:rFonts w:ascii="ＭＳ Ｐ明朝" w:hAnsi="ＭＳ Ｐ明朝" w:hint="eastAsia"/>
                <w:sz w:val="22"/>
                <w:szCs w:val="22"/>
              </w:rPr>
              <w:t>電話・窓口</w:t>
            </w:r>
            <w:r w:rsidR="002C0A02">
              <w:rPr>
                <w:rFonts w:ascii="ＭＳ Ｐ明朝" w:hAnsi="ＭＳ Ｐ明朝" w:hint="eastAsia"/>
                <w:sz w:val="22"/>
                <w:szCs w:val="22"/>
              </w:rPr>
              <w:t>においての接遇対応</w:t>
            </w:r>
          </w:p>
        </w:tc>
      </w:tr>
    </w:tbl>
    <w:p w:rsidR="00C4436A" w:rsidRPr="00235A7B" w:rsidRDefault="00C4436A" w:rsidP="00C4436A">
      <w:pPr>
        <w:spacing w:line="0" w:lineRule="atLeast"/>
        <w:rPr>
          <w:rFonts w:ascii="ＭＳ Ｐ明朝" w:hAnsi="ＭＳ Ｐ明朝" w:hint="eastAsia"/>
          <w:b/>
          <w:sz w:val="22"/>
          <w:szCs w:val="22"/>
        </w:rPr>
      </w:pPr>
    </w:p>
    <w:p w:rsidR="0063319F" w:rsidRDefault="0063319F" w:rsidP="00C4436A">
      <w:pPr>
        <w:spacing w:line="0" w:lineRule="atLeast"/>
        <w:rPr>
          <w:rFonts w:ascii="ＭＳ Ｐ明朝" w:hAnsi="ＭＳ Ｐ明朝" w:hint="eastAsia"/>
          <w:b/>
          <w:sz w:val="22"/>
          <w:szCs w:val="22"/>
        </w:rPr>
      </w:pPr>
      <w:r>
        <w:rPr>
          <w:rFonts w:ascii="ＭＳ Ｐ明朝" w:hAnsi="ＭＳ Ｐ明朝" w:hint="eastAsia"/>
          <w:b/>
          <w:sz w:val="22"/>
          <w:szCs w:val="22"/>
        </w:rPr>
        <w:t xml:space="preserve">　◆</w:t>
      </w:r>
      <w:r w:rsidR="004676EA">
        <w:rPr>
          <w:rFonts w:ascii="ＭＳ Ｐ明朝" w:hAnsi="ＭＳ Ｐ明朝" w:hint="eastAsia"/>
          <w:b/>
          <w:sz w:val="22"/>
          <w:szCs w:val="22"/>
        </w:rPr>
        <w:t>広報</w:t>
      </w:r>
      <w:r w:rsidR="00F96C98">
        <w:rPr>
          <w:rFonts w:ascii="ＭＳ Ｐ明朝" w:hAnsi="ＭＳ Ｐ明朝" w:hint="eastAsia"/>
          <w:b/>
          <w:sz w:val="22"/>
          <w:szCs w:val="22"/>
        </w:rPr>
        <w:t>（営業・事務業務</w:t>
      </w:r>
      <w:r w:rsidR="00077B63">
        <w:rPr>
          <w:rFonts w:ascii="ＭＳ Ｐ明朝" w:hAnsi="ＭＳ Ｐ明朝" w:hint="eastAsia"/>
          <w:b/>
          <w:sz w:val="22"/>
          <w:szCs w:val="22"/>
        </w:rPr>
        <w:t>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0"/>
        <w:gridCol w:w="4653"/>
      </w:tblGrid>
      <w:tr w:rsidR="0063319F" w:rsidRPr="004676EA" w:rsidTr="00CB30AB">
        <w:trPr>
          <w:trHeight w:val="365"/>
        </w:trPr>
        <w:tc>
          <w:tcPr>
            <w:tcW w:w="4961" w:type="dxa"/>
            <w:gridSpan w:val="2"/>
            <w:tcBorders>
              <w:top w:val="single" w:sz="12" w:space="0" w:color="auto"/>
              <w:left w:val="single" w:sz="12" w:space="0" w:color="auto"/>
              <w:bottom w:val="dotted" w:sz="4" w:space="0" w:color="auto"/>
              <w:right w:val="nil"/>
            </w:tcBorders>
            <w:shd w:val="clear" w:color="auto" w:fill="auto"/>
            <w:vAlign w:val="center"/>
          </w:tcPr>
          <w:p w:rsidR="004676EA" w:rsidRDefault="004676EA" w:rsidP="00771A02">
            <w:pPr>
              <w:spacing w:line="0" w:lineRule="atLeast"/>
              <w:rPr>
                <w:rFonts w:ascii="ＭＳ Ｐ明朝" w:hAnsi="ＭＳ Ｐ明朝" w:hint="eastAsia"/>
                <w:sz w:val="22"/>
                <w:szCs w:val="22"/>
              </w:rPr>
            </w:pPr>
            <w:r>
              <w:rPr>
                <w:rFonts w:ascii="ＭＳ Ｐ明朝" w:hAnsi="ＭＳ Ｐ明朝" w:hint="eastAsia"/>
                <w:sz w:val="22"/>
                <w:szCs w:val="22"/>
              </w:rPr>
              <w:t>学校法人</w:t>
            </w:r>
            <w:r w:rsidR="00011BA6" w:rsidRPr="00011BA6">
              <w:rPr>
                <w:rFonts w:ascii="游明朝" w:eastAsia="游明朝" w:hAnsi="游明朝" w:cs="ＭＳ 明朝" w:hint="eastAsia"/>
                <w:sz w:val="20"/>
                <w:szCs w:val="20"/>
              </w:rPr>
              <w:t>●●</w:t>
            </w:r>
          </w:p>
          <w:p w:rsidR="00543B69" w:rsidRPr="00771A02" w:rsidRDefault="00011BA6" w:rsidP="004676EA">
            <w:pPr>
              <w:spacing w:line="0" w:lineRule="atLeast"/>
              <w:rPr>
                <w:rFonts w:ascii="ＭＳ Ｐ明朝" w:hAnsi="ＭＳ Ｐ明朝" w:hint="eastAsia"/>
                <w:sz w:val="22"/>
                <w:szCs w:val="22"/>
              </w:rPr>
            </w:pPr>
            <w:r w:rsidRPr="00011BA6">
              <w:rPr>
                <w:rFonts w:ascii="游明朝" w:eastAsia="游明朝" w:hAnsi="游明朝" w:cs="ＭＳ 明朝" w:hint="eastAsia"/>
                <w:sz w:val="20"/>
                <w:szCs w:val="20"/>
              </w:rPr>
              <w:t>●●</w:t>
            </w:r>
            <w:r w:rsidR="004676EA">
              <w:rPr>
                <w:rFonts w:ascii="ＭＳ Ｐ明朝" w:hAnsi="ＭＳ Ｐ明朝" w:hint="eastAsia"/>
                <w:sz w:val="22"/>
                <w:szCs w:val="22"/>
              </w:rPr>
              <w:t>専門学校</w:t>
            </w:r>
            <w:r w:rsidR="00543B69" w:rsidRPr="00771A02">
              <w:rPr>
                <w:rFonts w:ascii="ＭＳ Ｐ明朝" w:hAnsi="ＭＳ Ｐ明朝" w:hint="eastAsia"/>
                <w:sz w:val="22"/>
                <w:szCs w:val="22"/>
              </w:rPr>
              <w:t>（</w:t>
            </w:r>
            <w:r w:rsidR="004676EA">
              <w:rPr>
                <w:rFonts w:ascii="ＭＳ Ｐ明朝" w:hAnsi="ＭＳ Ｐ明朝" w:hint="eastAsia"/>
                <w:sz w:val="22"/>
                <w:szCs w:val="22"/>
              </w:rPr>
              <w:t>広報部</w:t>
            </w:r>
            <w:r w:rsidR="00543B69" w:rsidRPr="00771A02">
              <w:rPr>
                <w:rFonts w:ascii="ＭＳ Ｐ明朝" w:hAnsi="ＭＳ Ｐ明朝" w:hint="eastAsia"/>
                <w:sz w:val="22"/>
                <w:szCs w:val="22"/>
              </w:rPr>
              <w:t>）</w:t>
            </w:r>
          </w:p>
        </w:tc>
        <w:tc>
          <w:tcPr>
            <w:tcW w:w="4653" w:type="dxa"/>
            <w:tcBorders>
              <w:top w:val="single" w:sz="12" w:space="0" w:color="auto"/>
              <w:left w:val="nil"/>
              <w:bottom w:val="dotted" w:sz="4" w:space="0" w:color="auto"/>
              <w:right w:val="single" w:sz="12" w:space="0" w:color="auto"/>
            </w:tcBorders>
            <w:shd w:val="clear" w:color="auto" w:fill="auto"/>
            <w:vAlign w:val="center"/>
          </w:tcPr>
          <w:p w:rsidR="0063319F" w:rsidRPr="00771A02" w:rsidRDefault="0016482E" w:rsidP="00CB30AB">
            <w:pPr>
              <w:spacing w:line="0" w:lineRule="atLeast"/>
              <w:jc w:val="right"/>
              <w:rPr>
                <w:rFonts w:ascii="ＭＳ Ｐ明朝" w:hAnsi="ＭＳ Ｐ明朝" w:hint="eastAsia"/>
                <w:sz w:val="22"/>
                <w:szCs w:val="22"/>
              </w:rPr>
            </w:pPr>
            <w:r>
              <w:rPr>
                <w:rFonts w:ascii="ＭＳ Ｐ明朝" w:hAnsi="ＭＳ Ｐ明朝" w:hint="eastAsia"/>
                <w:sz w:val="22"/>
                <w:szCs w:val="22"/>
              </w:rPr>
              <w:t>2013</w:t>
            </w:r>
            <w:r w:rsidR="00543B69" w:rsidRPr="00771A02">
              <w:rPr>
                <w:rFonts w:ascii="ＭＳ Ｐ明朝" w:hAnsi="ＭＳ Ｐ明朝" w:hint="eastAsia"/>
                <w:sz w:val="22"/>
                <w:szCs w:val="22"/>
              </w:rPr>
              <w:t>年</w:t>
            </w:r>
            <w:r w:rsidR="00543B69" w:rsidRPr="00771A02">
              <w:rPr>
                <w:rFonts w:ascii="ＭＳ Ｐ明朝" w:hAnsi="ＭＳ Ｐ明朝" w:hint="eastAsia"/>
                <w:sz w:val="22"/>
                <w:szCs w:val="22"/>
              </w:rPr>
              <w:t>4</w:t>
            </w:r>
            <w:r w:rsidR="00543B69" w:rsidRPr="00771A02">
              <w:rPr>
                <w:rFonts w:ascii="ＭＳ Ｐ明朝" w:hAnsi="ＭＳ Ｐ明朝" w:hint="eastAsia"/>
                <w:sz w:val="22"/>
                <w:szCs w:val="22"/>
              </w:rPr>
              <w:t>月～</w:t>
            </w:r>
            <w:r>
              <w:rPr>
                <w:rFonts w:ascii="ＭＳ Ｐ明朝" w:hAnsi="ＭＳ Ｐ明朝" w:hint="eastAsia"/>
                <w:sz w:val="22"/>
                <w:szCs w:val="22"/>
              </w:rPr>
              <w:t>2016</w:t>
            </w:r>
            <w:r w:rsidR="00CB30AB">
              <w:rPr>
                <w:rFonts w:ascii="ＭＳ Ｐ明朝" w:hAnsi="ＭＳ Ｐ明朝" w:hint="eastAsia"/>
                <w:sz w:val="22"/>
                <w:szCs w:val="22"/>
              </w:rPr>
              <w:t>年</w:t>
            </w:r>
            <w:r w:rsidR="00CB30AB">
              <w:rPr>
                <w:rFonts w:ascii="ＭＳ Ｐ明朝" w:hAnsi="ＭＳ Ｐ明朝" w:hint="eastAsia"/>
                <w:sz w:val="22"/>
                <w:szCs w:val="22"/>
              </w:rPr>
              <w:t>8</w:t>
            </w:r>
            <w:r w:rsidR="00CB30AB">
              <w:rPr>
                <w:rFonts w:ascii="ＭＳ Ｐ明朝" w:hAnsi="ＭＳ Ｐ明朝" w:hint="eastAsia"/>
                <w:sz w:val="22"/>
                <w:szCs w:val="22"/>
              </w:rPr>
              <w:t>月</w:t>
            </w:r>
            <w:r w:rsidR="00543B69" w:rsidRPr="00771A02">
              <w:rPr>
                <w:rFonts w:ascii="ＭＳ Ｐ明朝" w:hAnsi="ＭＳ Ｐ明朝" w:hint="eastAsia"/>
                <w:sz w:val="22"/>
                <w:szCs w:val="22"/>
              </w:rPr>
              <w:t>（</w:t>
            </w:r>
            <w:r w:rsidR="00CB30AB">
              <w:rPr>
                <w:rFonts w:ascii="ＭＳ Ｐ明朝" w:hAnsi="ＭＳ Ｐ明朝" w:hint="eastAsia"/>
                <w:sz w:val="22"/>
                <w:szCs w:val="22"/>
              </w:rPr>
              <w:t>3</w:t>
            </w:r>
            <w:r w:rsidR="004676EA">
              <w:rPr>
                <w:rFonts w:ascii="ＭＳ Ｐ明朝" w:hAnsi="ＭＳ Ｐ明朝" w:hint="eastAsia"/>
                <w:sz w:val="22"/>
                <w:szCs w:val="22"/>
              </w:rPr>
              <w:t>年</w:t>
            </w:r>
            <w:r w:rsidR="00CB30AB">
              <w:rPr>
                <w:rFonts w:ascii="ＭＳ Ｐ明朝" w:hAnsi="ＭＳ Ｐ明朝" w:hint="eastAsia"/>
                <w:sz w:val="22"/>
                <w:szCs w:val="22"/>
              </w:rPr>
              <w:t>4</w:t>
            </w:r>
            <w:r w:rsidR="004676EA">
              <w:rPr>
                <w:rFonts w:ascii="ＭＳ Ｐ明朝" w:hAnsi="ＭＳ Ｐ明朝" w:hint="eastAsia"/>
                <w:sz w:val="22"/>
                <w:szCs w:val="22"/>
              </w:rPr>
              <w:t>ヶ月</w:t>
            </w:r>
            <w:r w:rsidR="00543B69" w:rsidRPr="00771A02">
              <w:rPr>
                <w:rFonts w:ascii="ＭＳ Ｐ明朝" w:hAnsi="ＭＳ Ｐ明朝" w:hint="eastAsia"/>
                <w:sz w:val="22"/>
                <w:szCs w:val="22"/>
              </w:rPr>
              <w:t>）</w:t>
            </w:r>
          </w:p>
        </w:tc>
      </w:tr>
      <w:tr w:rsidR="00543B69" w:rsidRPr="00771A02" w:rsidTr="00771A02">
        <w:trPr>
          <w:trHeight w:val="525"/>
        </w:trPr>
        <w:tc>
          <w:tcPr>
            <w:tcW w:w="1701" w:type="dxa"/>
            <w:tcBorders>
              <w:top w:val="dotted" w:sz="4" w:space="0" w:color="auto"/>
              <w:left w:val="single" w:sz="12" w:space="0" w:color="auto"/>
              <w:bottom w:val="single" w:sz="12" w:space="0" w:color="auto"/>
              <w:right w:val="nil"/>
            </w:tcBorders>
            <w:shd w:val="clear" w:color="auto" w:fill="auto"/>
          </w:tcPr>
          <w:p w:rsidR="004676EA" w:rsidRDefault="004676EA" w:rsidP="004676EA">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学生募集</w:t>
            </w:r>
            <w:r>
              <w:rPr>
                <w:rFonts w:ascii="ＭＳ Ｐ明朝" w:hAnsi="ＭＳ Ｐ明朝" w:hint="eastAsia"/>
                <w:sz w:val="22"/>
                <w:szCs w:val="22"/>
              </w:rPr>
              <w:t>]</w:t>
            </w:r>
          </w:p>
          <w:p w:rsidR="004676EA" w:rsidRDefault="004676EA" w:rsidP="004676EA">
            <w:pPr>
              <w:spacing w:line="0" w:lineRule="atLeast"/>
              <w:rPr>
                <w:rFonts w:ascii="ＭＳ Ｐ明朝" w:hAnsi="ＭＳ Ｐ明朝" w:hint="eastAsia"/>
                <w:sz w:val="22"/>
                <w:szCs w:val="22"/>
              </w:rPr>
            </w:pPr>
          </w:p>
          <w:p w:rsidR="004676EA" w:rsidRDefault="004676EA" w:rsidP="004676EA">
            <w:pPr>
              <w:spacing w:line="0" w:lineRule="atLeast"/>
              <w:rPr>
                <w:rFonts w:ascii="ＭＳ Ｐ明朝" w:hAnsi="ＭＳ Ｐ明朝" w:hint="eastAsia"/>
                <w:sz w:val="22"/>
                <w:szCs w:val="22"/>
              </w:rPr>
            </w:pPr>
          </w:p>
          <w:p w:rsidR="0016482E" w:rsidRDefault="0016482E" w:rsidP="004676EA">
            <w:pPr>
              <w:spacing w:line="0" w:lineRule="atLeast"/>
              <w:rPr>
                <w:rFonts w:ascii="ＭＳ Ｐ明朝" w:hAnsi="ＭＳ Ｐ明朝" w:hint="eastAsia"/>
                <w:sz w:val="22"/>
                <w:szCs w:val="22"/>
              </w:rPr>
            </w:pPr>
          </w:p>
          <w:p w:rsidR="00235A7B" w:rsidRDefault="00235A7B" w:rsidP="004676EA">
            <w:pPr>
              <w:spacing w:line="0" w:lineRule="atLeast"/>
              <w:rPr>
                <w:rFonts w:ascii="ＭＳ Ｐ明朝" w:hAnsi="ＭＳ Ｐ明朝" w:hint="eastAsia"/>
                <w:sz w:val="22"/>
                <w:szCs w:val="22"/>
              </w:rPr>
            </w:pPr>
          </w:p>
          <w:p w:rsidR="00A26740" w:rsidRDefault="00A26740" w:rsidP="004676EA">
            <w:pPr>
              <w:spacing w:line="0" w:lineRule="atLeast"/>
              <w:rPr>
                <w:rFonts w:ascii="ＭＳ Ｐ明朝" w:hAnsi="ＭＳ Ｐ明朝" w:hint="eastAsia"/>
                <w:sz w:val="22"/>
                <w:szCs w:val="22"/>
              </w:rPr>
            </w:pPr>
          </w:p>
          <w:p w:rsidR="00A26740" w:rsidRDefault="00A26740" w:rsidP="004676EA">
            <w:pPr>
              <w:spacing w:line="0" w:lineRule="atLeast"/>
              <w:rPr>
                <w:rFonts w:ascii="ＭＳ Ｐ明朝" w:hAnsi="ＭＳ Ｐ明朝" w:hint="eastAsia"/>
                <w:sz w:val="22"/>
                <w:szCs w:val="22"/>
              </w:rPr>
            </w:pPr>
          </w:p>
          <w:p w:rsidR="00A26740" w:rsidRDefault="00A26740" w:rsidP="004676EA">
            <w:pPr>
              <w:spacing w:line="0" w:lineRule="atLeast"/>
              <w:rPr>
                <w:rFonts w:ascii="ＭＳ Ｐ明朝" w:hAnsi="ＭＳ Ｐ明朝" w:hint="eastAsia"/>
                <w:sz w:val="22"/>
                <w:szCs w:val="22"/>
              </w:rPr>
            </w:pPr>
          </w:p>
          <w:p w:rsidR="00A26740" w:rsidRDefault="00A26740" w:rsidP="004676EA">
            <w:pPr>
              <w:spacing w:line="0" w:lineRule="atLeast"/>
              <w:rPr>
                <w:rFonts w:ascii="ＭＳ Ｐ明朝" w:hAnsi="ＭＳ Ｐ明朝" w:hint="eastAsia"/>
                <w:sz w:val="22"/>
                <w:szCs w:val="22"/>
              </w:rPr>
            </w:pPr>
          </w:p>
          <w:p w:rsidR="007C2E17" w:rsidRDefault="007C2E17" w:rsidP="004676EA">
            <w:pPr>
              <w:spacing w:line="0" w:lineRule="atLeast"/>
              <w:rPr>
                <w:rFonts w:ascii="ＭＳ Ｐ明朝" w:hAnsi="ＭＳ Ｐ明朝" w:hint="eastAsia"/>
                <w:sz w:val="22"/>
                <w:szCs w:val="22"/>
              </w:rPr>
            </w:pPr>
          </w:p>
          <w:p w:rsidR="00235A7B" w:rsidRDefault="00235A7B" w:rsidP="004676EA">
            <w:pPr>
              <w:spacing w:line="0" w:lineRule="atLeast"/>
              <w:rPr>
                <w:rFonts w:ascii="ＭＳ Ｐ明朝" w:hAnsi="ＭＳ Ｐ明朝" w:hint="eastAsia"/>
                <w:sz w:val="22"/>
                <w:szCs w:val="22"/>
              </w:rPr>
            </w:pPr>
            <w:r>
              <w:rPr>
                <w:rFonts w:ascii="ＭＳ Ｐ明朝" w:hAnsi="ＭＳ Ｐ明朝" w:hint="eastAsia"/>
                <w:sz w:val="22"/>
                <w:szCs w:val="22"/>
              </w:rPr>
              <w:t>[PR</w:t>
            </w:r>
            <w:r>
              <w:rPr>
                <w:rFonts w:ascii="ＭＳ Ｐ明朝" w:hAnsi="ＭＳ Ｐ明朝" w:hint="eastAsia"/>
                <w:sz w:val="22"/>
                <w:szCs w:val="22"/>
              </w:rPr>
              <w:t>活動</w:t>
            </w:r>
            <w:r>
              <w:rPr>
                <w:rFonts w:ascii="ＭＳ Ｐ明朝" w:hAnsi="ＭＳ Ｐ明朝" w:hint="eastAsia"/>
                <w:sz w:val="22"/>
                <w:szCs w:val="22"/>
              </w:rPr>
              <w:t>]</w:t>
            </w:r>
          </w:p>
          <w:p w:rsidR="004676EA" w:rsidRDefault="004676EA" w:rsidP="004676EA">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学生支援</w:t>
            </w:r>
            <w:r>
              <w:rPr>
                <w:rFonts w:ascii="ＭＳ Ｐ明朝" w:hAnsi="ＭＳ Ｐ明朝" w:hint="eastAsia"/>
                <w:sz w:val="22"/>
                <w:szCs w:val="22"/>
              </w:rPr>
              <w:t>]</w:t>
            </w:r>
          </w:p>
          <w:p w:rsidR="004676EA" w:rsidRDefault="004676EA" w:rsidP="004676EA">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就職サポート</w:t>
            </w:r>
            <w:r>
              <w:rPr>
                <w:rFonts w:ascii="ＭＳ Ｐ明朝" w:hAnsi="ＭＳ Ｐ明朝" w:hint="eastAsia"/>
                <w:sz w:val="22"/>
                <w:szCs w:val="22"/>
              </w:rPr>
              <w:t>]</w:t>
            </w:r>
          </w:p>
          <w:p w:rsidR="00854C94" w:rsidRDefault="00854C94" w:rsidP="004676EA">
            <w:pPr>
              <w:spacing w:line="0" w:lineRule="atLeast"/>
              <w:rPr>
                <w:rFonts w:ascii="ＭＳ Ｐ明朝" w:hAnsi="ＭＳ Ｐ明朝" w:hint="eastAsia"/>
                <w:sz w:val="22"/>
                <w:szCs w:val="22"/>
              </w:rPr>
            </w:pPr>
          </w:p>
          <w:p w:rsidR="00543B69" w:rsidRDefault="00543B69" w:rsidP="004676EA">
            <w:pPr>
              <w:spacing w:line="0" w:lineRule="atLeast"/>
              <w:rPr>
                <w:rFonts w:ascii="ＭＳ Ｐ明朝" w:hAnsi="ＭＳ Ｐ明朝" w:hint="eastAsia"/>
                <w:sz w:val="22"/>
                <w:szCs w:val="22"/>
              </w:rPr>
            </w:pPr>
            <w:r w:rsidRPr="00771A02">
              <w:rPr>
                <w:rFonts w:ascii="ＭＳ Ｐ明朝" w:hAnsi="ＭＳ Ｐ明朝" w:hint="eastAsia"/>
                <w:sz w:val="22"/>
                <w:szCs w:val="22"/>
              </w:rPr>
              <w:t>[</w:t>
            </w:r>
            <w:r w:rsidR="004676EA">
              <w:rPr>
                <w:rFonts w:ascii="ＭＳ Ｐ明朝" w:hAnsi="ＭＳ Ｐ明朝" w:hint="eastAsia"/>
                <w:sz w:val="22"/>
                <w:szCs w:val="22"/>
              </w:rPr>
              <w:t>企画</w:t>
            </w:r>
            <w:r w:rsidRPr="00771A02">
              <w:rPr>
                <w:rFonts w:ascii="ＭＳ Ｐ明朝" w:hAnsi="ＭＳ Ｐ明朝" w:hint="eastAsia"/>
                <w:sz w:val="22"/>
                <w:szCs w:val="22"/>
              </w:rPr>
              <w:t>]</w:t>
            </w:r>
          </w:p>
          <w:p w:rsidR="00235A7B" w:rsidRDefault="00235A7B" w:rsidP="004676EA">
            <w:pPr>
              <w:spacing w:line="0" w:lineRule="atLeast"/>
              <w:rPr>
                <w:rFonts w:ascii="ＭＳ Ｐ明朝" w:hAnsi="ＭＳ Ｐ明朝" w:hint="eastAsia"/>
                <w:sz w:val="22"/>
                <w:szCs w:val="22"/>
              </w:rPr>
            </w:pPr>
          </w:p>
          <w:p w:rsidR="00235A7B" w:rsidRPr="00771A02" w:rsidRDefault="00235A7B" w:rsidP="004676EA">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一般事務</w:t>
            </w:r>
            <w:r>
              <w:rPr>
                <w:rFonts w:ascii="ＭＳ Ｐ明朝" w:hAnsi="ＭＳ Ｐ明朝" w:hint="eastAsia"/>
                <w:sz w:val="22"/>
                <w:szCs w:val="22"/>
              </w:rPr>
              <w:t>]</w:t>
            </w:r>
          </w:p>
        </w:tc>
        <w:tc>
          <w:tcPr>
            <w:tcW w:w="7913" w:type="dxa"/>
            <w:gridSpan w:val="2"/>
            <w:tcBorders>
              <w:top w:val="dotted" w:sz="4" w:space="0" w:color="auto"/>
              <w:left w:val="nil"/>
              <w:bottom w:val="single" w:sz="12" w:space="0" w:color="auto"/>
              <w:right w:val="single" w:sz="12" w:space="0" w:color="auto"/>
            </w:tcBorders>
            <w:shd w:val="clear" w:color="auto" w:fill="auto"/>
          </w:tcPr>
          <w:p w:rsidR="004676EA" w:rsidRDefault="004676EA" w:rsidP="00771A02">
            <w:pPr>
              <w:spacing w:line="0" w:lineRule="atLeast"/>
              <w:rPr>
                <w:rFonts w:ascii="ＭＳ Ｐ明朝" w:hAnsi="ＭＳ Ｐ明朝" w:hint="eastAsia"/>
                <w:sz w:val="22"/>
                <w:szCs w:val="22"/>
              </w:rPr>
            </w:pPr>
            <w:r>
              <w:rPr>
                <w:rFonts w:ascii="ＭＳ Ｐ明朝" w:hAnsi="ＭＳ Ｐ明朝" w:hint="eastAsia"/>
                <w:sz w:val="22"/>
                <w:szCs w:val="22"/>
              </w:rPr>
              <w:t>学校説明会の運営（受付、司会進行、入学希望者との個別面談等）</w:t>
            </w:r>
          </w:p>
          <w:p w:rsidR="004676EA" w:rsidRDefault="004676EA" w:rsidP="00771A02">
            <w:pPr>
              <w:spacing w:line="0" w:lineRule="atLeast"/>
              <w:rPr>
                <w:rFonts w:ascii="ＭＳ Ｐ明朝" w:hAnsi="ＭＳ Ｐ明朝" w:hint="eastAsia"/>
                <w:sz w:val="22"/>
                <w:szCs w:val="22"/>
              </w:rPr>
            </w:pPr>
            <w:r>
              <w:rPr>
                <w:rFonts w:ascii="ＭＳ Ｐ明朝" w:hAnsi="ＭＳ Ｐ明朝" w:hint="eastAsia"/>
                <w:sz w:val="22"/>
                <w:szCs w:val="22"/>
              </w:rPr>
              <w:t>進学相談会への参加（高等学校、イベント会場</w:t>
            </w:r>
            <w:r w:rsidR="00235A7B">
              <w:rPr>
                <w:rFonts w:ascii="ＭＳ Ｐ明朝" w:hAnsi="ＭＳ Ｐ明朝" w:hint="eastAsia"/>
                <w:sz w:val="22"/>
                <w:szCs w:val="22"/>
              </w:rPr>
              <w:t>等</w:t>
            </w:r>
            <w:r>
              <w:rPr>
                <w:rFonts w:ascii="ＭＳ Ｐ明朝" w:hAnsi="ＭＳ Ｐ明朝" w:hint="eastAsia"/>
                <w:sz w:val="22"/>
                <w:szCs w:val="22"/>
              </w:rPr>
              <w:t>での個別相談、模擬授業等）</w:t>
            </w:r>
          </w:p>
          <w:p w:rsidR="00A26740" w:rsidRDefault="00A26740" w:rsidP="00771A02">
            <w:pPr>
              <w:spacing w:line="0" w:lineRule="atLeast"/>
              <w:rPr>
                <w:rFonts w:ascii="ＭＳ Ｐ明朝" w:hAnsi="ＭＳ Ｐ明朝" w:hint="eastAsia"/>
                <w:sz w:val="22"/>
                <w:szCs w:val="22"/>
              </w:rPr>
            </w:pPr>
            <w:r>
              <w:rPr>
                <w:rFonts w:ascii="ＭＳ Ｐ明朝" w:hAnsi="ＭＳ Ｐ明朝" w:hint="eastAsia"/>
                <w:sz w:val="22"/>
                <w:szCs w:val="22"/>
              </w:rPr>
              <w:t>※年間延べ</w:t>
            </w:r>
            <w:r>
              <w:rPr>
                <w:rFonts w:ascii="ＭＳ Ｐ明朝" w:hAnsi="ＭＳ Ｐ明朝" w:hint="eastAsia"/>
                <w:sz w:val="22"/>
                <w:szCs w:val="22"/>
              </w:rPr>
              <w:t>1,000</w:t>
            </w:r>
            <w:r>
              <w:rPr>
                <w:rFonts w:ascii="ＭＳ Ｐ明朝" w:hAnsi="ＭＳ Ｐ明朝" w:hint="eastAsia"/>
                <w:sz w:val="22"/>
                <w:szCs w:val="22"/>
              </w:rPr>
              <w:t>人以上の進学相談をこなす</w:t>
            </w:r>
          </w:p>
          <w:p w:rsidR="00854C94" w:rsidRDefault="00235A7B" w:rsidP="00771A02">
            <w:pPr>
              <w:spacing w:line="0" w:lineRule="atLeast"/>
              <w:rPr>
                <w:rFonts w:ascii="ＭＳ Ｐ明朝" w:hAnsi="ＭＳ Ｐ明朝" w:hint="eastAsia"/>
                <w:sz w:val="22"/>
                <w:szCs w:val="22"/>
              </w:rPr>
            </w:pPr>
            <w:r>
              <w:rPr>
                <w:rFonts w:ascii="ＭＳ Ｐ明朝" w:hAnsi="ＭＳ Ｐ明朝" w:hint="eastAsia"/>
                <w:sz w:val="22"/>
                <w:szCs w:val="22"/>
              </w:rPr>
              <w:t>高等学校への定期的な訪問</w:t>
            </w:r>
            <w:r w:rsidR="00854C94">
              <w:rPr>
                <w:rFonts w:ascii="ＭＳ Ｐ明朝" w:hAnsi="ＭＳ Ｐ明朝" w:hint="eastAsia"/>
                <w:sz w:val="22"/>
                <w:szCs w:val="22"/>
              </w:rPr>
              <w:t>（既存</w:t>
            </w:r>
            <w:r w:rsidR="00854C94">
              <w:rPr>
                <w:rFonts w:ascii="ＭＳ Ｐ明朝" w:hAnsi="ＭＳ Ｐ明朝" w:hint="eastAsia"/>
                <w:sz w:val="22"/>
                <w:szCs w:val="22"/>
              </w:rPr>
              <w:t>30</w:t>
            </w:r>
            <w:r w:rsidR="00854C94">
              <w:rPr>
                <w:rFonts w:ascii="ＭＳ Ｐ明朝" w:hAnsi="ＭＳ Ｐ明朝" w:hint="eastAsia"/>
                <w:sz w:val="22"/>
                <w:szCs w:val="22"/>
              </w:rPr>
              <w:t>％・新規</w:t>
            </w:r>
            <w:r w:rsidR="00854C94">
              <w:rPr>
                <w:rFonts w:ascii="ＭＳ Ｐ明朝" w:hAnsi="ＭＳ Ｐ明朝" w:hint="eastAsia"/>
                <w:sz w:val="22"/>
                <w:szCs w:val="22"/>
              </w:rPr>
              <w:t>70</w:t>
            </w:r>
            <w:r w:rsidR="00854C94">
              <w:rPr>
                <w:rFonts w:ascii="ＭＳ Ｐ明朝" w:hAnsi="ＭＳ Ｐ明朝" w:hint="eastAsia"/>
                <w:sz w:val="22"/>
                <w:szCs w:val="22"/>
              </w:rPr>
              <w:t>％）</w:t>
            </w:r>
          </w:p>
          <w:p w:rsidR="00235A7B" w:rsidRDefault="00A26740" w:rsidP="00771A02">
            <w:pPr>
              <w:spacing w:line="0" w:lineRule="atLeast"/>
              <w:rPr>
                <w:rFonts w:ascii="ＭＳ Ｐ明朝" w:hAnsi="ＭＳ Ｐ明朝" w:hint="eastAsia"/>
                <w:sz w:val="22"/>
                <w:szCs w:val="22"/>
              </w:rPr>
            </w:pPr>
            <w:r>
              <w:rPr>
                <w:rFonts w:ascii="ＭＳ Ｐ明朝" w:hAnsi="ＭＳ Ｐ明朝" w:hint="eastAsia"/>
                <w:sz w:val="22"/>
                <w:szCs w:val="22"/>
              </w:rPr>
              <w:t>※</w:t>
            </w:r>
            <w:r w:rsidR="00854C94">
              <w:rPr>
                <w:rFonts w:ascii="ＭＳ Ｐ明朝" w:hAnsi="ＭＳ Ｐ明朝" w:hint="eastAsia"/>
                <w:sz w:val="22"/>
                <w:szCs w:val="22"/>
              </w:rPr>
              <w:t>年間延べ</w:t>
            </w:r>
            <w:r w:rsidR="00854C94">
              <w:rPr>
                <w:rFonts w:ascii="ＭＳ Ｐ明朝" w:hAnsi="ＭＳ Ｐ明朝" w:hint="eastAsia"/>
                <w:sz w:val="22"/>
                <w:szCs w:val="22"/>
              </w:rPr>
              <w:t>300</w:t>
            </w:r>
            <w:r>
              <w:rPr>
                <w:rFonts w:ascii="ＭＳ Ｐ明朝" w:hAnsi="ＭＳ Ｐ明朝" w:hint="eastAsia"/>
                <w:sz w:val="22"/>
                <w:szCs w:val="22"/>
              </w:rPr>
              <w:t>校の高校･企業へ訪問</w:t>
            </w:r>
          </w:p>
          <w:p w:rsidR="00D3278B" w:rsidRDefault="00235A7B" w:rsidP="00771A02">
            <w:pPr>
              <w:spacing w:line="0" w:lineRule="atLeast"/>
              <w:rPr>
                <w:rFonts w:ascii="ＭＳ Ｐ明朝" w:hAnsi="ＭＳ Ｐ明朝" w:hint="eastAsia"/>
                <w:sz w:val="22"/>
                <w:szCs w:val="22"/>
              </w:rPr>
            </w:pPr>
            <w:r>
              <w:rPr>
                <w:rFonts w:ascii="ＭＳ Ｐ明朝" w:hAnsi="ＭＳ Ｐ明朝" w:hint="eastAsia"/>
                <w:sz w:val="22"/>
                <w:szCs w:val="22"/>
              </w:rPr>
              <w:t>メールマガジン配信</w:t>
            </w:r>
            <w:r w:rsidR="00D3278B">
              <w:rPr>
                <w:rFonts w:ascii="ＭＳ Ｐ明朝" w:hAnsi="ＭＳ Ｐ明朝" w:hint="eastAsia"/>
                <w:sz w:val="22"/>
                <w:szCs w:val="22"/>
              </w:rPr>
              <w:t>、進学系媒体への掲載（編集・原稿チェック）</w:t>
            </w:r>
          </w:p>
          <w:p w:rsidR="00A26740" w:rsidRDefault="00A26740" w:rsidP="00771A02">
            <w:pPr>
              <w:spacing w:line="0" w:lineRule="atLeast"/>
              <w:rPr>
                <w:rFonts w:ascii="ＭＳ Ｐ明朝" w:hAnsi="ＭＳ Ｐ明朝" w:hint="eastAsia"/>
                <w:sz w:val="22"/>
                <w:szCs w:val="22"/>
              </w:rPr>
            </w:pPr>
            <w:r>
              <w:rPr>
                <w:rFonts w:ascii="ＭＳ Ｐ明朝" w:hAnsi="ＭＳ Ｐ明朝" w:hint="eastAsia"/>
                <w:sz w:val="22"/>
                <w:szCs w:val="22"/>
              </w:rPr>
              <w:t>2013</w:t>
            </w:r>
            <w:r>
              <w:rPr>
                <w:rFonts w:ascii="ＭＳ Ｐ明朝" w:hAnsi="ＭＳ Ｐ明朝" w:hint="eastAsia"/>
                <w:sz w:val="22"/>
                <w:szCs w:val="22"/>
              </w:rPr>
              <w:t>年度　入学目標数値</w:t>
            </w:r>
            <w:r>
              <w:rPr>
                <w:rFonts w:ascii="ＭＳ Ｐ明朝" w:hAnsi="ＭＳ Ｐ明朝" w:hint="eastAsia"/>
                <w:sz w:val="22"/>
                <w:szCs w:val="22"/>
              </w:rPr>
              <w:t>210</w:t>
            </w:r>
            <w:r>
              <w:rPr>
                <w:rFonts w:ascii="ＭＳ Ｐ明朝" w:hAnsi="ＭＳ Ｐ明朝" w:hint="eastAsia"/>
                <w:sz w:val="22"/>
                <w:szCs w:val="22"/>
              </w:rPr>
              <w:t>名／</w:t>
            </w:r>
            <w:r w:rsidR="007C3109">
              <w:rPr>
                <w:rFonts w:ascii="ＭＳ Ｐ明朝" w:hAnsi="ＭＳ Ｐ明朝" w:hint="eastAsia"/>
                <w:sz w:val="22"/>
                <w:szCs w:val="22"/>
              </w:rPr>
              <w:t>入学者数</w:t>
            </w:r>
            <w:r>
              <w:rPr>
                <w:rFonts w:ascii="ＭＳ Ｐ明朝" w:hAnsi="ＭＳ Ｐ明朝" w:hint="eastAsia"/>
                <w:sz w:val="22"/>
                <w:szCs w:val="22"/>
              </w:rPr>
              <w:t>210</w:t>
            </w:r>
            <w:r>
              <w:rPr>
                <w:rFonts w:ascii="ＭＳ Ｐ明朝" w:hAnsi="ＭＳ Ｐ明朝" w:hint="eastAsia"/>
                <w:sz w:val="22"/>
                <w:szCs w:val="22"/>
              </w:rPr>
              <w:t>名</w:t>
            </w:r>
          </w:p>
          <w:p w:rsidR="00A26740" w:rsidRDefault="0016482E" w:rsidP="00771A02">
            <w:pPr>
              <w:spacing w:line="0" w:lineRule="atLeast"/>
              <w:rPr>
                <w:rFonts w:ascii="ＭＳ Ｐ明朝" w:hAnsi="ＭＳ Ｐ明朝" w:hint="eastAsia"/>
                <w:sz w:val="22"/>
                <w:szCs w:val="22"/>
              </w:rPr>
            </w:pPr>
            <w:r>
              <w:rPr>
                <w:rFonts w:ascii="ＭＳ Ｐ明朝" w:hAnsi="ＭＳ Ｐ明朝" w:hint="eastAsia"/>
                <w:sz w:val="22"/>
                <w:szCs w:val="22"/>
              </w:rPr>
              <w:t>※</w:t>
            </w:r>
            <w:r w:rsidR="00A26740">
              <w:rPr>
                <w:rFonts w:ascii="ＭＳ Ｐ明朝" w:hAnsi="ＭＳ Ｐ明朝" w:hint="eastAsia"/>
                <w:sz w:val="22"/>
                <w:szCs w:val="22"/>
              </w:rPr>
              <w:t>柔道整復学科は</w:t>
            </w:r>
            <w:r>
              <w:rPr>
                <w:rFonts w:ascii="ＭＳ Ｐ明朝" w:hAnsi="ＭＳ Ｐ明朝" w:hint="eastAsia"/>
                <w:sz w:val="22"/>
                <w:szCs w:val="22"/>
              </w:rPr>
              <w:t>全国最多数の学生募集に成功</w:t>
            </w:r>
          </w:p>
          <w:p w:rsidR="00A26740" w:rsidRDefault="00A26740" w:rsidP="00771A02">
            <w:pPr>
              <w:spacing w:line="0" w:lineRule="atLeast"/>
              <w:rPr>
                <w:rFonts w:ascii="ＭＳ Ｐ明朝" w:hAnsi="ＭＳ Ｐ明朝" w:hint="eastAsia"/>
                <w:sz w:val="22"/>
                <w:szCs w:val="22"/>
              </w:rPr>
            </w:pPr>
            <w:r>
              <w:rPr>
                <w:rFonts w:ascii="ＭＳ Ｐ明朝" w:hAnsi="ＭＳ Ｐ明朝" w:hint="eastAsia"/>
                <w:sz w:val="22"/>
                <w:szCs w:val="22"/>
              </w:rPr>
              <w:t>2014</w:t>
            </w:r>
            <w:r>
              <w:rPr>
                <w:rFonts w:ascii="ＭＳ Ｐ明朝" w:hAnsi="ＭＳ Ｐ明朝" w:hint="eastAsia"/>
                <w:sz w:val="22"/>
                <w:szCs w:val="22"/>
              </w:rPr>
              <w:t>年度　入学目標数値</w:t>
            </w:r>
            <w:r>
              <w:rPr>
                <w:rFonts w:ascii="ＭＳ Ｐ明朝" w:hAnsi="ＭＳ Ｐ明朝" w:hint="eastAsia"/>
                <w:sz w:val="22"/>
                <w:szCs w:val="22"/>
              </w:rPr>
              <w:t>350</w:t>
            </w:r>
            <w:r>
              <w:rPr>
                <w:rFonts w:ascii="ＭＳ Ｐ明朝" w:hAnsi="ＭＳ Ｐ明朝" w:hint="eastAsia"/>
                <w:sz w:val="22"/>
                <w:szCs w:val="22"/>
              </w:rPr>
              <w:t>名／</w:t>
            </w:r>
            <w:r w:rsidR="007C3109">
              <w:rPr>
                <w:rFonts w:ascii="ＭＳ Ｐ明朝" w:hAnsi="ＭＳ Ｐ明朝" w:hint="eastAsia"/>
                <w:sz w:val="22"/>
                <w:szCs w:val="22"/>
              </w:rPr>
              <w:t>入学者数</w:t>
            </w:r>
            <w:r>
              <w:rPr>
                <w:rFonts w:ascii="ＭＳ Ｐ明朝" w:hAnsi="ＭＳ Ｐ明朝" w:hint="eastAsia"/>
                <w:sz w:val="22"/>
                <w:szCs w:val="22"/>
              </w:rPr>
              <w:t>290</w:t>
            </w:r>
            <w:r>
              <w:rPr>
                <w:rFonts w:ascii="ＭＳ Ｐ明朝" w:hAnsi="ＭＳ Ｐ明朝" w:hint="eastAsia"/>
                <w:sz w:val="22"/>
                <w:szCs w:val="22"/>
              </w:rPr>
              <w:t>名（新学科設立・新規層開拓）</w:t>
            </w:r>
          </w:p>
          <w:p w:rsidR="0016482E" w:rsidRDefault="00A26740" w:rsidP="00771A02">
            <w:pPr>
              <w:spacing w:line="0" w:lineRule="atLeast"/>
              <w:rPr>
                <w:rFonts w:ascii="ＭＳ Ｐ明朝" w:hAnsi="ＭＳ Ｐ明朝" w:hint="eastAsia"/>
                <w:sz w:val="22"/>
                <w:szCs w:val="22"/>
              </w:rPr>
            </w:pPr>
            <w:r>
              <w:rPr>
                <w:rFonts w:ascii="ＭＳ Ｐ明朝" w:hAnsi="ＭＳ Ｐ明朝" w:hint="eastAsia"/>
                <w:sz w:val="22"/>
                <w:szCs w:val="22"/>
              </w:rPr>
              <w:t>2015</w:t>
            </w:r>
            <w:r>
              <w:rPr>
                <w:rFonts w:ascii="ＭＳ Ｐ明朝" w:hAnsi="ＭＳ Ｐ明朝" w:hint="eastAsia"/>
                <w:sz w:val="22"/>
                <w:szCs w:val="22"/>
              </w:rPr>
              <w:t>年度　入学目標数値</w:t>
            </w:r>
            <w:r>
              <w:rPr>
                <w:rFonts w:ascii="ＭＳ Ｐ明朝" w:hAnsi="ＭＳ Ｐ明朝" w:hint="eastAsia"/>
                <w:sz w:val="22"/>
                <w:szCs w:val="22"/>
              </w:rPr>
              <w:t>350</w:t>
            </w:r>
            <w:r>
              <w:rPr>
                <w:rFonts w:ascii="ＭＳ Ｐ明朝" w:hAnsi="ＭＳ Ｐ明朝" w:hint="eastAsia"/>
                <w:sz w:val="22"/>
                <w:szCs w:val="22"/>
              </w:rPr>
              <w:t>名／</w:t>
            </w:r>
            <w:r w:rsidR="007C3109">
              <w:rPr>
                <w:rFonts w:ascii="ＭＳ Ｐ明朝" w:hAnsi="ＭＳ Ｐ明朝" w:hint="eastAsia"/>
                <w:sz w:val="22"/>
                <w:szCs w:val="22"/>
              </w:rPr>
              <w:t>入学者数</w:t>
            </w:r>
            <w:r>
              <w:rPr>
                <w:rFonts w:ascii="ＭＳ Ｐ明朝" w:hAnsi="ＭＳ Ｐ明朝" w:hint="eastAsia"/>
                <w:sz w:val="22"/>
                <w:szCs w:val="22"/>
              </w:rPr>
              <w:t>310</w:t>
            </w:r>
            <w:r>
              <w:rPr>
                <w:rFonts w:ascii="ＭＳ Ｐ明朝" w:hAnsi="ＭＳ Ｐ明朝" w:hint="eastAsia"/>
                <w:sz w:val="22"/>
                <w:szCs w:val="22"/>
              </w:rPr>
              <w:t>名</w:t>
            </w:r>
          </w:p>
          <w:p w:rsidR="00D3278B" w:rsidRPr="00D3278B" w:rsidRDefault="004676EA" w:rsidP="00771A02">
            <w:pPr>
              <w:spacing w:line="0" w:lineRule="atLeast"/>
              <w:rPr>
                <w:rFonts w:ascii="ＭＳ Ｐ明朝" w:hAnsi="ＭＳ Ｐ明朝" w:hint="eastAsia"/>
                <w:sz w:val="22"/>
                <w:szCs w:val="22"/>
              </w:rPr>
            </w:pPr>
            <w:r>
              <w:rPr>
                <w:rFonts w:ascii="ＭＳ Ｐ明朝" w:hAnsi="ＭＳ Ｐ明朝" w:hint="eastAsia"/>
                <w:sz w:val="22"/>
                <w:szCs w:val="22"/>
              </w:rPr>
              <w:t>SNS</w:t>
            </w:r>
            <w:r>
              <w:rPr>
                <w:rFonts w:ascii="ＭＳ Ｐ明朝" w:hAnsi="ＭＳ Ｐ明朝" w:hint="eastAsia"/>
                <w:sz w:val="22"/>
                <w:szCs w:val="22"/>
              </w:rPr>
              <w:t>運用、</w:t>
            </w:r>
            <w:r w:rsidR="00235A7B">
              <w:rPr>
                <w:rFonts w:ascii="ＭＳ Ｐ明朝" w:hAnsi="ＭＳ Ｐ明朝" w:hint="eastAsia"/>
                <w:sz w:val="22"/>
                <w:szCs w:val="22"/>
              </w:rPr>
              <w:t>PR</w:t>
            </w:r>
            <w:r w:rsidR="00235A7B">
              <w:rPr>
                <w:rFonts w:ascii="ＭＳ Ｐ明朝" w:hAnsi="ＭＳ Ｐ明朝" w:hint="eastAsia"/>
                <w:sz w:val="22"/>
                <w:szCs w:val="22"/>
              </w:rPr>
              <w:t>ブース出展、スポンサー獲得、外部への接遇対応</w:t>
            </w:r>
          </w:p>
          <w:p w:rsidR="00543B69" w:rsidRDefault="00235A7B" w:rsidP="00771A02">
            <w:pPr>
              <w:spacing w:line="0" w:lineRule="atLeast"/>
              <w:rPr>
                <w:rFonts w:ascii="ＭＳ Ｐ明朝" w:hAnsi="ＭＳ Ｐ明朝" w:hint="eastAsia"/>
                <w:sz w:val="22"/>
                <w:szCs w:val="22"/>
              </w:rPr>
            </w:pPr>
            <w:r>
              <w:rPr>
                <w:rFonts w:ascii="ＭＳ Ｐ明朝" w:hAnsi="ＭＳ Ｐ明朝" w:hint="eastAsia"/>
                <w:sz w:val="22"/>
                <w:szCs w:val="22"/>
              </w:rPr>
              <w:t>運動部活動の立ち上げ及び運営（バスケットボール部顧問、ラクロス部監督）</w:t>
            </w:r>
          </w:p>
          <w:p w:rsidR="00854C94" w:rsidRDefault="00854C94" w:rsidP="00771A02">
            <w:pPr>
              <w:spacing w:line="0" w:lineRule="atLeast"/>
              <w:rPr>
                <w:rFonts w:ascii="ＭＳ Ｐ明朝" w:hAnsi="ＭＳ Ｐ明朝" w:hint="eastAsia"/>
                <w:sz w:val="22"/>
                <w:szCs w:val="22"/>
              </w:rPr>
            </w:pPr>
            <w:r>
              <w:rPr>
                <w:rFonts w:ascii="ＭＳ Ｐ明朝" w:hAnsi="ＭＳ Ｐ明朝" w:hint="eastAsia"/>
                <w:sz w:val="22"/>
                <w:szCs w:val="22"/>
              </w:rPr>
              <w:t>就職斡旋</w:t>
            </w:r>
            <w:r w:rsidR="00A26740">
              <w:rPr>
                <w:rFonts w:ascii="ＭＳ Ｐ明朝" w:hAnsi="ＭＳ Ｐ明朝" w:hint="eastAsia"/>
                <w:sz w:val="22"/>
                <w:szCs w:val="22"/>
              </w:rPr>
              <w:t>（企業訪問・学生フォロー</w:t>
            </w:r>
            <w:r w:rsidR="00A26740">
              <w:rPr>
                <w:rFonts w:ascii="ＭＳ Ｐ明朝" w:hAnsi="ＭＳ Ｐ明朝" w:hint="eastAsia"/>
                <w:sz w:val="22"/>
                <w:szCs w:val="22"/>
              </w:rPr>
              <w:t>[</w:t>
            </w:r>
            <w:r w:rsidR="00A26740">
              <w:rPr>
                <w:rFonts w:ascii="ＭＳ Ｐ明朝" w:hAnsi="ＭＳ Ｐ明朝" w:hint="eastAsia"/>
                <w:sz w:val="22"/>
                <w:szCs w:val="22"/>
              </w:rPr>
              <w:t>志望理由書添削・模擬面接　等</w:t>
            </w:r>
            <w:r w:rsidR="00A26740">
              <w:rPr>
                <w:rFonts w:ascii="ＭＳ Ｐ明朝" w:hAnsi="ＭＳ Ｐ明朝" w:hint="eastAsia"/>
                <w:sz w:val="22"/>
                <w:szCs w:val="22"/>
              </w:rPr>
              <w:t>]</w:t>
            </w:r>
            <w:r w:rsidR="00A26740">
              <w:rPr>
                <w:rFonts w:ascii="ＭＳ Ｐ明朝" w:hAnsi="ＭＳ Ｐ明朝" w:hint="eastAsia"/>
                <w:sz w:val="22"/>
                <w:szCs w:val="22"/>
              </w:rPr>
              <w:t>）</w:t>
            </w:r>
          </w:p>
          <w:p w:rsidR="004676EA" w:rsidRDefault="00235A7B" w:rsidP="00771A02">
            <w:pPr>
              <w:spacing w:line="0" w:lineRule="atLeast"/>
              <w:rPr>
                <w:rFonts w:ascii="ＭＳ Ｐ明朝" w:hAnsi="ＭＳ Ｐ明朝" w:hint="eastAsia"/>
                <w:sz w:val="22"/>
                <w:szCs w:val="22"/>
              </w:rPr>
            </w:pPr>
            <w:r>
              <w:rPr>
                <w:rFonts w:ascii="ＭＳ Ｐ明朝" w:hAnsi="ＭＳ Ｐ明朝" w:hint="eastAsia"/>
                <w:sz w:val="22"/>
                <w:szCs w:val="22"/>
              </w:rPr>
              <w:t>学生</w:t>
            </w:r>
            <w:r w:rsidR="004676EA">
              <w:rPr>
                <w:rFonts w:ascii="ＭＳ Ｐ明朝" w:hAnsi="ＭＳ Ｐ明朝" w:hint="eastAsia"/>
                <w:sz w:val="22"/>
                <w:szCs w:val="22"/>
              </w:rPr>
              <w:t>インターン実習</w:t>
            </w:r>
            <w:r>
              <w:rPr>
                <w:rFonts w:ascii="ＭＳ Ｐ明朝" w:hAnsi="ＭＳ Ｐ明朝" w:hint="eastAsia"/>
                <w:sz w:val="22"/>
                <w:szCs w:val="22"/>
              </w:rPr>
              <w:t>サポート</w:t>
            </w:r>
            <w:r w:rsidR="00854C94">
              <w:rPr>
                <w:rFonts w:ascii="ＭＳ Ｐ明朝" w:hAnsi="ＭＳ Ｐ明朝" w:hint="eastAsia"/>
                <w:sz w:val="22"/>
                <w:szCs w:val="22"/>
              </w:rPr>
              <w:t>（実習先新規開拓・実習継続フォロー　等）</w:t>
            </w:r>
          </w:p>
          <w:p w:rsidR="00235A7B" w:rsidRDefault="004676EA" w:rsidP="00771A02">
            <w:pPr>
              <w:spacing w:line="0" w:lineRule="atLeast"/>
              <w:rPr>
                <w:rFonts w:ascii="ＭＳ Ｐ明朝" w:hAnsi="ＭＳ Ｐ明朝" w:hint="eastAsia"/>
                <w:sz w:val="22"/>
                <w:szCs w:val="22"/>
              </w:rPr>
            </w:pPr>
            <w:r>
              <w:rPr>
                <w:rFonts w:ascii="ＭＳ Ｐ明朝" w:hAnsi="ＭＳ Ｐ明朝" w:hint="eastAsia"/>
                <w:sz w:val="22"/>
                <w:szCs w:val="22"/>
              </w:rPr>
              <w:t>スポーツセミナー</w:t>
            </w:r>
            <w:r w:rsidR="00235A7B">
              <w:rPr>
                <w:rFonts w:ascii="ＭＳ Ｐ明朝" w:hAnsi="ＭＳ Ｐ明朝" w:hint="eastAsia"/>
                <w:sz w:val="22"/>
                <w:szCs w:val="22"/>
              </w:rPr>
              <w:t>運営、講師開拓及び交渉</w:t>
            </w:r>
          </w:p>
          <w:p w:rsidR="004676EA" w:rsidRDefault="00235A7B" w:rsidP="00771A02">
            <w:pPr>
              <w:spacing w:line="0" w:lineRule="atLeast"/>
              <w:rPr>
                <w:rFonts w:ascii="ＭＳ Ｐ明朝" w:hAnsi="ＭＳ Ｐ明朝" w:hint="eastAsia"/>
                <w:sz w:val="22"/>
                <w:szCs w:val="22"/>
              </w:rPr>
            </w:pPr>
            <w:r>
              <w:rPr>
                <w:rFonts w:ascii="ＭＳ Ｐ明朝" w:hAnsi="ＭＳ Ｐ明朝" w:hint="eastAsia"/>
                <w:sz w:val="22"/>
                <w:szCs w:val="22"/>
              </w:rPr>
              <w:t>参加者集客（電話やメールによるアプローチ）</w:t>
            </w:r>
          </w:p>
          <w:p w:rsidR="00D3278B" w:rsidRDefault="00235A7B" w:rsidP="00235A7B">
            <w:pPr>
              <w:spacing w:line="0" w:lineRule="atLeast"/>
              <w:rPr>
                <w:rFonts w:ascii="ＭＳ Ｐ明朝" w:hAnsi="ＭＳ Ｐ明朝" w:hint="eastAsia"/>
                <w:sz w:val="22"/>
                <w:szCs w:val="22"/>
              </w:rPr>
            </w:pPr>
            <w:r>
              <w:rPr>
                <w:rFonts w:ascii="ＭＳ Ｐ明朝" w:hAnsi="ＭＳ Ｐ明朝" w:hint="eastAsia"/>
                <w:sz w:val="22"/>
                <w:szCs w:val="22"/>
              </w:rPr>
              <w:t>データ管理・分析、</w:t>
            </w:r>
            <w:r w:rsidR="00D3278B">
              <w:rPr>
                <w:rFonts w:ascii="ＭＳ Ｐ明朝" w:hAnsi="ＭＳ Ｐ明朝" w:hint="eastAsia"/>
                <w:sz w:val="22"/>
                <w:szCs w:val="22"/>
              </w:rPr>
              <w:t>グループウェアの導入及び運用、</w:t>
            </w:r>
            <w:r>
              <w:rPr>
                <w:rFonts w:ascii="ＭＳ Ｐ明朝" w:hAnsi="ＭＳ Ｐ明朝" w:hint="eastAsia"/>
                <w:sz w:val="22"/>
                <w:szCs w:val="22"/>
              </w:rPr>
              <w:t>個人情報管理</w:t>
            </w:r>
          </w:p>
          <w:p w:rsidR="00235A7B" w:rsidRPr="00771A02" w:rsidRDefault="00235A7B" w:rsidP="00235A7B">
            <w:pPr>
              <w:spacing w:line="0" w:lineRule="atLeast"/>
              <w:rPr>
                <w:rFonts w:ascii="ＭＳ Ｐ明朝" w:hAnsi="ＭＳ Ｐ明朝" w:hint="eastAsia"/>
                <w:sz w:val="22"/>
                <w:szCs w:val="22"/>
              </w:rPr>
            </w:pPr>
            <w:r>
              <w:rPr>
                <w:rFonts w:ascii="ＭＳ Ｐ明朝" w:hAnsi="ＭＳ Ｐ明朝" w:hint="eastAsia"/>
                <w:sz w:val="22"/>
                <w:szCs w:val="22"/>
              </w:rPr>
              <w:t>電話・窓口においての接遇対応</w:t>
            </w:r>
          </w:p>
        </w:tc>
      </w:tr>
    </w:tbl>
    <w:p w:rsidR="007C3109" w:rsidRDefault="007C3109" w:rsidP="00CB30AB">
      <w:pPr>
        <w:spacing w:line="0" w:lineRule="atLeast"/>
        <w:rPr>
          <w:rFonts w:ascii="ＭＳ Ｐ明朝" w:hAnsi="ＭＳ Ｐ明朝" w:hint="eastAsia"/>
          <w:b/>
          <w:sz w:val="22"/>
          <w:szCs w:val="22"/>
        </w:rPr>
      </w:pPr>
    </w:p>
    <w:p w:rsidR="00CB30AB" w:rsidRDefault="00CB30AB" w:rsidP="007C3109">
      <w:pPr>
        <w:spacing w:line="0" w:lineRule="atLeast"/>
        <w:ind w:firstLineChars="100" w:firstLine="221"/>
        <w:rPr>
          <w:rFonts w:ascii="ＭＳ Ｐ明朝" w:hAnsi="ＭＳ Ｐ明朝" w:hint="eastAsia"/>
          <w:b/>
          <w:sz w:val="22"/>
          <w:szCs w:val="22"/>
        </w:rPr>
      </w:pPr>
      <w:r>
        <w:rPr>
          <w:rFonts w:ascii="ＭＳ Ｐ明朝" w:hAnsi="ＭＳ Ｐ明朝" w:hint="eastAsia"/>
          <w:b/>
          <w:sz w:val="22"/>
          <w:szCs w:val="22"/>
        </w:rPr>
        <w:t>◆営業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0"/>
        <w:gridCol w:w="4653"/>
      </w:tblGrid>
      <w:tr w:rsidR="00CB30AB" w:rsidRPr="00CB30AB" w:rsidTr="0014475D">
        <w:trPr>
          <w:trHeight w:val="365"/>
        </w:trPr>
        <w:tc>
          <w:tcPr>
            <w:tcW w:w="4961" w:type="dxa"/>
            <w:gridSpan w:val="2"/>
            <w:tcBorders>
              <w:top w:val="single" w:sz="12" w:space="0" w:color="auto"/>
              <w:left w:val="single" w:sz="12" w:space="0" w:color="auto"/>
              <w:bottom w:val="dotted" w:sz="4" w:space="0" w:color="auto"/>
              <w:right w:val="nil"/>
            </w:tcBorders>
            <w:shd w:val="clear" w:color="auto" w:fill="auto"/>
            <w:vAlign w:val="center"/>
          </w:tcPr>
          <w:p w:rsidR="00CB30AB" w:rsidRDefault="00CB30AB" w:rsidP="0014475D">
            <w:pPr>
              <w:spacing w:line="0" w:lineRule="atLeast"/>
              <w:rPr>
                <w:rFonts w:ascii="ＭＳ Ｐ明朝" w:hAnsi="ＭＳ Ｐ明朝" w:hint="eastAsia"/>
                <w:sz w:val="22"/>
                <w:szCs w:val="22"/>
              </w:rPr>
            </w:pPr>
            <w:r>
              <w:rPr>
                <w:rFonts w:ascii="ＭＳ Ｐ明朝" w:hAnsi="ＭＳ Ｐ明朝" w:hint="eastAsia"/>
                <w:sz w:val="22"/>
                <w:szCs w:val="22"/>
              </w:rPr>
              <w:t>株式会社</w:t>
            </w:r>
            <w:r w:rsidR="00011BA6" w:rsidRPr="00011BA6">
              <w:rPr>
                <w:rFonts w:ascii="游明朝" w:eastAsia="游明朝" w:hAnsi="游明朝" w:cs="ＭＳ 明朝" w:hint="eastAsia"/>
                <w:sz w:val="20"/>
                <w:szCs w:val="20"/>
              </w:rPr>
              <w:t>●●</w:t>
            </w:r>
          </w:p>
          <w:p w:rsidR="00CB30AB" w:rsidRPr="00771A02" w:rsidRDefault="00CB30AB" w:rsidP="00CB30AB">
            <w:pPr>
              <w:spacing w:line="0" w:lineRule="atLeast"/>
              <w:rPr>
                <w:rFonts w:ascii="ＭＳ Ｐ明朝" w:hAnsi="ＭＳ Ｐ明朝" w:hint="eastAsia"/>
                <w:sz w:val="22"/>
                <w:szCs w:val="22"/>
              </w:rPr>
            </w:pPr>
            <w:r>
              <w:rPr>
                <w:rFonts w:ascii="ＭＳ Ｐ明朝" w:hAnsi="ＭＳ Ｐ明朝" w:hint="eastAsia"/>
                <w:sz w:val="22"/>
                <w:szCs w:val="22"/>
              </w:rPr>
              <w:t>教育事業本部</w:t>
            </w:r>
            <w:r w:rsidR="0016482E">
              <w:rPr>
                <w:rFonts w:ascii="ＭＳ Ｐ明朝" w:hAnsi="ＭＳ Ｐ明朝" w:hint="eastAsia"/>
                <w:sz w:val="22"/>
                <w:szCs w:val="22"/>
              </w:rPr>
              <w:t xml:space="preserve">　</w:t>
            </w:r>
            <w:r w:rsidR="00011BA6" w:rsidRPr="00011BA6">
              <w:rPr>
                <w:rFonts w:ascii="游明朝" w:eastAsia="游明朝" w:hAnsi="游明朝" w:cs="ＭＳ 明朝" w:hint="eastAsia"/>
                <w:sz w:val="20"/>
                <w:szCs w:val="20"/>
              </w:rPr>
              <w:t>●●</w:t>
            </w:r>
            <w:r>
              <w:rPr>
                <w:rFonts w:ascii="ＭＳ Ｐ明朝" w:hAnsi="ＭＳ Ｐ明朝" w:hint="eastAsia"/>
                <w:sz w:val="22"/>
                <w:szCs w:val="22"/>
              </w:rPr>
              <w:t>チーム</w:t>
            </w:r>
          </w:p>
        </w:tc>
        <w:tc>
          <w:tcPr>
            <w:tcW w:w="4653" w:type="dxa"/>
            <w:tcBorders>
              <w:top w:val="single" w:sz="12" w:space="0" w:color="auto"/>
              <w:left w:val="nil"/>
              <w:bottom w:val="dotted" w:sz="4" w:space="0" w:color="auto"/>
              <w:right w:val="single" w:sz="12" w:space="0" w:color="auto"/>
            </w:tcBorders>
            <w:shd w:val="clear" w:color="auto" w:fill="auto"/>
            <w:vAlign w:val="center"/>
          </w:tcPr>
          <w:p w:rsidR="00CB30AB" w:rsidRPr="00771A02" w:rsidRDefault="0016482E" w:rsidP="0016482E">
            <w:pPr>
              <w:spacing w:line="0" w:lineRule="atLeast"/>
              <w:jc w:val="right"/>
              <w:rPr>
                <w:rFonts w:ascii="ＭＳ Ｐ明朝" w:hAnsi="ＭＳ Ｐ明朝" w:hint="eastAsia"/>
                <w:sz w:val="22"/>
                <w:szCs w:val="22"/>
              </w:rPr>
            </w:pPr>
            <w:r>
              <w:rPr>
                <w:rFonts w:ascii="ＭＳ Ｐ明朝" w:hAnsi="ＭＳ Ｐ明朝" w:hint="eastAsia"/>
                <w:sz w:val="22"/>
                <w:szCs w:val="22"/>
              </w:rPr>
              <w:t>2016</w:t>
            </w:r>
            <w:r>
              <w:rPr>
                <w:rFonts w:ascii="ＭＳ Ｐ明朝" w:hAnsi="ＭＳ Ｐ明朝" w:hint="eastAsia"/>
                <w:sz w:val="22"/>
                <w:szCs w:val="22"/>
              </w:rPr>
              <w:t>年</w:t>
            </w:r>
            <w:r w:rsidR="00CB30AB">
              <w:rPr>
                <w:rFonts w:ascii="ＭＳ Ｐ明朝" w:hAnsi="ＭＳ Ｐ明朝" w:hint="eastAsia"/>
                <w:sz w:val="22"/>
                <w:szCs w:val="22"/>
              </w:rPr>
              <w:t>9</w:t>
            </w:r>
            <w:r w:rsidR="00CB30AB" w:rsidRPr="00771A02">
              <w:rPr>
                <w:rFonts w:ascii="ＭＳ Ｐ明朝" w:hAnsi="ＭＳ Ｐ明朝" w:hint="eastAsia"/>
                <w:sz w:val="22"/>
                <w:szCs w:val="22"/>
              </w:rPr>
              <w:t>月～</w:t>
            </w:r>
            <w:r w:rsidR="00CB30AB">
              <w:rPr>
                <w:rFonts w:ascii="ＭＳ Ｐ明朝" w:hAnsi="ＭＳ Ｐ明朝" w:hint="eastAsia"/>
                <w:sz w:val="22"/>
                <w:szCs w:val="22"/>
              </w:rPr>
              <w:t>現在</w:t>
            </w:r>
            <w:r w:rsidR="00CB30AB" w:rsidRPr="00771A02">
              <w:rPr>
                <w:rFonts w:ascii="ＭＳ Ｐ明朝" w:hAnsi="ＭＳ Ｐ明朝" w:hint="eastAsia"/>
                <w:sz w:val="22"/>
                <w:szCs w:val="22"/>
              </w:rPr>
              <w:t>（</w:t>
            </w:r>
            <w:r w:rsidR="00CB30AB">
              <w:rPr>
                <w:rFonts w:ascii="ＭＳ Ｐ明朝" w:hAnsi="ＭＳ Ｐ明朝" w:hint="eastAsia"/>
                <w:sz w:val="22"/>
                <w:szCs w:val="22"/>
              </w:rPr>
              <w:t>2</w:t>
            </w:r>
            <w:r w:rsidR="00CB30AB">
              <w:rPr>
                <w:rFonts w:ascii="ＭＳ Ｐ明朝" w:hAnsi="ＭＳ Ｐ明朝" w:hint="eastAsia"/>
                <w:sz w:val="22"/>
                <w:szCs w:val="22"/>
              </w:rPr>
              <w:t>年</w:t>
            </w:r>
            <w:r>
              <w:rPr>
                <w:rFonts w:ascii="ＭＳ Ｐ明朝" w:hAnsi="ＭＳ Ｐ明朝" w:hint="eastAsia"/>
                <w:sz w:val="22"/>
                <w:szCs w:val="22"/>
              </w:rPr>
              <w:t>10</w:t>
            </w:r>
            <w:r>
              <w:rPr>
                <w:rFonts w:ascii="ＭＳ Ｐ明朝" w:hAnsi="ＭＳ Ｐ明朝" w:hint="eastAsia"/>
                <w:sz w:val="22"/>
                <w:szCs w:val="22"/>
              </w:rPr>
              <w:t>ヶ</w:t>
            </w:r>
            <w:r w:rsidR="00CB30AB">
              <w:rPr>
                <w:rFonts w:ascii="ＭＳ Ｐ明朝" w:hAnsi="ＭＳ Ｐ明朝" w:hint="eastAsia"/>
                <w:sz w:val="22"/>
                <w:szCs w:val="22"/>
              </w:rPr>
              <w:t>月</w:t>
            </w:r>
            <w:r w:rsidR="00CB30AB" w:rsidRPr="00771A02">
              <w:rPr>
                <w:rFonts w:ascii="ＭＳ Ｐ明朝" w:hAnsi="ＭＳ Ｐ明朝" w:hint="eastAsia"/>
                <w:sz w:val="22"/>
                <w:szCs w:val="22"/>
              </w:rPr>
              <w:t>）</w:t>
            </w:r>
          </w:p>
        </w:tc>
      </w:tr>
      <w:tr w:rsidR="00CB30AB" w:rsidRPr="0018430B" w:rsidTr="0014475D">
        <w:trPr>
          <w:trHeight w:val="525"/>
        </w:trPr>
        <w:tc>
          <w:tcPr>
            <w:tcW w:w="1701" w:type="dxa"/>
            <w:tcBorders>
              <w:top w:val="dotted" w:sz="4" w:space="0" w:color="auto"/>
              <w:left w:val="single" w:sz="12" w:space="0" w:color="auto"/>
              <w:bottom w:val="single" w:sz="12" w:space="0" w:color="auto"/>
              <w:right w:val="nil"/>
            </w:tcBorders>
            <w:shd w:val="clear" w:color="auto" w:fill="auto"/>
          </w:tcPr>
          <w:p w:rsidR="00CB30AB" w:rsidRDefault="00854C94" w:rsidP="0014475D">
            <w:pPr>
              <w:spacing w:line="0" w:lineRule="atLeast"/>
              <w:rPr>
                <w:rFonts w:ascii="ＭＳ Ｐ明朝" w:hAnsi="ＭＳ Ｐ明朝" w:hint="eastAsia"/>
                <w:sz w:val="22"/>
                <w:szCs w:val="22"/>
              </w:rPr>
            </w:pPr>
            <w:r>
              <w:rPr>
                <w:rFonts w:ascii="ＭＳ Ｐ明朝" w:hAnsi="ＭＳ Ｐ明朝" w:hint="eastAsia"/>
                <w:sz w:val="22"/>
                <w:szCs w:val="22"/>
              </w:rPr>
              <w:t>[</w:t>
            </w:r>
            <w:r>
              <w:rPr>
                <w:rFonts w:ascii="ＭＳ Ｐ明朝" w:hAnsi="ＭＳ Ｐ明朝" w:hint="eastAsia"/>
                <w:sz w:val="22"/>
                <w:szCs w:val="22"/>
              </w:rPr>
              <w:t>営業</w:t>
            </w:r>
            <w:r w:rsidR="00CB30AB">
              <w:rPr>
                <w:rFonts w:ascii="ＭＳ Ｐ明朝" w:hAnsi="ＭＳ Ｐ明朝" w:hint="eastAsia"/>
                <w:sz w:val="22"/>
                <w:szCs w:val="22"/>
              </w:rPr>
              <w:t>]</w:t>
            </w:r>
          </w:p>
          <w:p w:rsidR="00CB30AB" w:rsidRDefault="00CB30AB" w:rsidP="0014475D">
            <w:pPr>
              <w:spacing w:line="0" w:lineRule="atLeast"/>
              <w:rPr>
                <w:rFonts w:ascii="ＭＳ Ｐ明朝" w:hAnsi="ＭＳ Ｐ明朝" w:hint="eastAsia"/>
                <w:sz w:val="22"/>
                <w:szCs w:val="22"/>
              </w:rPr>
            </w:pPr>
          </w:p>
          <w:p w:rsidR="00854C94" w:rsidRDefault="00854C94" w:rsidP="0014475D">
            <w:pPr>
              <w:spacing w:line="0" w:lineRule="atLeast"/>
              <w:rPr>
                <w:rFonts w:ascii="ＭＳ Ｐ明朝" w:hAnsi="ＭＳ Ｐ明朝" w:hint="eastAsia"/>
                <w:sz w:val="22"/>
                <w:szCs w:val="22"/>
              </w:rPr>
            </w:pPr>
          </w:p>
          <w:p w:rsidR="00854C94" w:rsidRDefault="00854C94" w:rsidP="0014475D">
            <w:pPr>
              <w:spacing w:line="0" w:lineRule="atLeast"/>
              <w:rPr>
                <w:rFonts w:ascii="ＭＳ Ｐ明朝" w:hAnsi="ＭＳ Ｐ明朝" w:hint="eastAsia"/>
                <w:sz w:val="22"/>
                <w:szCs w:val="22"/>
              </w:rPr>
            </w:pPr>
          </w:p>
          <w:p w:rsidR="00854C94" w:rsidRDefault="00854C94" w:rsidP="0014475D">
            <w:pPr>
              <w:spacing w:line="0" w:lineRule="atLeast"/>
              <w:rPr>
                <w:rFonts w:ascii="ＭＳ Ｐ明朝" w:hAnsi="ＭＳ Ｐ明朝" w:hint="eastAsia"/>
                <w:sz w:val="22"/>
                <w:szCs w:val="22"/>
              </w:rPr>
            </w:pPr>
          </w:p>
          <w:p w:rsidR="0018430B" w:rsidRDefault="0018430B" w:rsidP="0014475D">
            <w:pPr>
              <w:spacing w:line="0" w:lineRule="atLeast"/>
              <w:rPr>
                <w:rFonts w:ascii="ＭＳ Ｐ明朝" w:hAnsi="ＭＳ Ｐ明朝" w:hint="eastAsia"/>
                <w:sz w:val="22"/>
                <w:szCs w:val="22"/>
              </w:rPr>
            </w:pPr>
          </w:p>
          <w:p w:rsidR="007C3109" w:rsidRDefault="007C3109" w:rsidP="0014475D">
            <w:pPr>
              <w:spacing w:line="0" w:lineRule="atLeast"/>
              <w:rPr>
                <w:rFonts w:ascii="ＭＳ Ｐ明朝" w:hAnsi="ＭＳ Ｐ明朝" w:hint="eastAsia"/>
                <w:sz w:val="22"/>
                <w:szCs w:val="22"/>
              </w:rPr>
            </w:pPr>
          </w:p>
          <w:p w:rsidR="00CB30AB" w:rsidRDefault="00854C94" w:rsidP="0014475D">
            <w:pPr>
              <w:spacing w:line="0" w:lineRule="atLeast"/>
              <w:rPr>
                <w:rFonts w:ascii="ＭＳ Ｐ明朝" w:hAnsi="ＭＳ Ｐ明朝" w:hint="eastAsia"/>
                <w:sz w:val="22"/>
                <w:szCs w:val="22"/>
              </w:rPr>
            </w:pPr>
            <w:r>
              <w:rPr>
                <w:rFonts w:ascii="ＭＳ Ｐ明朝" w:hAnsi="ＭＳ Ｐ明朝" w:hint="eastAsia"/>
                <w:sz w:val="22"/>
                <w:szCs w:val="22"/>
              </w:rPr>
              <w:lastRenderedPageBreak/>
              <w:t>[</w:t>
            </w:r>
            <w:r>
              <w:rPr>
                <w:rFonts w:ascii="ＭＳ Ｐ明朝" w:hAnsi="ＭＳ Ｐ明朝" w:hint="eastAsia"/>
                <w:sz w:val="22"/>
                <w:szCs w:val="22"/>
              </w:rPr>
              <w:t>企画</w:t>
            </w:r>
            <w:r>
              <w:rPr>
                <w:rFonts w:ascii="ＭＳ Ｐ明朝" w:hAnsi="ＭＳ Ｐ明朝" w:hint="eastAsia"/>
                <w:sz w:val="22"/>
                <w:szCs w:val="22"/>
              </w:rPr>
              <w:t>]</w:t>
            </w:r>
          </w:p>
          <w:p w:rsidR="00CB30AB" w:rsidRDefault="00CB30AB" w:rsidP="0014475D">
            <w:pPr>
              <w:spacing w:line="0" w:lineRule="atLeast"/>
              <w:rPr>
                <w:rFonts w:ascii="ＭＳ Ｐ明朝" w:hAnsi="ＭＳ Ｐ明朝" w:hint="eastAsia"/>
                <w:sz w:val="22"/>
                <w:szCs w:val="22"/>
              </w:rPr>
            </w:pPr>
          </w:p>
          <w:p w:rsidR="00854C94" w:rsidRDefault="00854C94" w:rsidP="0014475D">
            <w:pPr>
              <w:spacing w:line="0" w:lineRule="atLeast"/>
              <w:rPr>
                <w:rFonts w:ascii="ＭＳ Ｐ明朝" w:hAnsi="ＭＳ Ｐ明朝" w:hint="eastAsia"/>
                <w:sz w:val="22"/>
                <w:szCs w:val="22"/>
              </w:rPr>
            </w:pPr>
          </w:p>
          <w:p w:rsidR="00854C94" w:rsidRDefault="00854C94" w:rsidP="0014475D">
            <w:pPr>
              <w:spacing w:line="0" w:lineRule="atLeast"/>
              <w:rPr>
                <w:rFonts w:ascii="ＭＳ Ｐ明朝" w:hAnsi="ＭＳ Ｐ明朝" w:hint="eastAsia"/>
                <w:sz w:val="22"/>
                <w:szCs w:val="22"/>
              </w:rPr>
            </w:pPr>
            <w:r>
              <w:rPr>
                <w:rFonts w:ascii="ＭＳ Ｐ明朝" w:hAnsi="ＭＳ Ｐ明朝" w:hint="eastAsia"/>
                <w:sz w:val="22"/>
                <w:szCs w:val="22"/>
              </w:rPr>
              <w:t>[PR</w:t>
            </w:r>
            <w:r>
              <w:rPr>
                <w:rFonts w:ascii="ＭＳ Ｐ明朝" w:hAnsi="ＭＳ Ｐ明朝" w:hint="eastAsia"/>
                <w:sz w:val="22"/>
                <w:szCs w:val="22"/>
              </w:rPr>
              <w:t>活動</w:t>
            </w:r>
            <w:r>
              <w:rPr>
                <w:rFonts w:ascii="ＭＳ Ｐ明朝" w:hAnsi="ＭＳ Ｐ明朝" w:hint="eastAsia"/>
                <w:sz w:val="22"/>
                <w:szCs w:val="22"/>
              </w:rPr>
              <w:t>]</w:t>
            </w:r>
          </w:p>
          <w:p w:rsidR="0018430B" w:rsidRPr="00771A02" w:rsidRDefault="0018430B" w:rsidP="0014475D">
            <w:pPr>
              <w:spacing w:line="0" w:lineRule="atLeast"/>
              <w:rPr>
                <w:rFonts w:ascii="ＭＳ Ｐ明朝" w:hAnsi="ＭＳ Ｐ明朝" w:hint="eastAsia"/>
                <w:sz w:val="22"/>
                <w:szCs w:val="22"/>
              </w:rPr>
            </w:pPr>
          </w:p>
        </w:tc>
        <w:tc>
          <w:tcPr>
            <w:tcW w:w="7913" w:type="dxa"/>
            <w:gridSpan w:val="2"/>
            <w:tcBorders>
              <w:top w:val="dotted" w:sz="4" w:space="0" w:color="auto"/>
              <w:left w:val="nil"/>
              <w:bottom w:val="single" w:sz="12" w:space="0" w:color="auto"/>
              <w:right w:val="single" w:sz="12" w:space="0" w:color="auto"/>
            </w:tcBorders>
            <w:shd w:val="clear" w:color="auto" w:fill="auto"/>
          </w:tcPr>
          <w:p w:rsidR="00854C94" w:rsidRDefault="00854C94" w:rsidP="00854C94">
            <w:pPr>
              <w:spacing w:line="0" w:lineRule="atLeast"/>
              <w:rPr>
                <w:rFonts w:ascii="ＭＳ Ｐ明朝" w:hAnsi="ＭＳ Ｐ明朝" w:hint="eastAsia"/>
                <w:sz w:val="22"/>
                <w:szCs w:val="22"/>
              </w:rPr>
            </w:pPr>
            <w:r>
              <w:rPr>
                <w:rFonts w:ascii="ＭＳ Ｐ明朝" w:hAnsi="ＭＳ Ｐ明朝" w:hint="eastAsia"/>
                <w:sz w:val="22"/>
                <w:szCs w:val="22"/>
              </w:rPr>
              <w:lastRenderedPageBreak/>
              <w:t>取引先への定期的な訪問（年間延べ</w:t>
            </w:r>
            <w:r>
              <w:rPr>
                <w:rFonts w:ascii="ＭＳ Ｐ明朝" w:hAnsi="ＭＳ Ｐ明朝" w:hint="eastAsia"/>
                <w:sz w:val="22"/>
                <w:szCs w:val="22"/>
              </w:rPr>
              <w:t>500</w:t>
            </w:r>
            <w:r>
              <w:rPr>
                <w:rFonts w:ascii="ＭＳ Ｐ明朝" w:hAnsi="ＭＳ Ｐ明朝" w:hint="eastAsia"/>
                <w:sz w:val="22"/>
                <w:szCs w:val="22"/>
              </w:rPr>
              <w:t>校以上／既存</w:t>
            </w:r>
            <w:r>
              <w:rPr>
                <w:rFonts w:ascii="ＭＳ Ｐ明朝" w:hAnsi="ＭＳ Ｐ明朝" w:hint="eastAsia"/>
                <w:sz w:val="22"/>
                <w:szCs w:val="22"/>
              </w:rPr>
              <w:t>70</w:t>
            </w:r>
            <w:r>
              <w:rPr>
                <w:rFonts w:ascii="ＭＳ Ｐ明朝" w:hAnsi="ＭＳ Ｐ明朝" w:hint="eastAsia"/>
                <w:sz w:val="22"/>
                <w:szCs w:val="22"/>
              </w:rPr>
              <w:t>％・新規</w:t>
            </w:r>
            <w:r>
              <w:rPr>
                <w:rFonts w:ascii="ＭＳ Ｐ明朝" w:hAnsi="ＭＳ Ｐ明朝" w:hint="eastAsia"/>
                <w:sz w:val="22"/>
                <w:szCs w:val="22"/>
              </w:rPr>
              <w:t>30</w:t>
            </w:r>
            <w:r>
              <w:rPr>
                <w:rFonts w:ascii="ＭＳ Ｐ明朝" w:hAnsi="ＭＳ Ｐ明朝" w:hint="eastAsia"/>
                <w:sz w:val="22"/>
                <w:szCs w:val="22"/>
              </w:rPr>
              <w:t>％）</w:t>
            </w:r>
          </w:p>
          <w:p w:rsidR="00854C94" w:rsidRDefault="00854C94" w:rsidP="00854C94">
            <w:pPr>
              <w:spacing w:line="0" w:lineRule="atLeast"/>
              <w:rPr>
                <w:rFonts w:ascii="ＭＳ Ｐ明朝" w:hAnsi="ＭＳ Ｐ明朝" w:hint="eastAsia"/>
                <w:sz w:val="22"/>
                <w:szCs w:val="22"/>
              </w:rPr>
            </w:pPr>
            <w:r>
              <w:rPr>
                <w:rFonts w:ascii="ＭＳ Ｐ明朝" w:hAnsi="ＭＳ Ｐ明朝" w:hint="eastAsia"/>
                <w:sz w:val="22"/>
                <w:szCs w:val="22"/>
              </w:rPr>
              <w:t>※取引先は高等学校をはじめ、大学・短期大学・専門学校・企業　等</w:t>
            </w:r>
          </w:p>
          <w:p w:rsidR="007C3109" w:rsidRDefault="007C3109" w:rsidP="007C3109">
            <w:pPr>
              <w:spacing w:line="0" w:lineRule="atLeast"/>
              <w:rPr>
                <w:rFonts w:ascii="ＭＳ Ｐ明朝" w:hAnsi="ＭＳ Ｐ明朝" w:hint="eastAsia"/>
                <w:sz w:val="22"/>
                <w:szCs w:val="22"/>
              </w:rPr>
            </w:pPr>
            <w:r>
              <w:rPr>
                <w:rFonts w:ascii="ＭＳ Ｐ明朝" w:hAnsi="ＭＳ Ｐ明朝" w:hint="eastAsia"/>
                <w:sz w:val="22"/>
                <w:szCs w:val="22"/>
              </w:rPr>
              <w:t>2018</w:t>
            </w:r>
            <w:r>
              <w:rPr>
                <w:rFonts w:ascii="ＭＳ Ｐ明朝" w:hAnsi="ＭＳ Ｐ明朝" w:hint="eastAsia"/>
                <w:sz w:val="22"/>
                <w:szCs w:val="22"/>
              </w:rPr>
              <w:t>年</w:t>
            </w:r>
            <w:r>
              <w:rPr>
                <w:rFonts w:ascii="ＭＳ Ｐ明朝" w:hAnsi="ＭＳ Ｐ明朝" w:hint="eastAsia"/>
                <w:sz w:val="22"/>
                <w:szCs w:val="22"/>
              </w:rPr>
              <w:t>3</w:t>
            </w:r>
            <w:r>
              <w:rPr>
                <w:rFonts w:ascii="ＭＳ Ｐ明朝" w:hAnsi="ＭＳ Ｐ明朝" w:hint="eastAsia"/>
                <w:sz w:val="22"/>
                <w:szCs w:val="22"/>
              </w:rPr>
              <w:t>月　大規模イベント実施（</w:t>
            </w:r>
            <w:r>
              <w:rPr>
                <w:rFonts w:ascii="ＭＳ Ｐ明朝" w:hAnsi="ＭＳ Ｐ明朝" w:hint="eastAsia"/>
                <w:sz w:val="22"/>
                <w:szCs w:val="22"/>
              </w:rPr>
              <w:t>800</w:t>
            </w:r>
            <w:r>
              <w:rPr>
                <w:rFonts w:ascii="ＭＳ Ｐ明朝" w:hAnsi="ＭＳ Ｐ明朝" w:hint="eastAsia"/>
                <w:sz w:val="22"/>
                <w:szCs w:val="22"/>
              </w:rPr>
              <w:t>万円以上の売上／動員</w:t>
            </w:r>
            <w:r>
              <w:rPr>
                <w:rFonts w:ascii="ＭＳ Ｐ明朝" w:hAnsi="ＭＳ Ｐ明朝" w:hint="eastAsia"/>
                <w:sz w:val="22"/>
                <w:szCs w:val="22"/>
              </w:rPr>
              <w:t>1,400</w:t>
            </w:r>
            <w:r>
              <w:rPr>
                <w:rFonts w:ascii="ＭＳ Ｐ明朝" w:hAnsi="ＭＳ Ｐ明朝" w:hint="eastAsia"/>
                <w:sz w:val="22"/>
                <w:szCs w:val="22"/>
              </w:rPr>
              <w:t>名）</w:t>
            </w:r>
          </w:p>
          <w:p w:rsidR="00854C94" w:rsidRDefault="007C3109" w:rsidP="007C3109">
            <w:pPr>
              <w:spacing w:line="0" w:lineRule="atLeast"/>
              <w:rPr>
                <w:rFonts w:ascii="ＭＳ Ｐ明朝" w:hAnsi="ＭＳ Ｐ明朝" w:hint="eastAsia"/>
                <w:sz w:val="22"/>
                <w:szCs w:val="22"/>
              </w:rPr>
            </w:pPr>
            <w:r>
              <w:rPr>
                <w:rFonts w:ascii="ＭＳ Ｐ明朝" w:hAnsi="ＭＳ Ｐ明朝" w:hint="eastAsia"/>
                <w:sz w:val="22"/>
                <w:szCs w:val="22"/>
              </w:rPr>
              <w:t>2018</w:t>
            </w:r>
            <w:r>
              <w:rPr>
                <w:rFonts w:ascii="ＭＳ Ｐ明朝" w:hAnsi="ＭＳ Ｐ明朝" w:hint="eastAsia"/>
                <w:sz w:val="22"/>
                <w:szCs w:val="22"/>
              </w:rPr>
              <w:t>年</w:t>
            </w:r>
            <w:r>
              <w:rPr>
                <w:rFonts w:ascii="ＭＳ Ｐ明朝" w:hAnsi="ＭＳ Ｐ明朝" w:hint="eastAsia"/>
                <w:sz w:val="22"/>
                <w:szCs w:val="22"/>
              </w:rPr>
              <w:t>3</w:t>
            </w:r>
            <w:r>
              <w:rPr>
                <w:rFonts w:ascii="ＭＳ Ｐ明朝" w:hAnsi="ＭＳ Ｐ明朝" w:hint="eastAsia"/>
                <w:sz w:val="22"/>
                <w:szCs w:val="22"/>
              </w:rPr>
              <w:t xml:space="preserve">月　</w:t>
            </w:r>
            <w:r w:rsidR="00854C94">
              <w:rPr>
                <w:rFonts w:ascii="ＭＳ Ｐ明朝" w:hAnsi="ＭＳ Ｐ明朝" w:hint="eastAsia"/>
                <w:sz w:val="22"/>
                <w:szCs w:val="22"/>
              </w:rPr>
              <w:t>月間</w:t>
            </w:r>
            <w:r w:rsidR="00854C94">
              <w:rPr>
                <w:rFonts w:ascii="ＭＳ Ｐ明朝" w:hAnsi="ＭＳ Ｐ明朝" w:hint="eastAsia"/>
                <w:sz w:val="22"/>
                <w:szCs w:val="22"/>
              </w:rPr>
              <w:t>MVP</w:t>
            </w:r>
            <w:r w:rsidR="00854C94">
              <w:rPr>
                <w:rFonts w:ascii="ＭＳ Ｐ明朝" w:hAnsi="ＭＳ Ｐ明朝" w:hint="eastAsia"/>
                <w:sz w:val="22"/>
                <w:szCs w:val="22"/>
              </w:rPr>
              <w:t>獲得</w:t>
            </w:r>
            <w:r>
              <w:rPr>
                <w:rFonts w:ascii="ＭＳ Ｐ明朝" w:hAnsi="ＭＳ Ｐ明朝" w:hint="eastAsia"/>
                <w:sz w:val="22"/>
                <w:szCs w:val="22"/>
              </w:rPr>
              <w:t>（東京本社</w:t>
            </w:r>
            <w:r>
              <w:rPr>
                <w:rFonts w:ascii="ＭＳ Ｐ明朝" w:hAnsi="ＭＳ Ｐ明朝" w:hint="eastAsia"/>
                <w:sz w:val="22"/>
                <w:szCs w:val="22"/>
              </w:rPr>
              <w:t>1</w:t>
            </w:r>
            <w:r>
              <w:rPr>
                <w:rFonts w:ascii="ＭＳ Ｐ明朝" w:hAnsi="ＭＳ Ｐ明朝" w:hint="eastAsia"/>
                <w:sz w:val="22"/>
                <w:szCs w:val="22"/>
              </w:rPr>
              <w:t>名のみ）</w:t>
            </w:r>
          </w:p>
          <w:p w:rsidR="007C3109" w:rsidRDefault="007C3109" w:rsidP="00854C94">
            <w:pPr>
              <w:spacing w:line="0" w:lineRule="atLeast"/>
              <w:rPr>
                <w:rFonts w:ascii="ＭＳ Ｐ明朝" w:hAnsi="ＭＳ Ｐ明朝" w:hint="eastAsia"/>
                <w:sz w:val="22"/>
                <w:szCs w:val="22"/>
              </w:rPr>
            </w:pPr>
            <w:r>
              <w:rPr>
                <w:rFonts w:ascii="ＭＳ Ｐ明朝" w:hAnsi="ＭＳ Ｐ明朝" w:hint="eastAsia"/>
                <w:sz w:val="22"/>
                <w:szCs w:val="22"/>
              </w:rPr>
              <w:t>2017</w:t>
            </w:r>
            <w:r>
              <w:rPr>
                <w:rFonts w:ascii="ＭＳ Ｐ明朝" w:hAnsi="ＭＳ Ｐ明朝" w:hint="eastAsia"/>
                <w:sz w:val="22"/>
                <w:szCs w:val="22"/>
              </w:rPr>
              <w:t>年度　個人総売上</w:t>
            </w:r>
            <w:r w:rsidR="00974BC3">
              <w:rPr>
                <w:rFonts w:ascii="ＭＳ Ｐ明朝" w:hAnsi="ＭＳ Ｐ明朝" w:hint="eastAsia"/>
                <w:sz w:val="22"/>
                <w:szCs w:val="22"/>
              </w:rPr>
              <w:t>[</w:t>
            </w:r>
            <w:r w:rsidR="00974BC3">
              <w:rPr>
                <w:rFonts w:ascii="ＭＳ Ｐ明朝" w:hAnsi="ＭＳ Ｐ明朝" w:hint="eastAsia"/>
                <w:sz w:val="22"/>
                <w:szCs w:val="22"/>
              </w:rPr>
              <w:t>東京エリア</w:t>
            </w:r>
            <w:r w:rsidR="00974BC3">
              <w:rPr>
                <w:rFonts w:ascii="ＭＳ Ｐ明朝" w:hAnsi="ＭＳ Ｐ明朝" w:hint="eastAsia"/>
                <w:sz w:val="22"/>
                <w:szCs w:val="22"/>
              </w:rPr>
              <w:t>]</w:t>
            </w:r>
            <w:r>
              <w:rPr>
                <w:rFonts w:ascii="ＭＳ Ｐ明朝" w:hAnsi="ＭＳ Ｐ明朝" w:hint="eastAsia"/>
                <w:sz w:val="22"/>
                <w:szCs w:val="22"/>
              </w:rPr>
              <w:t xml:space="preserve">　約</w:t>
            </w:r>
            <w:r w:rsidR="00974BC3">
              <w:rPr>
                <w:rFonts w:ascii="ＭＳ Ｐ明朝" w:hAnsi="ＭＳ Ｐ明朝" w:hint="eastAsia"/>
                <w:sz w:val="22"/>
                <w:szCs w:val="22"/>
              </w:rPr>
              <w:t>5</w:t>
            </w:r>
            <w:r>
              <w:rPr>
                <w:rFonts w:ascii="ＭＳ Ｐ明朝" w:hAnsi="ＭＳ Ｐ明朝" w:hint="eastAsia"/>
                <w:sz w:val="22"/>
                <w:szCs w:val="22"/>
              </w:rPr>
              <w:t>,000</w:t>
            </w:r>
            <w:r>
              <w:rPr>
                <w:rFonts w:ascii="ＭＳ Ｐ明朝" w:hAnsi="ＭＳ Ｐ明朝" w:hint="eastAsia"/>
                <w:sz w:val="22"/>
                <w:szCs w:val="22"/>
              </w:rPr>
              <w:t>万円</w:t>
            </w:r>
          </w:p>
          <w:p w:rsidR="007C3109" w:rsidRDefault="007C3109" w:rsidP="00854C94">
            <w:pPr>
              <w:spacing w:line="0" w:lineRule="atLeast"/>
              <w:rPr>
                <w:rFonts w:ascii="ＭＳ Ｐ明朝" w:hAnsi="ＭＳ Ｐ明朝" w:hint="eastAsia"/>
                <w:sz w:val="22"/>
                <w:szCs w:val="22"/>
              </w:rPr>
            </w:pPr>
            <w:r>
              <w:rPr>
                <w:rFonts w:ascii="ＭＳ Ｐ明朝" w:hAnsi="ＭＳ Ｐ明朝" w:hint="eastAsia"/>
                <w:sz w:val="22"/>
                <w:szCs w:val="22"/>
              </w:rPr>
              <w:t>2018</w:t>
            </w:r>
            <w:r>
              <w:rPr>
                <w:rFonts w:ascii="ＭＳ Ｐ明朝" w:hAnsi="ＭＳ Ｐ明朝" w:hint="eastAsia"/>
                <w:sz w:val="22"/>
                <w:szCs w:val="22"/>
              </w:rPr>
              <w:t>年度　個人総売上</w:t>
            </w:r>
            <w:r w:rsidR="00974BC3">
              <w:rPr>
                <w:rFonts w:ascii="ＭＳ Ｐ明朝" w:hAnsi="ＭＳ Ｐ明朝" w:hint="eastAsia"/>
                <w:sz w:val="22"/>
                <w:szCs w:val="22"/>
              </w:rPr>
              <w:t>[</w:t>
            </w:r>
            <w:r w:rsidR="00974BC3">
              <w:rPr>
                <w:rFonts w:ascii="ＭＳ Ｐ明朝" w:hAnsi="ＭＳ Ｐ明朝" w:hint="eastAsia"/>
                <w:sz w:val="22"/>
                <w:szCs w:val="22"/>
              </w:rPr>
              <w:t>東京エリア</w:t>
            </w:r>
            <w:r w:rsidR="00974BC3">
              <w:rPr>
                <w:rFonts w:ascii="ＭＳ Ｐ明朝" w:hAnsi="ＭＳ Ｐ明朝" w:hint="eastAsia"/>
                <w:sz w:val="22"/>
                <w:szCs w:val="22"/>
              </w:rPr>
              <w:t>]</w:t>
            </w:r>
            <w:r>
              <w:rPr>
                <w:rFonts w:ascii="ＭＳ Ｐ明朝" w:hAnsi="ＭＳ Ｐ明朝" w:hint="eastAsia"/>
                <w:sz w:val="22"/>
                <w:szCs w:val="22"/>
              </w:rPr>
              <w:t xml:space="preserve">　約</w:t>
            </w:r>
            <w:r w:rsidR="00974BC3">
              <w:rPr>
                <w:rFonts w:ascii="ＭＳ Ｐ明朝" w:hAnsi="ＭＳ Ｐ明朝" w:hint="eastAsia"/>
                <w:sz w:val="22"/>
                <w:szCs w:val="22"/>
              </w:rPr>
              <w:t>5,500</w:t>
            </w:r>
            <w:r w:rsidR="00974BC3">
              <w:rPr>
                <w:rFonts w:ascii="ＭＳ Ｐ明朝" w:hAnsi="ＭＳ Ｐ明朝" w:hint="eastAsia"/>
                <w:sz w:val="22"/>
                <w:szCs w:val="22"/>
              </w:rPr>
              <w:t>万円（</w:t>
            </w:r>
            <w:r>
              <w:rPr>
                <w:rFonts w:ascii="ＭＳ Ｐ明朝" w:hAnsi="ＭＳ Ｐ明朝" w:hint="eastAsia"/>
                <w:sz w:val="22"/>
                <w:szCs w:val="22"/>
              </w:rPr>
              <w:t>前年比</w:t>
            </w:r>
            <w:r>
              <w:rPr>
                <w:rFonts w:ascii="ＭＳ Ｐ明朝" w:hAnsi="ＭＳ Ｐ明朝" w:hint="eastAsia"/>
                <w:sz w:val="22"/>
                <w:szCs w:val="22"/>
              </w:rPr>
              <w:t>110</w:t>
            </w:r>
            <w:r>
              <w:rPr>
                <w:rFonts w:ascii="ＭＳ Ｐ明朝" w:hAnsi="ＭＳ Ｐ明朝" w:hint="eastAsia"/>
                <w:sz w:val="22"/>
                <w:szCs w:val="22"/>
              </w:rPr>
              <w:t>％）</w:t>
            </w:r>
          </w:p>
          <w:p w:rsidR="00854C94" w:rsidRDefault="00854C94" w:rsidP="00854C94">
            <w:pPr>
              <w:spacing w:line="0" w:lineRule="atLeast"/>
              <w:rPr>
                <w:rFonts w:ascii="ＭＳ Ｐ明朝" w:hAnsi="ＭＳ Ｐ明朝"/>
                <w:sz w:val="22"/>
                <w:szCs w:val="22"/>
              </w:rPr>
            </w:pPr>
            <w:r>
              <w:rPr>
                <w:rFonts w:ascii="ＭＳ Ｐ明朝" w:hAnsi="ＭＳ Ｐ明朝" w:hint="eastAsia"/>
                <w:sz w:val="22"/>
                <w:szCs w:val="22"/>
              </w:rPr>
              <w:t>2019</w:t>
            </w:r>
            <w:r>
              <w:rPr>
                <w:rFonts w:ascii="ＭＳ Ｐ明朝" w:hAnsi="ＭＳ Ｐ明朝" w:hint="eastAsia"/>
                <w:sz w:val="22"/>
                <w:szCs w:val="22"/>
              </w:rPr>
              <w:t>年</w:t>
            </w:r>
            <w:r>
              <w:rPr>
                <w:rFonts w:ascii="ＭＳ Ｐ明朝" w:hAnsi="ＭＳ Ｐ明朝" w:hint="eastAsia"/>
                <w:sz w:val="22"/>
                <w:szCs w:val="22"/>
              </w:rPr>
              <w:t>4</w:t>
            </w:r>
            <w:r>
              <w:rPr>
                <w:rFonts w:ascii="ＭＳ Ｐ明朝" w:hAnsi="ＭＳ Ｐ明朝" w:hint="eastAsia"/>
                <w:sz w:val="22"/>
                <w:szCs w:val="22"/>
              </w:rPr>
              <w:t>月～</w:t>
            </w:r>
            <w:r>
              <w:rPr>
                <w:rFonts w:ascii="ＭＳ Ｐ明朝" w:hAnsi="ＭＳ Ｐ明朝" w:hint="eastAsia"/>
                <w:sz w:val="22"/>
                <w:szCs w:val="22"/>
              </w:rPr>
              <w:t>6</w:t>
            </w:r>
            <w:r>
              <w:rPr>
                <w:rFonts w:ascii="ＭＳ Ｐ明朝" w:hAnsi="ＭＳ Ｐ明朝" w:hint="eastAsia"/>
                <w:sz w:val="22"/>
                <w:szCs w:val="22"/>
              </w:rPr>
              <w:t>月</w:t>
            </w:r>
            <w:r w:rsidR="00974BC3">
              <w:rPr>
                <w:rFonts w:ascii="ＭＳ Ｐ明朝" w:hAnsi="ＭＳ Ｐ明朝" w:hint="eastAsia"/>
                <w:sz w:val="22"/>
                <w:szCs w:val="22"/>
              </w:rPr>
              <w:t>[</w:t>
            </w:r>
            <w:r w:rsidR="00974BC3">
              <w:rPr>
                <w:rFonts w:ascii="ＭＳ Ｐ明朝" w:hAnsi="ＭＳ Ｐ明朝" w:hint="eastAsia"/>
                <w:sz w:val="22"/>
                <w:szCs w:val="22"/>
              </w:rPr>
              <w:t>東京・千葉エリア</w:t>
            </w:r>
            <w:r w:rsidR="00974BC3">
              <w:rPr>
                <w:rFonts w:ascii="ＭＳ Ｐ明朝" w:hAnsi="ＭＳ Ｐ明朝" w:hint="eastAsia"/>
                <w:sz w:val="22"/>
                <w:szCs w:val="22"/>
              </w:rPr>
              <w:t>]</w:t>
            </w:r>
            <w:r>
              <w:rPr>
                <w:rFonts w:ascii="ＭＳ Ｐ明朝" w:hAnsi="ＭＳ Ｐ明朝" w:hint="eastAsia"/>
                <w:sz w:val="22"/>
                <w:szCs w:val="22"/>
              </w:rPr>
              <w:t xml:space="preserve">　約</w:t>
            </w:r>
            <w:r>
              <w:rPr>
                <w:rFonts w:ascii="ＭＳ Ｐ明朝" w:hAnsi="ＭＳ Ｐ明朝" w:hint="eastAsia"/>
                <w:sz w:val="22"/>
                <w:szCs w:val="22"/>
              </w:rPr>
              <w:t>3,000</w:t>
            </w:r>
            <w:r>
              <w:rPr>
                <w:rFonts w:ascii="ＭＳ Ｐ明朝" w:hAnsi="ＭＳ Ｐ明朝" w:hint="eastAsia"/>
                <w:sz w:val="22"/>
                <w:szCs w:val="22"/>
              </w:rPr>
              <w:t>万円の売上達成</w:t>
            </w:r>
            <w:r w:rsidR="007C3109">
              <w:rPr>
                <w:rFonts w:ascii="ＭＳ Ｐ明朝" w:hAnsi="ＭＳ Ｐ明朝" w:hint="eastAsia"/>
                <w:sz w:val="22"/>
                <w:szCs w:val="22"/>
              </w:rPr>
              <w:t>（前年比</w:t>
            </w:r>
            <w:r w:rsidR="007C3109">
              <w:rPr>
                <w:rFonts w:ascii="ＭＳ Ｐ明朝" w:hAnsi="ＭＳ Ｐ明朝" w:hint="eastAsia"/>
                <w:sz w:val="22"/>
                <w:szCs w:val="22"/>
              </w:rPr>
              <w:t>150%</w:t>
            </w:r>
            <w:r w:rsidR="007C3109">
              <w:rPr>
                <w:rFonts w:ascii="ＭＳ Ｐ明朝" w:hAnsi="ＭＳ Ｐ明朝" w:hint="eastAsia"/>
                <w:sz w:val="22"/>
                <w:szCs w:val="22"/>
              </w:rPr>
              <w:t>）</w:t>
            </w:r>
          </w:p>
          <w:p w:rsidR="00CB30AB" w:rsidRDefault="00CB30AB" w:rsidP="0014475D">
            <w:pPr>
              <w:spacing w:line="0" w:lineRule="atLeast"/>
              <w:rPr>
                <w:rFonts w:ascii="ＭＳ Ｐ明朝" w:hAnsi="ＭＳ Ｐ明朝"/>
                <w:sz w:val="22"/>
                <w:szCs w:val="22"/>
              </w:rPr>
            </w:pPr>
            <w:r>
              <w:rPr>
                <w:rFonts w:ascii="ＭＳ Ｐ明朝" w:hAnsi="ＭＳ Ｐ明朝" w:hint="eastAsia"/>
                <w:sz w:val="22"/>
                <w:szCs w:val="22"/>
              </w:rPr>
              <w:lastRenderedPageBreak/>
              <w:t>高等学校内での進路説明会の運営</w:t>
            </w:r>
            <w:r w:rsidR="00854C94">
              <w:rPr>
                <w:rFonts w:ascii="ＭＳ Ｐ明朝" w:hAnsi="ＭＳ Ｐ明朝" w:hint="eastAsia"/>
                <w:sz w:val="22"/>
                <w:szCs w:val="22"/>
              </w:rPr>
              <w:t>統括</w:t>
            </w:r>
          </w:p>
          <w:p w:rsidR="00CB30AB" w:rsidRDefault="00854C94" w:rsidP="0014475D">
            <w:pPr>
              <w:spacing w:line="0" w:lineRule="atLeast"/>
              <w:rPr>
                <w:rFonts w:ascii="ＭＳ Ｐ明朝" w:hAnsi="ＭＳ Ｐ明朝"/>
                <w:sz w:val="22"/>
                <w:szCs w:val="22"/>
              </w:rPr>
            </w:pPr>
            <w:r>
              <w:rPr>
                <w:rFonts w:ascii="ＭＳ Ｐ明朝" w:hAnsi="ＭＳ Ｐ明朝" w:hint="eastAsia"/>
                <w:sz w:val="22"/>
                <w:szCs w:val="22"/>
              </w:rPr>
              <w:t>高校生・一般の</w:t>
            </w:r>
            <w:r w:rsidR="00CB30AB">
              <w:rPr>
                <w:rFonts w:ascii="ＭＳ Ｐ明朝" w:hAnsi="ＭＳ Ｐ明朝" w:hint="eastAsia"/>
                <w:sz w:val="22"/>
                <w:szCs w:val="22"/>
              </w:rPr>
              <w:t>進路個別相談</w:t>
            </w:r>
          </w:p>
          <w:p w:rsidR="00CB30AB" w:rsidRDefault="00854C94" w:rsidP="0014475D">
            <w:pPr>
              <w:spacing w:line="0" w:lineRule="atLeast"/>
              <w:rPr>
                <w:rFonts w:ascii="ＭＳ Ｐ明朝" w:hAnsi="ＭＳ Ｐ明朝" w:hint="eastAsia"/>
                <w:sz w:val="22"/>
                <w:szCs w:val="22"/>
              </w:rPr>
            </w:pPr>
            <w:r>
              <w:rPr>
                <w:rFonts w:ascii="ＭＳ Ｐ明朝" w:hAnsi="ＭＳ Ｐ明朝" w:hint="eastAsia"/>
                <w:sz w:val="22"/>
                <w:szCs w:val="22"/>
              </w:rPr>
              <w:t>校外施設を利用した大規模説明会</w:t>
            </w:r>
            <w:r w:rsidR="00CB30AB">
              <w:rPr>
                <w:rFonts w:ascii="ＭＳ Ｐ明朝" w:hAnsi="ＭＳ Ｐ明朝" w:hint="eastAsia"/>
                <w:sz w:val="22"/>
                <w:szCs w:val="22"/>
              </w:rPr>
              <w:t>の実施</w:t>
            </w:r>
          </w:p>
          <w:p w:rsidR="00CB30AB" w:rsidRDefault="00CB30AB" w:rsidP="007C3109">
            <w:pPr>
              <w:spacing w:line="0" w:lineRule="atLeast"/>
              <w:rPr>
                <w:rFonts w:ascii="ＭＳ Ｐ明朝" w:hAnsi="ＭＳ Ｐ明朝" w:hint="eastAsia"/>
                <w:sz w:val="22"/>
                <w:szCs w:val="22"/>
              </w:rPr>
            </w:pPr>
            <w:r>
              <w:rPr>
                <w:rFonts w:ascii="ＭＳ Ｐ明朝" w:hAnsi="ＭＳ Ｐ明朝" w:hint="eastAsia"/>
                <w:sz w:val="22"/>
                <w:szCs w:val="22"/>
              </w:rPr>
              <w:t>大学・短期大学・専門学校の後方支援（ダイレクトメール・</w:t>
            </w:r>
            <w:r w:rsidR="007C3109">
              <w:rPr>
                <w:rFonts w:ascii="ＭＳ Ｐ明朝" w:hAnsi="ＭＳ Ｐ明朝" w:hint="eastAsia"/>
                <w:sz w:val="22"/>
                <w:szCs w:val="22"/>
              </w:rPr>
              <w:t>動員　等</w:t>
            </w:r>
            <w:r>
              <w:rPr>
                <w:rFonts w:ascii="ＭＳ Ｐ明朝" w:hAnsi="ＭＳ Ｐ明朝" w:hint="eastAsia"/>
                <w:sz w:val="22"/>
                <w:szCs w:val="22"/>
              </w:rPr>
              <w:t>）</w:t>
            </w:r>
          </w:p>
          <w:p w:rsidR="0018430B" w:rsidRPr="00771A02" w:rsidRDefault="0018430B" w:rsidP="007C3109">
            <w:pPr>
              <w:spacing w:line="0" w:lineRule="atLeast"/>
              <w:rPr>
                <w:rFonts w:ascii="ＭＳ Ｐ明朝" w:hAnsi="ＭＳ Ｐ明朝" w:hint="eastAsia"/>
                <w:sz w:val="22"/>
                <w:szCs w:val="22"/>
              </w:rPr>
            </w:pPr>
            <w:r>
              <w:rPr>
                <w:rFonts w:ascii="ＭＳ Ｐ明朝" w:hAnsi="ＭＳ Ｐ明朝" w:hint="eastAsia"/>
                <w:sz w:val="22"/>
                <w:szCs w:val="22"/>
              </w:rPr>
              <w:t>媒体紙／</w:t>
            </w:r>
            <w:r>
              <w:rPr>
                <w:rFonts w:ascii="ＭＳ Ｐ明朝" w:hAnsi="ＭＳ Ｐ明朝" w:hint="eastAsia"/>
                <w:sz w:val="22"/>
                <w:szCs w:val="22"/>
              </w:rPr>
              <w:t>WEB</w:t>
            </w:r>
            <w:r>
              <w:rPr>
                <w:rFonts w:ascii="ＭＳ Ｐ明朝" w:hAnsi="ＭＳ Ｐ明朝" w:hint="eastAsia"/>
                <w:sz w:val="22"/>
                <w:szCs w:val="22"/>
              </w:rPr>
              <w:t>受注・編集／構成・関係部署との連絡調整　等</w:t>
            </w:r>
          </w:p>
        </w:tc>
      </w:tr>
    </w:tbl>
    <w:p w:rsidR="0018430B" w:rsidRDefault="0018430B" w:rsidP="00C4436A">
      <w:pPr>
        <w:spacing w:line="0" w:lineRule="atLeast"/>
        <w:rPr>
          <w:rFonts w:ascii="ＭＳ Ｐ明朝" w:hAnsi="ＭＳ Ｐ明朝"/>
          <w:b/>
          <w:sz w:val="22"/>
          <w:szCs w:val="22"/>
        </w:rPr>
      </w:pPr>
    </w:p>
    <w:p w:rsidR="00C3506B" w:rsidRDefault="00C3506B" w:rsidP="00C4436A">
      <w:pPr>
        <w:spacing w:line="0" w:lineRule="atLeast"/>
        <w:rPr>
          <w:rFonts w:ascii="ＭＳ Ｐ明朝" w:hAnsi="ＭＳ Ｐ明朝" w:hint="eastAsia"/>
          <w:b/>
          <w:sz w:val="22"/>
          <w:szCs w:val="22"/>
        </w:rPr>
      </w:pPr>
    </w:p>
    <w:p w:rsidR="00C4436A" w:rsidRPr="00B01885" w:rsidRDefault="00C4436A" w:rsidP="00C4436A">
      <w:pPr>
        <w:spacing w:line="0" w:lineRule="atLeast"/>
        <w:rPr>
          <w:rFonts w:ascii="ＭＳ Ｐ明朝" w:hAnsi="ＭＳ Ｐ明朝" w:hint="eastAsia"/>
          <w:b/>
          <w:sz w:val="22"/>
          <w:szCs w:val="22"/>
        </w:rPr>
      </w:pPr>
      <w:r w:rsidRPr="00B01885">
        <w:rPr>
          <w:rFonts w:ascii="ＭＳ Ｐ明朝" w:hAnsi="ＭＳ Ｐ明朝" w:hint="eastAsia"/>
          <w:b/>
          <w:sz w:val="22"/>
          <w:szCs w:val="22"/>
        </w:rPr>
        <w:t xml:space="preserve">2 </w:t>
      </w:r>
      <w:r w:rsidRPr="00B01885">
        <w:rPr>
          <w:rFonts w:ascii="ＭＳ Ｐ明朝" w:hAnsi="ＭＳ Ｐ明朝" w:hint="eastAsia"/>
          <w:b/>
          <w:sz w:val="22"/>
          <w:szCs w:val="22"/>
        </w:rPr>
        <w:t>知識・スキル</w:t>
      </w:r>
    </w:p>
    <w:p w:rsidR="00C4436A" w:rsidRPr="00B01885" w:rsidRDefault="00C4436A" w:rsidP="00077B63">
      <w:pPr>
        <w:spacing w:line="0" w:lineRule="atLeast"/>
        <w:rPr>
          <w:rFonts w:ascii="ＭＳ Ｐ明朝" w:hAnsi="ＭＳ Ｐ明朝" w:hint="eastAsia"/>
          <w:sz w:val="22"/>
          <w:szCs w:val="22"/>
        </w:rPr>
      </w:pPr>
      <w:r>
        <w:rPr>
          <w:rFonts w:ascii="ＭＳ Ｐ明朝" w:hAnsi="ＭＳ Ｐ明朝" w:hint="eastAsia"/>
          <w:sz w:val="22"/>
          <w:szCs w:val="22"/>
        </w:rPr>
        <w:t>【</w:t>
      </w:r>
      <w:r w:rsidRPr="00B01885">
        <w:rPr>
          <w:rFonts w:ascii="ＭＳ Ｐ明朝" w:hAnsi="ＭＳ Ｐ明朝" w:hint="eastAsia"/>
          <w:sz w:val="22"/>
          <w:szCs w:val="22"/>
        </w:rPr>
        <w:t>PC</w:t>
      </w:r>
      <w:r w:rsidRPr="00B01885">
        <w:rPr>
          <w:rFonts w:ascii="ＭＳ Ｐ明朝" w:hAnsi="ＭＳ Ｐ明朝" w:hint="eastAsia"/>
          <w:sz w:val="22"/>
          <w:szCs w:val="22"/>
        </w:rPr>
        <w:t>スキル</w:t>
      </w:r>
      <w:r>
        <w:rPr>
          <w:rFonts w:ascii="ＭＳ Ｐ明朝" w:hAnsi="ＭＳ Ｐ明朝" w:hint="eastAsia"/>
          <w:sz w:val="22"/>
          <w:szCs w:val="22"/>
        </w:rPr>
        <w:t>】</w:t>
      </w:r>
      <w:r w:rsidRPr="00B01885">
        <w:rPr>
          <w:rFonts w:ascii="ＭＳ Ｐ明朝" w:hAnsi="ＭＳ Ｐ明朝" w:hint="eastAsia"/>
          <w:sz w:val="22"/>
          <w:szCs w:val="22"/>
        </w:rPr>
        <w:t>Microsoft Word</w:t>
      </w:r>
      <w:r w:rsidRPr="00B01885">
        <w:rPr>
          <w:rFonts w:ascii="ＭＳ Ｐ明朝" w:hAnsi="ＭＳ Ｐ明朝" w:hint="eastAsia"/>
          <w:sz w:val="22"/>
          <w:szCs w:val="22"/>
        </w:rPr>
        <w:t>、</w:t>
      </w:r>
      <w:r w:rsidRPr="00B01885">
        <w:rPr>
          <w:rFonts w:ascii="ＭＳ Ｐ明朝" w:hAnsi="ＭＳ Ｐ明朝" w:hint="eastAsia"/>
          <w:sz w:val="22"/>
          <w:szCs w:val="22"/>
        </w:rPr>
        <w:t>Excel</w:t>
      </w:r>
      <w:r w:rsidR="00235A7B">
        <w:rPr>
          <w:rFonts w:ascii="ＭＳ Ｐ明朝" w:hAnsi="ＭＳ Ｐ明朝" w:hint="eastAsia"/>
          <w:sz w:val="22"/>
          <w:szCs w:val="22"/>
        </w:rPr>
        <w:t>、</w:t>
      </w:r>
      <w:r w:rsidR="00235A7B">
        <w:rPr>
          <w:rFonts w:ascii="ＭＳ Ｐ明朝" w:hAnsi="ＭＳ Ｐ明朝" w:hint="eastAsia"/>
          <w:sz w:val="22"/>
          <w:szCs w:val="22"/>
        </w:rPr>
        <w:t>PowerPoint</w:t>
      </w:r>
      <w:r w:rsidR="00077B63">
        <w:rPr>
          <w:rFonts w:ascii="ＭＳ Ｐ明朝" w:hAnsi="ＭＳ Ｐ明朝" w:hint="eastAsia"/>
          <w:sz w:val="22"/>
          <w:szCs w:val="22"/>
        </w:rPr>
        <w:t>を使用した資料作成・情報管理が可能</w:t>
      </w:r>
    </w:p>
    <w:p w:rsidR="00C4436A" w:rsidRPr="00235A7B" w:rsidRDefault="00C4436A" w:rsidP="00C4436A">
      <w:pPr>
        <w:spacing w:line="0" w:lineRule="atLeast"/>
        <w:rPr>
          <w:rFonts w:ascii="ＭＳ Ｐ明朝" w:hAnsi="ＭＳ Ｐ明朝" w:hint="eastAsia"/>
          <w:sz w:val="22"/>
          <w:szCs w:val="22"/>
        </w:rPr>
      </w:pPr>
    </w:p>
    <w:p w:rsidR="00C4436A" w:rsidRDefault="00C4436A" w:rsidP="00C4436A">
      <w:pPr>
        <w:spacing w:line="0" w:lineRule="atLeast"/>
        <w:rPr>
          <w:rFonts w:ascii="ＭＳ Ｐ明朝" w:hAnsi="ＭＳ Ｐ明朝" w:hint="eastAsia"/>
          <w:sz w:val="22"/>
          <w:szCs w:val="22"/>
        </w:rPr>
      </w:pPr>
      <w:r>
        <w:rPr>
          <w:rFonts w:ascii="ＭＳ Ｐ明朝" w:hAnsi="ＭＳ Ｐ明朝" w:hint="eastAsia"/>
          <w:sz w:val="22"/>
          <w:szCs w:val="22"/>
        </w:rPr>
        <w:t>【聞く力】</w:t>
      </w:r>
    </w:p>
    <w:p w:rsidR="00C4436A" w:rsidRDefault="00C4436A" w:rsidP="00C4436A">
      <w:pPr>
        <w:spacing w:line="0" w:lineRule="atLeast"/>
        <w:rPr>
          <w:rFonts w:ascii="ＭＳ Ｐ明朝" w:hAnsi="ＭＳ Ｐ明朝" w:hint="eastAsia"/>
          <w:sz w:val="22"/>
          <w:szCs w:val="22"/>
        </w:rPr>
      </w:pPr>
      <w:r>
        <w:rPr>
          <w:rFonts w:ascii="ＭＳ Ｐ明朝" w:hAnsi="ＭＳ Ｐ明朝" w:hint="eastAsia"/>
          <w:sz w:val="22"/>
          <w:szCs w:val="22"/>
        </w:rPr>
        <w:t xml:space="preserve">　</w:t>
      </w:r>
      <w:r w:rsidR="00235A7B" w:rsidRPr="00235A7B">
        <w:rPr>
          <w:rFonts w:ascii="ＭＳ Ｐ明朝" w:hAnsi="ＭＳ Ｐ明朝" w:hint="eastAsia"/>
          <w:sz w:val="22"/>
          <w:szCs w:val="22"/>
        </w:rPr>
        <w:t>相手の話を素直に聞くことを心掛けています。どんなに仕事が忙しくても仕事のせいにすることはしません。もう一つ心掛けているのは、一方的に相手の意見を聞くだけでなく、自分なりに話を咀嚼したうえで、自分の意見や解釈をぶつけながら、相手との共通点や問題点を探りつつ、アドバイスを行うことを心掛けております。</w:t>
      </w:r>
    </w:p>
    <w:p w:rsidR="00C4436A" w:rsidRDefault="00C4436A" w:rsidP="00C4436A">
      <w:pPr>
        <w:spacing w:line="0" w:lineRule="atLeast"/>
        <w:rPr>
          <w:rFonts w:ascii="ＭＳ Ｐ明朝" w:hAnsi="ＭＳ Ｐ明朝" w:hint="eastAsia"/>
          <w:sz w:val="22"/>
          <w:szCs w:val="22"/>
        </w:rPr>
      </w:pPr>
    </w:p>
    <w:p w:rsidR="00C4436A" w:rsidRDefault="00C4436A" w:rsidP="00C4436A">
      <w:pPr>
        <w:spacing w:line="0" w:lineRule="atLeast"/>
        <w:rPr>
          <w:rFonts w:ascii="ＭＳ Ｐ明朝" w:hAnsi="ＭＳ Ｐ明朝" w:hint="eastAsia"/>
          <w:sz w:val="22"/>
          <w:szCs w:val="22"/>
        </w:rPr>
      </w:pPr>
      <w:r>
        <w:rPr>
          <w:rFonts w:ascii="ＭＳ Ｐ明朝" w:hAnsi="ＭＳ Ｐ明朝" w:hint="eastAsia"/>
          <w:sz w:val="22"/>
          <w:szCs w:val="22"/>
        </w:rPr>
        <w:t>【マネジメント力】</w:t>
      </w:r>
    </w:p>
    <w:p w:rsidR="00C4436A" w:rsidRDefault="00D3278B" w:rsidP="00D3278B">
      <w:pPr>
        <w:spacing w:line="0" w:lineRule="atLeast"/>
        <w:ind w:firstLineChars="100" w:firstLine="220"/>
        <w:rPr>
          <w:rFonts w:ascii="ＭＳ Ｐ明朝" w:hAnsi="ＭＳ Ｐ明朝" w:hint="eastAsia"/>
          <w:sz w:val="22"/>
          <w:szCs w:val="22"/>
        </w:rPr>
      </w:pPr>
      <w:r w:rsidRPr="00D3278B">
        <w:rPr>
          <w:rFonts w:ascii="ＭＳ Ｐ明朝" w:hAnsi="ＭＳ Ｐ明朝" w:hint="eastAsia"/>
          <w:sz w:val="22"/>
          <w:szCs w:val="22"/>
        </w:rPr>
        <w:t>自分だけではなく、チームの達成を</w:t>
      </w:r>
      <w:r>
        <w:rPr>
          <w:rFonts w:ascii="ＭＳ Ｐ明朝" w:hAnsi="ＭＳ Ｐ明朝" w:hint="eastAsia"/>
          <w:sz w:val="22"/>
          <w:szCs w:val="22"/>
        </w:rPr>
        <w:t>常に心掛けております。</w:t>
      </w:r>
      <w:r w:rsidRPr="00D3278B">
        <w:rPr>
          <w:rFonts w:ascii="ＭＳ Ｐ明朝" w:hAnsi="ＭＳ Ｐ明朝" w:hint="eastAsia"/>
          <w:sz w:val="22"/>
          <w:szCs w:val="22"/>
        </w:rPr>
        <w:t>後輩の抱える業務上の課題や相談に応じ、より細かな進捗管理やフォローを積極的に行いました。結果、問題を早期発見することができ、業務効率化の改善に貢献しました。</w:t>
      </w:r>
    </w:p>
    <w:p w:rsidR="00D3278B" w:rsidRDefault="00D3278B" w:rsidP="00C4436A">
      <w:pPr>
        <w:spacing w:line="0" w:lineRule="atLeast"/>
        <w:rPr>
          <w:rFonts w:ascii="ＭＳ Ｐ明朝" w:hAnsi="ＭＳ Ｐ明朝" w:hint="eastAsia"/>
          <w:sz w:val="22"/>
          <w:szCs w:val="22"/>
        </w:rPr>
      </w:pPr>
    </w:p>
    <w:p w:rsidR="00D3278B" w:rsidRDefault="00D3278B" w:rsidP="00C4436A">
      <w:pPr>
        <w:spacing w:line="0" w:lineRule="atLeast"/>
        <w:rPr>
          <w:rFonts w:ascii="ＭＳ Ｐ明朝" w:hAnsi="ＭＳ Ｐ明朝" w:hint="eastAsia"/>
          <w:sz w:val="22"/>
          <w:szCs w:val="22"/>
        </w:rPr>
      </w:pPr>
    </w:p>
    <w:p w:rsidR="00C4436A" w:rsidRPr="00961C4D" w:rsidRDefault="00C4436A" w:rsidP="00C4436A">
      <w:pPr>
        <w:spacing w:line="0" w:lineRule="atLeast"/>
        <w:rPr>
          <w:rFonts w:ascii="ＭＳ Ｐ明朝" w:hAnsi="ＭＳ Ｐ明朝" w:hint="eastAsia"/>
          <w:b/>
          <w:sz w:val="22"/>
          <w:szCs w:val="22"/>
        </w:rPr>
      </w:pPr>
      <w:r>
        <w:rPr>
          <w:rFonts w:ascii="ＭＳ Ｐ明朝" w:hAnsi="ＭＳ Ｐ明朝" w:hint="eastAsia"/>
          <w:b/>
          <w:sz w:val="22"/>
          <w:szCs w:val="22"/>
        </w:rPr>
        <w:t xml:space="preserve">3 </w:t>
      </w:r>
      <w:r w:rsidRPr="00961C4D">
        <w:rPr>
          <w:rFonts w:ascii="ＭＳ Ｐ明朝" w:hAnsi="ＭＳ Ｐ明朝" w:hint="eastAsia"/>
          <w:b/>
          <w:sz w:val="22"/>
          <w:szCs w:val="22"/>
        </w:rPr>
        <w:t>自己ＰＲ</w:t>
      </w:r>
    </w:p>
    <w:p w:rsidR="00D3278B" w:rsidRPr="00D3278B" w:rsidRDefault="00C4436A" w:rsidP="00D3278B">
      <w:pPr>
        <w:spacing w:line="0" w:lineRule="atLeast"/>
        <w:rPr>
          <w:rFonts w:ascii="ＭＳ Ｐ明朝" w:hAnsi="ＭＳ Ｐ明朝" w:hint="eastAsia"/>
          <w:sz w:val="22"/>
          <w:szCs w:val="22"/>
        </w:rPr>
      </w:pPr>
      <w:r>
        <w:rPr>
          <w:rFonts w:ascii="ＭＳ Ｐ明朝" w:hAnsi="ＭＳ Ｐ明朝" w:hint="eastAsia"/>
          <w:sz w:val="22"/>
          <w:szCs w:val="22"/>
        </w:rPr>
        <w:t xml:space="preserve">　</w:t>
      </w:r>
      <w:r w:rsidR="00CB30AB">
        <w:rPr>
          <w:rFonts w:ascii="ＭＳ Ｐ明朝" w:hAnsi="ＭＳ Ｐ明朝" w:hint="eastAsia"/>
          <w:sz w:val="22"/>
          <w:szCs w:val="22"/>
        </w:rPr>
        <w:t>進路相談会の</w:t>
      </w:r>
      <w:r w:rsidR="00D3278B" w:rsidRPr="00D3278B">
        <w:rPr>
          <w:rFonts w:ascii="ＭＳ Ｐ明朝" w:hAnsi="ＭＳ Ｐ明朝" w:hint="eastAsia"/>
          <w:sz w:val="22"/>
          <w:szCs w:val="22"/>
        </w:rPr>
        <w:t>企画内容から講師開拓、集客、広報、業者との契約、当日の司会進行や受付業務等、幅広く行ってきたことには自信を持っております。</w:t>
      </w:r>
    </w:p>
    <w:p w:rsidR="0018430B" w:rsidRDefault="0018430B" w:rsidP="00D3278B">
      <w:pPr>
        <w:spacing w:line="0" w:lineRule="atLeast"/>
        <w:rPr>
          <w:rFonts w:ascii="ＭＳ Ｐ明朝" w:hAnsi="ＭＳ Ｐ明朝" w:hint="eastAsia"/>
          <w:sz w:val="22"/>
          <w:szCs w:val="22"/>
        </w:rPr>
      </w:pPr>
    </w:p>
    <w:p w:rsidR="00D3278B" w:rsidRPr="00D3278B" w:rsidRDefault="00D3278B" w:rsidP="00D3278B">
      <w:pPr>
        <w:spacing w:line="0" w:lineRule="atLeast"/>
        <w:rPr>
          <w:rFonts w:ascii="ＭＳ Ｐ明朝" w:hAnsi="ＭＳ Ｐ明朝" w:hint="eastAsia"/>
          <w:sz w:val="22"/>
          <w:szCs w:val="22"/>
        </w:rPr>
      </w:pPr>
      <w:r w:rsidRPr="00D3278B">
        <w:rPr>
          <w:rFonts w:ascii="ＭＳ Ｐ明朝" w:hAnsi="ＭＳ Ｐ明朝" w:hint="eastAsia"/>
          <w:sz w:val="22"/>
          <w:szCs w:val="22"/>
        </w:rPr>
        <w:t>また、私は人一倍好奇心が強く、とても負けず嫌いです。</w:t>
      </w:r>
    </w:p>
    <w:p w:rsidR="00D3278B" w:rsidRPr="00D3278B" w:rsidRDefault="00D3278B" w:rsidP="00D3278B">
      <w:pPr>
        <w:spacing w:line="0" w:lineRule="atLeast"/>
        <w:rPr>
          <w:rFonts w:ascii="ＭＳ Ｐ明朝" w:hAnsi="ＭＳ Ｐ明朝" w:hint="eastAsia"/>
          <w:sz w:val="22"/>
          <w:szCs w:val="22"/>
        </w:rPr>
      </w:pPr>
      <w:r w:rsidRPr="00D3278B">
        <w:rPr>
          <w:rFonts w:ascii="ＭＳ Ｐ明朝" w:hAnsi="ＭＳ Ｐ明朝" w:hint="eastAsia"/>
          <w:sz w:val="22"/>
          <w:szCs w:val="22"/>
        </w:rPr>
        <w:t>ビジネス面においても「新しい仕事にチャレンジしよう」とすることがモチベーションに繋がっております。</w:t>
      </w:r>
    </w:p>
    <w:p w:rsidR="00D3278B" w:rsidRPr="00D3278B" w:rsidRDefault="00D3278B" w:rsidP="00D3278B">
      <w:pPr>
        <w:spacing w:line="0" w:lineRule="atLeast"/>
        <w:rPr>
          <w:rFonts w:ascii="ＭＳ Ｐ明朝" w:hAnsi="ＭＳ Ｐ明朝" w:hint="eastAsia"/>
          <w:sz w:val="22"/>
          <w:szCs w:val="22"/>
        </w:rPr>
      </w:pPr>
      <w:r w:rsidRPr="00D3278B">
        <w:rPr>
          <w:rFonts w:ascii="ＭＳ Ｐ明朝" w:hAnsi="ＭＳ Ｐ明朝" w:hint="eastAsia"/>
          <w:sz w:val="22"/>
          <w:szCs w:val="22"/>
        </w:rPr>
        <w:t>同僚が敬遠するような新しい仕事に対しても、自ら進んで取り組み、業務内外で様々な経験を積んで参りました。担当教室では同僚より多くの参加者を集めるために、テレアポや訪問等を積極的に繰り返し、多くの参加者を集めました。</w:t>
      </w:r>
    </w:p>
    <w:p w:rsidR="00D3278B" w:rsidRPr="00D3278B" w:rsidRDefault="00D3278B" w:rsidP="00D3278B">
      <w:pPr>
        <w:spacing w:line="0" w:lineRule="atLeast"/>
        <w:rPr>
          <w:rFonts w:ascii="ＭＳ Ｐ明朝" w:hAnsi="ＭＳ Ｐ明朝"/>
          <w:sz w:val="22"/>
          <w:szCs w:val="22"/>
        </w:rPr>
      </w:pPr>
    </w:p>
    <w:p w:rsidR="00D3278B" w:rsidRDefault="00D3278B" w:rsidP="00D3278B">
      <w:pPr>
        <w:spacing w:line="0" w:lineRule="atLeast"/>
        <w:rPr>
          <w:rFonts w:ascii="ＭＳ Ｐ明朝" w:hAnsi="ＭＳ Ｐ明朝" w:hint="eastAsia"/>
          <w:sz w:val="22"/>
          <w:szCs w:val="22"/>
        </w:rPr>
      </w:pPr>
      <w:r w:rsidRPr="00D3278B">
        <w:rPr>
          <w:rFonts w:ascii="ＭＳ Ｐ明朝" w:hAnsi="ＭＳ Ｐ明朝" w:hint="eastAsia"/>
          <w:sz w:val="22"/>
          <w:szCs w:val="22"/>
        </w:rPr>
        <w:t>現職で培った広報や集客のノウハウ、人脈等を活用し、即戦力として大いに力を発揮したいと思います。</w:t>
      </w:r>
    </w:p>
    <w:p w:rsidR="00D3278B" w:rsidRDefault="00D3278B" w:rsidP="00D3278B">
      <w:pPr>
        <w:spacing w:line="0" w:lineRule="atLeast"/>
        <w:rPr>
          <w:rFonts w:ascii="ＭＳ Ｐ明朝" w:hAnsi="ＭＳ Ｐ明朝" w:hint="eastAsia"/>
          <w:sz w:val="22"/>
          <w:szCs w:val="22"/>
        </w:rPr>
      </w:pPr>
    </w:p>
    <w:p w:rsidR="00235A7B" w:rsidRDefault="00C4436A" w:rsidP="00D3278B">
      <w:pPr>
        <w:spacing w:line="0" w:lineRule="atLeast"/>
        <w:rPr>
          <w:rFonts w:ascii="ＭＳ Ｐ明朝" w:hAnsi="ＭＳ Ｐ明朝" w:hint="eastAsia"/>
          <w:sz w:val="22"/>
          <w:szCs w:val="22"/>
        </w:rPr>
      </w:pPr>
      <w:r>
        <w:rPr>
          <w:rFonts w:ascii="ＭＳ Ｐ明朝" w:hAnsi="ＭＳ Ｐ明朝" w:hint="eastAsia"/>
          <w:sz w:val="22"/>
          <w:szCs w:val="22"/>
        </w:rPr>
        <w:t>正確かつ迅速な業務</w:t>
      </w:r>
    </w:p>
    <w:p w:rsidR="00235A7B" w:rsidRDefault="00235A7B" w:rsidP="00C4436A">
      <w:pPr>
        <w:spacing w:line="0" w:lineRule="atLeast"/>
        <w:rPr>
          <w:rFonts w:ascii="ＭＳ Ｐ明朝" w:hAnsi="ＭＳ Ｐ明朝" w:hint="eastAsia"/>
          <w:sz w:val="22"/>
          <w:szCs w:val="22"/>
        </w:rPr>
      </w:pPr>
      <w:r>
        <w:rPr>
          <w:rFonts w:ascii="ＭＳ Ｐ明朝" w:hAnsi="ＭＳ Ｐ明朝" w:hint="eastAsia"/>
          <w:sz w:val="22"/>
          <w:szCs w:val="22"/>
        </w:rPr>
        <w:t>人一倍好奇心が強く</w:t>
      </w:r>
    </w:p>
    <w:p w:rsidR="00235A7B" w:rsidRDefault="00C4436A" w:rsidP="00C4436A">
      <w:pPr>
        <w:spacing w:line="0" w:lineRule="atLeast"/>
        <w:rPr>
          <w:rFonts w:ascii="ＭＳ Ｐ明朝" w:hAnsi="ＭＳ Ｐ明朝"/>
          <w:sz w:val="22"/>
          <w:szCs w:val="22"/>
        </w:rPr>
      </w:pPr>
      <w:r w:rsidRPr="00D41E7B">
        <w:rPr>
          <w:rFonts w:ascii="ＭＳ Ｐ明朝" w:hAnsi="ＭＳ Ｐ明朝" w:hint="eastAsia"/>
          <w:sz w:val="22"/>
          <w:szCs w:val="22"/>
        </w:rPr>
        <w:t>とても負けず嫌い</w:t>
      </w:r>
    </w:p>
    <w:p w:rsidR="00CB30AB" w:rsidRDefault="00CB30AB" w:rsidP="00C4436A">
      <w:pPr>
        <w:spacing w:line="0" w:lineRule="atLeast"/>
        <w:rPr>
          <w:rFonts w:ascii="ＭＳ Ｐ明朝" w:hAnsi="ＭＳ Ｐ明朝" w:hint="eastAsia"/>
          <w:sz w:val="22"/>
          <w:szCs w:val="22"/>
        </w:rPr>
      </w:pPr>
    </w:p>
    <w:p w:rsidR="00235A7B" w:rsidRDefault="00C4436A" w:rsidP="00C4436A">
      <w:pPr>
        <w:spacing w:line="0" w:lineRule="atLeast"/>
        <w:rPr>
          <w:rFonts w:ascii="ＭＳ Ｐ明朝" w:hAnsi="ＭＳ Ｐ明朝" w:hint="eastAsia"/>
          <w:sz w:val="22"/>
          <w:szCs w:val="22"/>
        </w:rPr>
      </w:pPr>
      <w:r w:rsidRPr="00D41E7B">
        <w:rPr>
          <w:rFonts w:ascii="ＭＳ Ｐ明朝" w:hAnsi="ＭＳ Ｐ明朝" w:hint="eastAsia"/>
          <w:sz w:val="22"/>
          <w:szCs w:val="22"/>
        </w:rPr>
        <w:t>「新しい仕事に</w:t>
      </w:r>
      <w:r>
        <w:rPr>
          <w:rFonts w:ascii="ＭＳ Ｐ明朝" w:hAnsi="ＭＳ Ｐ明朝" w:hint="eastAsia"/>
          <w:sz w:val="22"/>
          <w:szCs w:val="22"/>
        </w:rPr>
        <w:t>チャレンジしよう」とすることがモチベーション</w:t>
      </w:r>
    </w:p>
    <w:p w:rsidR="00C4436A" w:rsidRDefault="00C4436A" w:rsidP="00C4436A">
      <w:pPr>
        <w:spacing w:line="0" w:lineRule="atLeast"/>
        <w:rPr>
          <w:rFonts w:ascii="ＭＳ Ｐ明朝" w:hAnsi="ＭＳ Ｐ明朝" w:hint="eastAsia"/>
          <w:sz w:val="22"/>
          <w:szCs w:val="22"/>
        </w:rPr>
      </w:pPr>
      <w:r>
        <w:rPr>
          <w:rFonts w:ascii="ＭＳ Ｐ明朝" w:hAnsi="ＭＳ Ｐ明朝" w:hint="eastAsia"/>
          <w:sz w:val="22"/>
          <w:szCs w:val="22"/>
        </w:rPr>
        <w:t>チームワークもとても大切にしています。チームのメンバーがどのようなことをしているのかアンテナを張り、必要があればお互いに協力し合い</w:t>
      </w:r>
      <w:proofErr w:type="gramStart"/>
      <w:r>
        <w:rPr>
          <w:rFonts w:ascii="ＭＳ Ｐ明朝" w:hAnsi="ＭＳ Ｐ明朝" w:hint="eastAsia"/>
          <w:sz w:val="22"/>
          <w:szCs w:val="22"/>
        </w:rPr>
        <w:t>うなど</w:t>
      </w:r>
      <w:proofErr w:type="gramEnd"/>
      <w:r>
        <w:rPr>
          <w:rFonts w:ascii="ＭＳ Ｐ明朝" w:hAnsi="ＭＳ Ｐ明朝" w:hint="eastAsia"/>
          <w:sz w:val="22"/>
          <w:szCs w:val="22"/>
        </w:rPr>
        <w:t>、日々の積み重ねで信頼関係を築いて参りました。体育会系の中で過ごす日々が多く、仲間の重要性を身に染みて実感してきたためです。</w:t>
      </w:r>
    </w:p>
    <w:p w:rsidR="00C4436A" w:rsidRDefault="00C4436A" w:rsidP="00C4436A">
      <w:pPr>
        <w:spacing w:line="0" w:lineRule="atLeast"/>
        <w:rPr>
          <w:rFonts w:ascii="ＭＳ Ｐ明朝" w:hAnsi="ＭＳ Ｐ明朝" w:hint="eastAsia"/>
          <w:sz w:val="22"/>
          <w:szCs w:val="22"/>
        </w:rPr>
      </w:pPr>
      <w:r>
        <w:rPr>
          <w:rFonts w:ascii="ＭＳ Ｐ明朝" w:hAnsi="ＭＳ Ｐ明朝" w:hint="eastAsia"/>
          <w:sz w:val="22"/>
          <w:szCs w:val="22"/>
        </w:rPr>
        <w:t xml:space="preserve">　これまでに学んできたこと・経験してきたことは、私が職務を遂行する上で欠かせないこととして必ず実行していきます。</w:t>
      </w:r>
    </w:p>
    <w:sectPr w:rsidR="00C4436A" w:rsidSect="007C3109">
      <w:pgSz w:w="11906" w:h="16838" w:code="9"/>
      <w:pgMar w:top="567" w:right="851" w:bottom="567" w:left="851" w:header="340" w:footer="680"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E2" w:rsidRDefault="00B91EE2">
      <w:r>
        <w:separator/>
      </w:r>
    </w:p>
  </w:endnote>
  <w:endnote w:type="continuationSeparator" w:id="0">
    <w:p w:rsidR="00B91EE2" w:rsidRDefault="00B9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E2" w:rsidRDefault="00B91EE2">
      <w:r>
        <w:separator/>
      </w:r>
    </w:p>
  </w:footnote>
  <w:footnote w:type="continuationSeparator" w:id="0">
    <w:p w:rsidR="00B91EE2" w:rsidRDefault="00B9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E78"/>
    <w:multiLevelType w:val="hybridMultilevel"/>
    <w:tmpl w:val="6096E508"/>
    <w:lvl w:ilvl="0" w:tplc="30F44C6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6C0610"/>
    <w:multiLevelType w:val="multilevel"/>
    <w:tmpl w:val="D02A7542"/>
    <w:lvl w:ilvl="0">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3824672"/>
    <w:multiLevelType w:val="hybridMultilevel"/>
    <w:tmpl w:val="A0D23FA0"/>
    <w:lvl w:ilvl="0" w:tplc="CAE2BD5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F3635CE"/>
    <w:multiLevelType w:val="hybridMultilevel"/>
    <w:tmpl w:val="D02A7542"/>
    <w:lvl w:ilvl="0" w:tplc="459A8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69"/>
    <w:rsid w:val="00011BA6"/>
    <w:rsid w:val="00023AFB"/>
    <w:rsid w:val="000450B5"/>
    <w:rsid w:val="00062018"/>
    <w:rsid w:val="00077B63"/>
    <w:rsid w:val="00084D5E"/>
    <w:rsid w:val="0009032A"/>
    <w:rsid w:val="000B4FA1"/>
    <w:rsid w:val="000D1A6A"/>
    <w:rsid w:val="000D3668"/>
    <w:rsid w:val="000D6997"/>
    <w:rsid w:val="000D6FAD"/>
    <w:rsid w:val="00103123"/>
    <w:rsid w:val="0010697A"/>
    <w:rsid w:val="00114C2F"/>
    <w:rsid w:val="00123EA8"/>
    <w:rsid w:val="0012661E"/>
    <w:rsid w:val="0014271B"/>
    <w:rsid w:val="0014475D"/>
    <w:rsid w:val="0016482E"/>
    <w:rsid w:val="0018145C"/>
    <w:rsid w:val="0018430B"/>
    <w:rsid w:val="00186F76"/>
    <w:rsid w:val="001877D9"/>
    <w:rsid w:val="00195F7E"/>
    <w:rsid w:val="001A04D6"/>
    <w:rsid w:val="001A620C"/>
    <w:rsid w:val="001E15A0"/>
    <w:rsid w:val="001F3361"/>
    <w:rsid w:val="001F33ED"/>
    <w:rsid w:val="00200963"/>
    <w:rsid w:val="002025CA"/>
    <w:rsid w:val="00202E3A"/>
    <w:rsid w:val="00213679"/>
    <w:rsid w:val="00215913"/>
    <w:rsid w:val="00235A7B"/>
    <w:rsid w:val="00267325"/>
    <w:rsid w:val="00275788"/>
    <w:rsid w:val="00280FAE"/>
    <w:rsid w:val="00283A2A"/>
    <w:rsid w:val="002B5661"/>
    <w:rsid w:val="002C0A02"/>
    <w:rsid w:val="002C4D5D"/>
    <w:rsid w:val="002D1158"/>
    <w:rsid w:val="002D568B"/>
    <w:rsid w:val="00317622"/>
    <w:rsid w:val="0032433D"/>
    <w:rsid w:val="00326DCB"/>
    <w:rsid w:val="00367069"/>
    <w:rsid w:val="00370340"/>
    <w:rsid w:val="003720A6"/>
    <w:rsid w:val="003C6BB8"/>
    <w:rsid w:val="003D0E60"/>
    <w:rsid w:val="003E523F"/>
    <w:rsid w:val="00400F84"/>
    <w:rsid w:val="004047A7"/>
    <w:rsid w:val="00442013"/>
    <w:rsid w:val="004432CD"/>
    <w:rsid w:val="004674F2"/>
    <w:rsid w:val="004676EA"/>
    <w:rsid w:val="004A53C4"/>
    <w:rsid w:val="004B07E9"/>
    <w:rsid w:val="004C004D"/>
    <w:rsid w:val="004C105A"/>
    <w:rsid w:val="004C1E25"/>
    <w:rsid w:val="004E0A12"/>
    <w:rsid w:val="004F1847"/>
    <w:rsid w:val="004F1CE7"/>
    <w:rsid w:val="004F3E35"/>
    <w:rsid w:val="004F6497"/>
    <w:rsid w:val="00501ABF"/>
    <w:rsid w:val="00513DFA"/>
    <w:rsid w:val="0052594D"/>
    <w:rsid w:val="0054101C"/>
    <w:rsid w:val="00543B69"/>
    <w:rsid w:val="00550018"/>
    <w:rsid w:val="00551F9A"/>
    <w:rsid w:val="0055264F"/>
    <w:rsid w:val="00576321"/>
    <w:rsid w:val="005F239E"/>
    <w:rsid w:val="00620F61"/>
    <w:rsid w:val="0063319F"/>
    <w:rsid w:val="0066561B"/>
    <w:rsid w:val="006829AE"/>
    <w:rsid w:val="006D3B3A"/>
    <w:rsid w:val="006E548F"/>
    <w:rsid w:val="007024B4"/>
    <w:rsid w:val="00737E61"/>
    <w:rsid w:val="00746394"/>
    <w:rsid w:val="00754EC9"/>
    <w:rsid w:val="00764E8C"/>
    <w:rsid w:val="00771A02"/>
    <w:rsid w:val="007758BA"/>
    <w:rsid w:val="00777F31"/>
    <w:rsid w:val="00782B6A"/>
    <w:rsid w:val="007A28F3"/>
    <w:rsid w:val="007C2E17"/>
    <w:rsid w:val="007C3109"/>
    <w:rsid w:val="007D31BA"/>
    <w:rsid w:val="007D3B95"/>
    <w:rsid w:val="007E16BE"/>
    <w:rsid w:val="007E5B68"/>
    <w:rsid w:val="008048C4"/>
    <w:rsid w:val="008250C3"/>
    <w:rsid w:val="00832B74"/>
    <w:rsid w:val="00851116"/>
    <w:rsid w:val="00854C94"/>
    <w:rsid w:val="00867599"/>
    <w:rsid w:val="00887284"/>
    <w:rsid w:val="00914AC2"/>
    <w:rsid w:val="0093364F"/>
    <w:rsid w:val="009340D9"/>
    <w:rsid w:val="00954B15"/>
    <w:rsid w:val="00961C4D"/>
    <w:rsid w:val="00974BC3"/>
    <w:rsid w:val="009F7785"/>
    <w:rsid w:val="00A0693A"/>
    <w:rsid w:val="00A25B5B"/>
    <w:rsid w:val="00A26740"/>
    <w:rsid w:val="00A465BC"/>
    <w:rsid w:val="00AA7A1C"/>
    <w:rsid w:val="00AB004B"/>
    <w:rsid w:val="00AD0552"/>
    <w:rsid w:val="00AD6253"/>
    <w:rsid w:val="00B01885"/>
    <w:rsid w:val="00B063F9"/>
    <w:rsid w:val="00B15E51"/>
    <w:rsid w:val="00B17401"/>
    <w:rsid w:val="00B24D8F"/>
    <w:rsid w:val="00B64203"/>
    <w:rsid w:val="00B7025A"/>
    <w:rsid w:val="00B90BA1"/>
    <w:rsid w:val="00B91EE2"/>
    <w:rsid w:val="00BA7036"/>
    <w:rsid w:val="00BB56BA"/>
    <w:rsid w:val="00BD4B90"/>
    <w:rsid w:val="00C30249"/>
    <w:rsid w:val="00C3506B"/>
    <w:rsid w:val="00C4436A"/>
    <w:rsid w:val="00C44A57"/>
    <w:rsid w:val="00C63417"/>
    <w:rsid w:val="00C92A87"/>
    <w:rsid w:val="00CA1F08"/>
    <w:rsid w:val="00CA7C67"/>
    <w:rsid w:val="00CB0DFE"/>
    <w:rsid w:val="00CB30AB"/>
    <w:rsid w:val="00CC5169"/>
    <w:rsid w:val="00CD5BE9"/>
    <w:rsid w:val="00D17F8E"/>
    <w:rsid w:val="00D21D94"/>
    <w:rsid w:val="00D3278B"/>
    <w:rsid w:val="00D4001D"/>
    <w:rsid w:val="00D41E7B"/>
    <w:rsid w:val="00D74632"/>
    <w:rsid w:val="00D90092"/>
    <w:rsid w:val="00DC0829"/>
    <w:rsid w:val="00DC623E"/>
    <w:rsid w:val="00DF3B52"/>
    <w:rsid w:val="00E023C2"/>
    <w:rsid w:val="00E07063"/>
    <w:rsid w:val="00E50460"/>
    <w:rsid w:val="00E63E7E"/>
    <w:rsid w:val="00E64543"/>
    <w:rsid w:val="00E7681A"/>
    <w:rsid w:val="00E940DE"/>
    <w:rsid w:val="00E95CB1"/>
    <w:rsid w:val="00EB1A76"/>
    <w:rsid w:val="00ED0484"/>
    <w:rsid w:val="00EE560B"/>
    <w:rsid w:val="00EF4969"/>
    <w:rsid w:val="00EF6D49"/>
    <w:rsid w:val="00F34198"/>
    <w:rsid w:val="00F67706"/>
    <w:rsid w:val="00F73412"/>
    <w:rsid w:val="00F9426F"/>
    <w:rsid w:val="00F96C98"/>
    <w:rsid w:val="00FA1998"/>
    <w:rsid w:val="00FA75C8"/>
    <w:rsid w:val="00FB2A02"/>
    <w:rsid w:val="00FB4A41"/>
    <w:rsid w:val="00FD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CE1E4B-AC46-5F41-9880-3D194E5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A1998"/>
  </w:style>
  <w:style w:type="table" w:styleId="a4">
    <w:name w:val="Table Grid"/>
    <w:basedOn w:val="a1"/>
    <w:rsid w:val="00126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D1158"/>
    <w:pPr>
      <w:tabs>
        <w:tab w:val="center" w:pos="4252"/>
        <w:tab w:val="right" w:pos="8504"/>
      </w:tabs>
      <w:snapToGrid w:val="0"/>
    </w:pPr>
  </w:style>
  <w:style w:type="paragraph" w:styleId="a6">
    <w:name w:val="footer"/>
    <w:basedOn w:val="a"/>
    <w:rsid w:val="002D1158"/>
    <w:pPr>
      <w:tabs>
        <w:tab w:val="center" w:pos="4252"/>
        <w:tab w:val="right" w:pos="8504"/>
      </w:tabs>
      <w:snapToGrid w:val="0"/>
    </w:pPr>
  </w:style>
  <w:style w:type="character" w:styleId="a7">
    <w:name w:val="page number"/>
    <w:basedOn w:val="a0"/>
    <w:rsid w:val="002D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Toshiba</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澤　春菜</dc:creator>
  <cp:keywords/>
  <cp:lastModifiedBy>Microsoft Office ユーザー</cp:lastModifiedBy>
  <cp:revision>2</cp:revision>
  <cp:lastPrinted>2019-07-23T12:28:00Z</cp:lastPrinted>
  <dcterms:created xsi:type="dcterms:W3CDTF">2019-09-18T01:37:00Z</dcterms:created>
  <dcterms:modified xsi:type="dcterms:W3CDTF">2019-09-18T01:37:00Z</dcterms:modified>
</cp:coreProperties>
</file>