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9D9CC" w14:textId="77777777" w:rsidR="00C43BEE" w:rsidRPr="007A3F2D" w:rsidRDefault="00C43BEE" w:rsidP="007A3F2D">
      <w:pPr>
        <w:spacing w:line="0" w:lineRule="atLeast"/>
        <w:jc w:val="center"/>
        <w:rPr>
          <w:rFonts w:asciiTheme="minorHAnsi" w:eastAsiaTheme="minorEastAsia" w:hAnsiTheme="minorHAnsi" w:cs="Times New Roman"/>
          <w:color w:val="auto"/>
        </w:rPr>
      </w:pPr>
      <w:r w:rsidRPr="00EA0E84">
        <w:rPr>
          <w:rFonts w:asciiTheme="minorHAnsi" w:eastAsiaTheme="minorEastAsia" w:hAnsiTheme="minorHAnsi" w:cs="ＭＳ 明朝"/>
          <w:b/>
          <w:bCs/>
          <w:color w:val="auto"/>
          <w:spacing w:val="74"/>
          <w:fitText w:val="1800" w:id="470470144"/>
        </w:rPr>
        <w:t>職務経歴</w:t>
      </w:r>
      <w:r w:rsidRPr="00EA0E84">
        <w:rPr>
          <w:rFonts w:asciiTheme="minorHAnsi" w:eastAsiaTheme="minorEastAsia" w:hAnsiTheme="minorHAnsi" w:cs="ＭＳ 明朝"/>
          <w:b/>
          <w:bCs/>
          <w:color w:val="auto"/>
          <w:spacing w:val="2"/>
          <w:fitText w:val="1800" w:id="470470144"/>
        </w:rPr>
        <w:t>書</w:t>
      </w:r>
    </w:p>
    <w:p w14:paraId="25051D57" w14:textId="77777777" w:rsidR="002C550E" w:rsidRPr="002C550E" w:rsidRDefault="002C550E" w:rsidP="002C550E">
      <w:pPr>
        <w:wordWrap w:val="0"/>
        <w:spacing w:line="320" w:lineRule="atLeast"/>
        <w:jc w:val="right"/>
        <w:rPr>
          <w:rFonts w:asciiTheme="minorEastAsia" w:eastAsiaTheme="minorEastAsia" w:hAnsiTheme="minorEastAsia" w:cs="Times New Roman"/>
          <w:color w:val="auto"/>
          <w:sz w:val="18"/>
          <w:szCs w:val="18"/>
        </w:rPr>
      </w:pPr>
      <w:r w:rsidRPr="002C550E">
        <w:rPr>
          <w:rFonts w:asciiTheme="minorEastAsia" w:eastAsiaTheme="minorEastAsia" w:hAnsiTheme="minorEastAsia" w:cs="ＭＳ 明朝" w:hint="eastAsia"/>
          <w:color w:val="auto"/>
          <w:sz w:val="18"/>
          <w:szCs w:val="18"/>
        </w:rPr>
        <w:t>●</w:t>
      </w:r>
      <w:r w:rsidRPr="002C550E">
        <w:rPr>
          <w:rFonts w:asciiTheme="minorEastAsia" w:eastAsiaTheme="minorEastAsia" w:hAnsiTheme="minorEastAsia" w:cs="ＭＳ 明朝"/>
          <w:color w:val="auto"/>
          <w:sz w:val="18"/>
          <w:szCs w:val="18"/>
        </w:rPr>
        <w:t>年</w:t>
      </w:r>
      <w:r w:rsidRPr="002C550E">
        <w:rPr>
          <w:rFonts w:asciiTheme="minorEastAsia" w:eastAsiaTheme="minorEastAsia" w:hAnsiTheme="minorEastAsia" w:cs="ＭＳ 明朝" w:hint="eastAsia"/>
          <w:color w:val="auto"/>
          <w:sz w:val="18"/>
          <w:szCs w:val="18"/>
        </w:rPr>
        <w:t>●</w:t>
      </w:r>
      <w:r w:rsidRPr="002C550E">
        <w:rPr>
          <w:rFonts w:asciiTheme="minorEastAsia" w:eastAsiaTheme="minorEastAsia" w:hAnsiTheme="minorEastAsia" w:cs="ＭＳ 明朝"/>
          <w:color w:val="auto"/>
          <w:sz w:val="18"/>
          <w:szCs w:val="18"/>
        </w:rPr>
        <w:t>月</w:t>
      </w:r>
      <w:r w:rsidRPr="002C550E">
        <w:rPr>
          <w:rFonts w:asciiTheme="minorEastAsia" w:eastAsiaTheme="minorEastAsia" w:hAnsiTheme="minorEastAsia" w:cs="ＭＳ 明朝" w:hint="eastAsia"/>
          <w:color w:val="auto"/>
          <w:sz w:val="18"/>
          <w:szCs w:val="18"/>
        </w:rPr>
        <w:t>●</w:t>
      </w:r>
      <w:r w:rsidRPr="002C550E">
        <w:rPr>
          <w:rFonts w:asciiTheme="minorEastAsia" w:eastAsiaTheme="minorEastAsia" w:hAnsiTheme="minorEastAsia" w:cs="ＭＳ 明朝"/>
          <w:color w:val="auto"/>
          <w:sz w:val="18"/>
          <w:szCs w:val="18"/>
        </w:rPr>
        <w:t>日 現在</w:t>
      </w:r>
    </w:p>
    <w:p w14:paraId="2B36E28C" w14:textId="504354C4" w:rsidR="00C43BEE" w:rsidRPr="002C550E" w:rsidRDefault="002C550E" w:rsidP="002C550E">
      <w:pPr>
        <w:spacing w:line="0" w:lineRule="atLeast"/>
        <w:jc w:val="right"/>
        <w:rPr>
          <w:rFonts w:asciiTheme="minorHAnsi" w:eastAsiaTheme="minorEastAsia" w:hAnsiTheme="minorHAnsi" w:cs="Times New Roman" w:hint="eastAsia"/>
          <w:color w:val="auto"/>
          <w:sz w:val="18"/>
          <w:szCs w:val="18"/>
        </w:rPr>
      </w:pPr>
      <w:r w:rsidRPr="002C550E">
        <w:rPr>
          <w:rFonts w:asciiTheme="minorEastAsia" w:eastAsiaTheme="minorEastAsia" w:hAnsiTheme="minorEastAsia" w:cs="ＭＳ 明朝"/>
          <w:color w:val="auto"/>
          <w:sz w:val="18"/>
          <w:szCs w:val="18"/>
          <w:u w:val="single"/>
        </w:rPr>
        <w:t xml:space="preserve">氏名　</w:t>
      </w:r>
      <w:r w:rsidRPr="002C550E">
        <w:rPr>
          <w:rFonts w:asciiTheme="minorEastAsia" w:eastAsiaTheme="minorEastAsia" w:hAnsiTheme="minorEastAsia" w:cs="ＭＳ 明朝" w:hint="eastAsia"/>
          <w:color w:val="auto"/>
          <w:sz w:val="18"/>
          <w:szCs w:val="18"/>
          <w:u w:val="single"/>
        </w:rPr>
        <w:t>いい求人　太郎</w:t>
      </w:r>
    </w:p>
    <w:p w14:paraId="739DDA3D" w14:textId="322676BB" w:rsidR="00BD2DEC" w:rsidRDefault="00BD2DEC" w:rsidP="007A3F2D">
      <w:pPr>
        <w:spacing w:line="0" w:lineRule="atLeast"/>
        <w:rPr>
          <w:rFonts w:asciiTheme="minorHAnsi" w:eastAsiaTheme="minorEastAsia" w:hAnsiTheme="minorHAnsi" w:cs="ＭＳ 明朝"/>
          <w:b/>
          <w:color w:val="auto"/>
          <w:sz w:val="18"/>
          <w:szCs w:val="18"/>
        </w:rPr>
      </w:pPr>
    </w:p>
    <w:p w14:paraId="08A5A666" w14:textId="77777777" w:rsidR="00AF7A5A" w:rsidRPr="007A3F2D" w:rsidRDefault="00AF7A5A" w:rsidP="007A3F2D">
      <w:pPr>
        <w:spacing w:line="0" w:lineRule="atLeast"/>
        <w:rPr>
          <w:rFonts w:asciiTheme="minorHAnsi" w:eastAsiaTheme="minorEastAsia" w:hAnsiTheme="minorHAnsi" w:cs="ＭＳ 明朝"/>
          <w:b/>
          <w:color w:val="auto"/>
          <w:sz w:val="18"/>
          <w:szCs w:val="18"/>
        </w:rPr>
      </w:pPr>
    </w:p>
    <w:p w14:paraId="09CA5E02" w14:textId="73C947E5" w:rsidR="00C43BEE" w:rsidRDefault="00C43BEE" w:rsidP="007A3F2D">
      <w:pPr>
        <w:spacing w:line="0" w:lineRule="atLeast"/>
        <w:rPr>
          <w:rFonts w:asciiTheme="minorHAnsi" w:eastAsiaTheme="minorEastAsia" w:hAnsiTheme="minorHAnsi" w:cs="ＭＳ 明朝"/>
          <w:b/>
          <w:bCs/>
          <w:color w:val="auto"/>
          <w:sz w:val="18"/>
          <w:szCs w:val="18"/>
        </w:rPr>
      </w:pPr>
      <w:r w:rsidRPr="007A3F2D">
        <w:rPr>
          <w:rFonts w:asciiTheme="minorHAnsi" w:eastAsiaTheme="minorEastAsia" w:hAnsiTheme="minorHAnsi" w:cs="ＭＳ 明朝"/>
          <w:b/>
          <w:color w:val="auto"/>
          <w:sz w:val="18"/>
          <w:szCs w:val="18"/>
        </w:rPr>
        <w:t>［</w:t>
      </w:r>
      <w:r w:rsidRPr="007A3F2D">
        <w:rPr>
          <w:rFonts w:asciiTheme="minorHAnsi" w:eastAsiaTheme="minorEastAsia" w:hAnsiTheme="minorHAnsi" w:cs="ＭＳ 明朝"/>
          <w:b/>
          <w:bCs/>
          <w:color w:val="auto"/>
          <w:sz w:val="18"/>
          <w:szCs w:val="18"/>
        </w:rPr>
        <w:t>職務概要］</w:t>
      </w:r>
    </w:p>
    <w:p w14:paraId="0BD7FF2D" w14:textId="30634909" w:rsidR="00005658" w:rsidRPr="00005658" w:rsidRDefault="00005658" w:rsidP="007A3F2D">
      <w:pPr>
        <w:spacing w:line="0" w:lineRule="atLeast"/>
        <w:rPr>
          <w:rFonts w:asciiTheme="minorHAnsi" w:eastAsiaTheme="minorEastAsia" w:hAnsiTheme="minorHAnsi" w:cs="Times New Roman"/>
          <w:color w:val="auto"/>
          <w:sz w:val="18"/>
          <w:szCs w:val="18"/>
        </w:rPr>
      </w:pPr>
      <w:r>
        <w:rPr>
          <w:rFonts w:asciiTheme="minorHAnsi" w:eastAsiaTheme="minorEastAsia" w:hAnsiTheme="minorHAnsi" w:cs="ＭＳ 明朝" w:hint="eastAsia"/>
          <w:b/>
          <w:bCs/>
          <w:color w:val="auto"/>
          <w:sz w:val="18"/>
          <w:szCs w:val="18"/>
        </w:rPr>
        <w:t xml:space="preserve">　</w:t>
      </w:r>
      <w:r>
        <w:rPr>
          <w:rFonts w:asciiTheme="minorHAnsi" w:eastAsiaTheme="minorEastAsia" w:hAnsiTheme="minorHAnsi" w:cs="ＭＳ 明朝" w:hint="eastAsia"/>
          <w:color w:val="auto"/>
          <w:sz w:val="18"/>
          <w:szCs w:val="18"/>
        </w:rPr>
        <w:t>大学を卒業後、専門学校に進み、専門学校を卒業後は、株式会社</w:t>
      </w:r>
      <w:r w:rsidR="002C550E">
        <w:rPr>
          <w:rFonts w:asciiTheme="minorEastAsia" w:eastAsiaTheme="minorEastAsia" w:hAnsiTheme="minorEastAsia" w:cs="ＭＳ 明朝" w:hint="eastAsia"/>
          <w:color w:val="auto"/>
          <w:sz w:val="20"/>
          <w:szCs w:val="20"/>
        </w:rPr>
        <w:t>●●</w:t>
      </w:r>
      <w:r>
        <w:rPr>
          <w:rFonts w:asciiTheme="minorHAnsi" w:eastAsiaTheme="minorEastAsia" w:hAnsiTheme="minorHAnsi" w:cs="ＭＳ 明朝" w:hint="eastAsia"/>
          <w:color w:val="auto"/>
          <w:sz w:val="18"/>
          <w:szCs w:val="18"/>
        </w:rPr>
        <w:t>に入社。</w:t>
      </w:r>
      <w:r w:rsidR="002C550E">
        <w:rPr>
          <w:rFonts w:asciiTheme="minorEastAsia" w:eastAsiaTheme="minorEastAsia" w:hAnsiTheme="minorEastAsia" w:cs="ＭＳ 明朝" w:hint="eastAsia"/>
          <w:color w:val="auto"/>
          <w:sz w:val="20"/>
          <w:szCs w:val="20"/>
        </w:rPr>
        <w:t>●●</w:t>
      </w:r>
      <w:r>
        <w:rPr>
          <w:rFonts w:asciiTheme="minorHAnsi" w:eastAsiaTheme="minorEastAsia" w:hAnsiTheme="minorHAnsi" w:cs="ＭＳ 明朝" w:hint="eastAsia"/>
          <w:color w:val="auto"/>
          <w:sz w:val="18"/>
          <w:szCs w:val="18"/>
        </w:rPr>
        <w:t>工場に配属。プラスチック製品のバリ取りに従事。</w:t>
      </w:r>
      <w:r>
        <w:rPr>
          <w:rFonts w:asciiTheme="minorHAnsi" w:eastAsiaTheme="minorEastAsia" w:hAnsiTheme="minorHAnsi" w:cs="ＭＳ 明朝" w:hint="eastAsia"/>
          <w:color w:val="auto"/>
          <w:sz w:val="18"/>
          <w:szCs w:val="18"/>
        </w:rPr>
        <w:t>2</w:t>
      </w:r>
      <w:r>
        <w:rPr>
          <w:rFonts w:asciiTheme="minorHAnsi" w:eastAsiaTheme="minorEastAsia" w:hAnsiTheme="minorHAnsi" w:cs="ＭＳ 明朝" w:hint="eastAsia"/>
          <w:color w:val="auto"/>
          <w:sz w:val="18"/>
          <w:szCs w:val="18"/>
        </w:rPr>
        <w:t>社目として株式会社</w:t>
      </w:r>
      <w:r w:rsidR="002C550E">
        <w:rPr>
          <w:rFonts w:asciiTheme="minorEastAsia" w:eastAsiaTheme="minorEastAsia" w:hAnsiTheme="minorEastAsia" w:cs="ＭＳ 明朝" w:hint="eastAsia"/>
          <w:color w:val="auto"/>
          <w:sz w:val="20"/>
          <w:szCs w:val="20"/>
        </w:rPr>
        <w:t>●●</w:t>
      </w:r>
      <w:r>
        <w:rPr>
          <w:rFonts w:asciiTheme="minorHAnsi" w:eastAsiaTheme="minorEastAsia" w:hAnsiTheme="minorHAnsi" w:cs="ＭＳ 明朝" w:hint="eastAsia"/>
          <w:color w:val="auto"/>
          <w:sz w:val="18"/>
          <w:szCs w:val="18"/>
        </w:rPr>
        <w:t>に入社。システム建築の新規営業に従事。</w:t>
      </w:r>
    </w:p>
    <w:p w14:paraId="5F1CB4CB" w14:textId="709F12C6" w:rsidR="00E8155E" w:rsidRDefault="00E8155E" w:rsidP="00AF7A5A">
      <w:pPr>
        <w:spacing w:line="0" w:lineRule="atLeast"/>
        <w:ind w:firstLineChars="100" w:firstLine="160"/>
        <w:rPr>
          <w:rFonts w:asciiTheme="minorHAnsi" w:eastAsiaTheme="minorEastAsia" w:hAnsiTheme="minorHAnsi" w:cs="ＭＳ Ｐゴシック"/>
          <w:sz w:val="18"/>
          <w:szCs w:val="18"/>
        </w:rPr>
      </w:pPr>
    </w:p>
    <w:p w14:paraId="63EEF1FD" w14:textId="77777777" w:rsidR="00EA0E84" w:rsidRPr="007A3F2D" w:rsidRDefault="00EA0E84" w:rsidP="007A3F2D">
      <w:pPr>
        <w:spacing w:line="0" w:lineRule="atLeast"/>
        <w:ind w:firstLineChars="100" w:firstLine="160"/>
        <w:rPr>
          <w:rFonts w:asciiTheme="minorHAnsi" w:eastAsiaTheme="minorEastAsia" w:hAnsiTheme="minorHAnsi" w:cs="ＭＳ Ｐゴシック"/>
          <w:sz w:val="18"/>
          <w:szCs w:val="18"/>
        </w:rPr>
      </w:pPr>
    </w:p>
    <w:p w14:paraId="53BCD9FD" w14:textId="77777777" w:rsidR="00C43BEE" w:rsidRPr="007A3F2D" w:rsidRDefault="00C43BEE" w:rsidP="007A3F2D">
      <w:pPr>
        <w:spacing w:line="0" w:lineRule="atLeast"/>
        <w:rPr>
          <w:rFonts w:asciiTheme="minorHAnsi" w:eastAsiaTheme="minorEastAsia" w:hAnsiTheme="minorHAnsi" w:cs="ＭＳ 明朝"/>
          <w:b/>
          <w:bCs/>
          <w:color w:val="auto"/>
          <w:sz w:val="18"/>
          <w:szCs w:val="18"/>
        </w:rPr>
      </w:pPr>
      <w:r w:rsidRPr="007A3F2D">
        <w:rPr>
          <w:rFonts w:asciiTheme="minorHAnsi" w:eastAsiaTheme="minorEastAsia" w:hAnsiTheme="minorHAnsi" w:cs="ＭＳ 明朝"/>
          <w:b/>
          <w:color w:val="auto"/>
          <w:sz w:val="18"/>
          <w:szCs w:val="18"/>
        </w:rPr>
        <w:t>［</w:t>
      </w:r>
      <w:r w:rsidRPr="007A3F2D">
        <w:rPr>
          <w:rFonts w:asciiTheme="minorHAnsi" w:eastAsiaTheme="minorEastAsia" w:hAnsiTheme="minorHAnsi" w:cs="ＭＳ 明朝"/>
          <w:b/>
          <w:bCs/>
          <w:color w:val="auto"/>
          <w:sz w:val="18"/>
          <w:szCs w:val="18"/>
        </w:rPr>
        <w:t>職務経歴］</w:t>
      </w:r>
    </w:p>
    <w:p w14:paraId="0F039C59" w14:textId="16C1F888" w:rsidR="007A3F2D" w:rsidRPr="00AF7A5A" w:rsidRDefault="007A3F2D" w:rsidP="007A3F2D">
      <w:pPr>
        <w:spacing w:line="0" w:lineRule="atLeast"/>
        <w:ind w:firstLineChars="100" w:firstLine="160"/>
        <w:rPr>
          <w:rFonts w:asciiTheme="minorHAnsi" w:eastAsiaTheme="minorEastAsia" w:hAnsiTheme="minorHAnsi"/>
          <w:color w:val="auto"/>
          <w:sz w:val="18"/>
          <w:szCs w:val="18"/>
        </w:rPr>
      </w:pPr>
      <w:r w:rsidRPr="00AF7A5A">
        <w:rPr>
          <w:rFonts w:asciiTheme="minorHAnsi" w:eastAsiaTheme="minorEastAsia" w:hAnsiTheme="minorHAnsi" w:hint="eastAsia"/>
          <w:color w:val="auto"/>
          <w:sz w:val="18"/>
          <w:szCs w:val="18"/>
        </w:rPr>
        <w:t>■</w:t>
      </w:r>
      <w:r w:rsidRPr="00AF7A5A">
        <w:rPr>
          <w:rFonts w:asciiTheme="minorHAnsi" w:eastAsiaTheme="minorEastAsia" w:hAnsiTheme="minorHAnsi"/>
          <w:color w:val="auto"/>
          <w:sz w:val="18"/>
          <w:szCs w:val="18"/>
        </w:rPr>
        <w:t>201</w:t>
      </w:r>
      <w:r w:rsidR="00824572">
        <w:rPr>
          <w:rFonts w:asciiTheme="minorHAnsi" w:eastAsiaTheme="minorEastAsia" w:hAnsiTheme="minorHAnsi"/>
          <w:color w:val="auto"/>
          <w:sz w:val="18"/>
          <w:szCs w:val="18"/>
        </w:rPr>
        <w:t>8</w:t>
      </w:r>
      <w:r w:rsidRPr="00AF7A5A">
        <w:rPr>
          <w:rFonts w:asciiTheme="minorHAnsi" w:eastAsiaTheme="minorEastAsia" w:hAnsiTheme="minorHAnsi"/>
          <w:color w:val="auto"/>
          <w:sz w:val="18"/>
          <w:szCs w:val="18"/>
        </w:rPr>
        <w:t>年</w:t>
      </w:r>
      <w:r w:rsidR="00F81A79" w:rsidRPr="00AF7A5A">
        <w:rPr>
          <w:rFonts w:asciiTheme="minorHAnsi" w:eastAsiaTheme="minorEastAsia" w:hAnsiTheme="minorHAnsi" w:hint="eastAsia"/>
          <w:color w:val="auto"/>
          <w:sz w:val="18"/>
          <w:szCs w:val="18"/>
        </w:rPr>
        <w:t>1</w:t>
      </w:r>
      <w:r w:rsidR="00824572">
        <w:rPr>
          <w:rFonts w:asciiTheme="minorHAnsi" w:eastAsiaTheme="minorEastAsia" w:hAnsiTheme="minorHAnsi"/>
          <w:color w:val="auto"/>
          <w:sz w:val="18"/>
          <w:szCs w:val="18"/>
        </w:rPr>
        <w:t>0</w:t>
      </w:r>
      <w:r w:rsidRPr="00AF7A5A">
        <w:rPr>
          <w:rFonts w:asciiTheme="minorHAnsi" w:eastAsiaTheme="minorEastAsia" w:hAnsiTheme="minorHAnsi"/>
          <w:color w:val="auto"/>
          <w:sz w:val="18"/>
          <w:szCs w:val="18"/>
        </w:rPr>
        <w:t>月～</w:t>
      </w:r>
      <w:r w:rsidR="00824572">
        <w:rPr>
          <w:rFonts w:asciiTheme="minorHAnsi" w:eastAsiaTheme="minorEastAsia" w:hAnsiTheme="minorHAnsi" w:hint="eastAsia"/>
          <w:color w:val="auto"/>
          <w:sz w:val="18"/>
          <w:szCs w:val="18"/>
        </w:rPr>
        <w:t>2</w:t>
      </w:r>
      <w:r w:rsidR="00824572">
        <w:rPr>
          <w:rFonts w:asciiTheme="minorHAnsi" w:eastAsiaTheme="minorEastAsia" w:hAnsiTheme="minorHAnsi"/>
          <w:color w:val="auto"/>
          <w:sz w:val="18"/>
          <w:szCs w:val="18"/>
        </w:rPr>
        <w:t>019</w:t>
      </w:r>
      <w:r w:rsidR="00824572">
        <w:rPr>
          <w:rFonts w:asciiTheme="minorHAnsi" w:eastAsiaTheme="minorEastAsia" w:hAnsiTheme="minorHAnsi" w:hint="eastAsia"/>
          <w:color w:val="auto"/>
          <w:sz w:val="18"/>
          <w:szCs w:val="18"/>
        </w:rPr>
        <w:t>年</w:t>
      </w:r>
      <w:r w:rsidR="00824572">
        <w:rPr>
          <w:rFonts w:asciiTheme="minorHAnsi" w:eastAsiaTheme="minorEastAsia" w:hAnsiTheme="minorHAnsi" w:hint="eastAsia"/>
          <w:color w:val="auto"/>
          <w:sz w:val="18"/>
          <w:szCs w:val="18"/>
        </w:rPr>
        <w:t>6</w:t>
      </w:r>
      <w:r w:rsidR="00824572">
        <w:rPr>
          <w:rFonts w:asciiTheme="minorHAnsi" w:eastAsiaTheme="minorEastAsia" w:hAnsiTheme="minorHAnsi" w:hint="eastAsia"/>
          <w:color w:val="auto"/>
          <w:sz w:val="18"/>
          <w:szCs w:val="18"/>
        </w:rPr>
        <w:t>月</w:t>
      </w:r>
      <w:r w:rsidRPr="00AF7A5A">
        <w:rPr>
          <w:rFonts w:asciiTheme="minorHAnsi" w:eastAsiaTheme="minorEastAsia" w:hAnsiTheme="minorHAnsi"/>
          <w:color w:val="auto"/>
          <w:sz w:val="18"/>
          <w:szCs w:val="18"/>
        </w:rPr>
        <w:t xml:space="preserve">　株式会社</w:t>
      </w:r>
      <w:r w:rsidR="002C550E">
        <w:rPr>
          <w:rFonts w:asciiTheme="minorEastAsia" w:eastAsiaTheme="minorEastAsia" w:hAnsiTheme="minorEastAsia" w:cs="ＭＳ 明朝" w:hint="eastAsia"/>
          <w:color w:val="auto"/>
          <w:sz w:val="20"/>
          <w:szCs w:val="20"/>
        </w:rPr>
        <w:t>●●</w:t>
      </w:r>
      <w:r w:rsidRPr="00AF7A5A">
        <w:rPr>
          <w:rFonts w:asciiTheme="minorHAnsi" w:eastAsiaTheme="minorEastAsia" w:hAnsiTheme="minorHAnsi" w:hint="eastAsia"/>
          <w:color w:val="auto"/>
          <w:sz w:val="18"/>
          <w:szCs w:val="18"/>
        </w:rPr>
        <w:t>（</w:t>
      </w:r>
      <w:r w:rsidRPr="00AF7A5A">
        <w:rPr>
          <w:rFonts w:asciiTheme="minorHAnsi" w:eastAsiaTheme="minorEastAsia" w:hAnsiTheme="minorHAnsi"/>
          <w:color w:val="auto"/>
          <w:sz w:val="18"/>
          <w:szCs w:val="18"/>
        </w:rPr>
        <w:t xml:space="preserve">正社員）　</w:t>
      </w:r>
    </w:p>
    <w:p w14:paraId="1891C938" w14:textId="69E173E8" w:rsidR="007A3F2D" w:rsidRPr="00AF7A5A" w:rsidRDefault="007A3F2D" w:rsidP="007A3F2D">
      <w:pPr>
        <w:spacing w:line="0" w:lineRule="atLeast"/>
        <w:ind w:firstLineChars="200" w:firstLine="320"/>
        <w:rPr>
          <w:rFonts w:asciiTheme="minorHAnsi" w:eastAsiaTheme="minorEastAsia" w:hAnsiTheme="minorHAnsi"/>
          <w:color w:val="auto"/>
          <w:sz w:val="18"/>
          <w:szCs w:val="18"/>
        </w:rPr>
      </w:pPr>
      <w:r w:rsidRPr="00AF7A5A">
        <w:rPr>
          <w:rFonts w:asciiTheme="minorHAnsi" w:eastAsiaTheme="minorEastAsia" w:hAnsiTheme="minorHAnsi" w:cs="ＭＳ 明朝" w:hint="eastAsia"/>
          <w:color w:val="auto"/>
          <w:sz w:val="18"/>
          <w:szCs w:val="18"/>
        </w:rPr>
        <w:t>◇</w:t>
      </w:r>
      <w:r w:rsidRPr="00AF7A5A">
        <w:rPr>
          <w:rFonts w:asciiTheme="minorHAnsi" w:eastAsiaTheme="minorEastAsia" w:hAnsiTheme="minorHAnsi" w:cs="ＭＳ 明朝"/>
          <w:color w:val="auto"/>
          <w:sz w:val="18"/>
          <w:szCs w:val="18"/>
        </w:rPr>
        <w:t>事業内容：</w:t>
      </w:r>
      <w:r w:rsidR="008B2876" w:rsidRPr="00AF7A5A">
        <w:rPr>
          <w:rFonts w:asciiTheme="minorHAnsi" w:eastAsiaTheme="minorEastAsia" w:hAnsiTheme="minorHAnsi" w:hint="eastAsia"/>
          <w:color w:val="auto"/>
          <w:sz w:val="18"/>
          <w:szCs w:val="18"/>
        </w:rPr>
        <w:t>プレハブ建物の製造販売</w:t>
      </w:r>
      <w:r w:rsidR="008B2876" w:rsidRPr="00AF7A5A">
        <w:rPr>
          <w:rFonts w:asciiTheme="minorHAnsi" w:eastAsiaTheme="minorEastAsia" w:hAnsiTheme="minorHAnsi" w:hint="eastAsia"/>
          <w:color w:val="auto"/>
          <w:sz w:val="18"/>
          <w:szCs w:val="18"/>
        </w:rPr>
        <w:t xml:space="preserve"> </w:t>
      </w:r>
      <w:r w:rsidR="00174C7D" w:rsidRPr="00AF7A5A">
        <w:rPr>
          <w:rFonts w:asciiTheme="minorHAnsi" w:eastAsiaTheme="minorEastAsia" w:hAnsiTheme="minorHAnsi" w:hint="eastAsia"/>
          <w:color w:val="auto"/>
          <w:sz w:val="18"/>
          <w:szCs w:val="18"/>
        </w:rPr>
        <w:t>建設業</w:t>
      </w:r>
      <w:r w:rsidR="00174C7D" w:rsidRPr="00AF7A5A">
        <w:rPr>
          <w:rFonts w:asciiTheme="minorHAnsi" w:eastAsiaTheme="minorEastAsia" w:hAnsiTheme="minorHAnsi" w:hint="eastAsia"/>
          <w:color w:val="auto"/>
          <w:sz w:val="18"/>
          <w:szCs w:val="18"/>
        </w:rPr>
        <w:t xml:space="preserve"> </w:t>
      </w:r>
      <w:r w:rsidR="00174C7D" w:rsidRPr="00AF7A5A">
        <w:rPr>
          <w:rFonts w:asciiTheme="minorHAnsi" w:eastAsiaTheme="minorEastAsia" w:hAnsiTheme="minorHAnsi" w:hint="eastAsia"/>
          <w:color w:val="auto"/>
          <w:sz w:val="18"/>
          <w:szCs w:val="18"/>
        </w:rPr>
        <w:t>建築物の設計および</w:t>
      </w:r>
      <w:r w:rsidR="004746C3" w:rsidRPr="00AF7A5A">
        <w:rPr>
          <w:rFonts w:asciiTheme="minorHAnsi" w:eastAsiaTheme="minorEastAsia" w:hAnsiTheme="minorHAnsi" w:hint="eastAsia"/>
          <w:color w:val="auto"/>
          <w:sz w:val="18"/>
          <w:szCs w:val="18"/>
        </w:rPr>
        <w:t>工事管理</w:t>
      </w:r>
      <w:r w:rsidR="004746C3" w:rsidRPr="00AF7A5A">
        <w:rPr>
          <w:rFonts w:asciiTheme="minorHAnsi" w:eastAsiaTheme="minorEastAsia" w:hAnsiTheme="minorHAnsi" w:hint="eastAsia"/>
          <w:color w:val="auto"/>
          <w:sz w:val="18"/>
          <w:szCs w:val="18"/>
        </w:rPr>
        <w:t xml:space="preserve"> </w:t>
      </w:r>
      <w:r w:rsidR="004746C3" w:rsidRPr="00AF7A5A">
        <w:rPr>
          <w:rFonts w:asciiTheme="minorHAnsi" w:eastAsiaTheme="minorEastAsia" w:hAnsiTheme="minorHAnsi" w:hint="eastAsia"/>
          <w:color w:val="auto"/>
          <w:sz w:val="18"/>
          <w:szCs w:val="18"/>
        </w:rPr>
        <w:t>総合リース業および</w:t>
      </w:r>
      <w:r w:rsidR="001F02F1" w:rsidRPr="00AF7A5A">
        <w:rPr>
          <w:rFonts w:asciiTheme="minorHAnsi" w:eastAsiaTheme="minorEastAsia" w:hAnsiTheme="minorHAnsi" w:hint="eastAsia"/>
          <w:color w:val="auto"/>
          <w:sz w:val="18"/>
          <w:szCs w:val="18"/>
        </w:rPr>
        <w:t>工事管理</w:t>
      </w:r>
      <w:r w:rsidR="001F02F1" w:rsidRPr="00AF7A5A">
        <w:rPr>
          <w:rFonts w:asciiTheme="minorHAnsi" w:eastAsiaTheme="minorEastAsia" w:hAnsiTheme="minorHAnsi" w:hint="eastAsia"/>
          <w:color w:val="auto"/>
          <w:sz w:val="18"/>
          <w:szCs w:val="18"/>
        </w:rPr>
        <w:t xml:space="preserve"> </w:t>
      </w:r>
      <w:r w:rsidR="001F02F1" w:rsidRPr="00AF7A5A">
        <w:rPr>
          <w:rFonts w:asciiTheme="minorHAnsi" w:eastAsiaTheme="minorEastAsia" w:hAnsiTheme="minorHAnsi" w:hint="eastAsia"/>
          <w:color w:val="auto"/>
          <w:sz w:val="18"/>
          <w:szCs w:val="18"/>
        </w:rPr>
        <w:t>自走式立体駐車場の設計、工事</w:t>
      </w:r>
    </w:p>
    <w:p w14:paraId="75244114" w14:textId="770EB792" w:rsidR="007A3F2D" w:rsidRPr="002C550E" w:rsidRDefault="007A3F2D" w:rsidP="00AF7A5A">
      <w:pPr>
        <w:spacing w:line="0" w:lineRule="atLeast"/>
        <w:ind w:firstLineChars="200" w:firstLine="320"/>
        <w:rPr>
          <w:rFonts w:asciiTheme="minorHAnsi" w:eastAsiaTheme="minorEastAsia" w:hAnsiTheme="minorHAnsi"/>
          <w:sz w:val="18"/>
          <w:szCs w:val="18"/>
        </w:rPr>
      </w:pPr>
      <w:r w:rsidRPr="00AF7A5A">
        <w:rPr>
          <w:rFonts w:asciiTheme="minorHAnsi" w:eastAsiaTheme="minorEastAsia" w:hAnsiTheme="minorHAnsi" w:cs="ＭＳ 明朝" w:hint="eastAsia"/>
          <w:color w:val="auto"/>
          <w:sz w:val="18"/>
          <w:szCs w:val="18"/>
        </w:rPr>
        <w:t>◇</w:t>
      </w:r>
      <w:r w:rsidRPr="00AF7A5A">
        <w:rPr>
          <w:rFonts w:asciiTheme="minorHAnsi" w:eastAsiaTheme="minorEastAsia" w:hAnsiTheme="minorHAnsi" w:cs="ＭＳ 明朝"/>
          <w:color w:val="auto"/>
          <w:sz w:val="18"/>
          <w:szCs w:val="18"/>
        </w:rPr>
        <w:t>資本金：</w:t>
      </w:r>
      <w:r w:rsidR="002C550E" w:rsidRPr="002C550E">
        <w:rPr>
          <w:rFonts w:asciiTheme="minorEastAsia" w:eastAsiaTheme="minorEastAsia" w:hAnsiTheme="minorEastAsia" w:cs="ＭＳ 明朝"/>
          <w:color w:val="auto"/>
          <w:sz w:val="18"/>
          <w:szCs w:val="18"/>
        </w:rPr>
        <w:t>○○億円　売上高：○○億円　従業員数：○○名　設立：○○年○○月　株式公開：</w:t>
      </w:r>
      <w:r w:rsidR="00AF7A5A" w:rsidRPr="002C550E">
        <w:rPr>
          <w:rFonts w:asciiTheme="minorHAnsi" w:eastAsiaTheme="minorEastAsia" w:hAnsiTheme="minorHAnsi" w:hint="eastAsia"/>
          <w:color w:val="auto"/>
          <w:sz w:val="18"/>
          <w:szCs w:val="18"/>
        </w:rPr>
        <w:t>未上場</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7A3F2D" w:rsidRPr="007A3F2D" w14:paraId="7EEFDA47" w14:textId="77777777" w:rsidTr="007A3F2D">
        <w:trPr>
          <w:trHeight w:val="211"/>
          <w:jc w:val="center"/>
        </w:trPr>
        <w:tc>
          <w:tcPr>
            <w:tcW w:w="1366" w:type="dxa"/>
            <w:shd w:val="clear" w:color="auto" w:fill="E0E0E0"/>
          </w:tcPr>
          <w:p w14:paraId="0AE1A52A" w14:textId="77777777" w:rsidR="007A3F2D" w:rsidRPr="007A3F2D" w:rsidRDefault="007A3F2D" w:rsidP="009A6F46">
            <w:pPr>
              <w:spacing w:line="0" w:lineRule="atLeast"/>
              <w:ind w:left="96"/>
              <w:jc w:val="center"/>
              <w:rPr>
                <w:rFonts w:asciiTheme="minorHAnsi" w:eastAsiaTheme="minorEastAsia" w:hAnsiTheme="minorHAnsi" w:cs="Times New Roman"/>
                <w:color w:val="auto"/>
                <w:sz w:val="18"/>
                <w:szCs w:val="18"/>
              </w:rPr>
            </w:pPr>
            <w:r w:rsidRPr="007A3F2D">
              <w:rPr>
                <w:rFonts w:asciiTheme="minorHAnsi" w:eastAsiaTheme="minorEastAsia" w:hAnsiTheme="minorHAnsi" w:cs="ＭＳ 明朝"/>
                <w:color w:val="auto"/>
                <w:sz w:val="18"/>
                <w:szCs w:val="18"/>
              </w:rPr>
              <w:t>期間</w:t>
            </w:r>
          </w:p>
        </w:tc>
        <w:tc>
          <w:tcPr>
            <w:tcW w:w="8839" w:type="dxa"/>
            <w:shd w:val="clear" w:color="auto" w:fill="E0E0E0"/>
          </w:tcPr>
          <w:p w14:paraId="0D89EA58" w14:textId="77777777" w:rsidR="007A3F2D" w:rsidRPr="007A3F2D" w:rsidRDefault="007A3F2D" w:rsidP="009A6F46">
            <w:pPr>
              <w:spacing w:line="0" w:lineRule="atLeast"/>
              <w:ind w:left="96"/>
              <w:jc w:val="center"/>
              <w:rPr>
                <w:rFonts w:asciiTheme="minorHAnsi" w:eastAsiaTheme="minorEastAsia" w:hAnsiTheme="minorHAnsi" w:cs="Times New Roman"/>
                <w:color w:val="auto"/>
                <w:sz w:val="18"/>
                <w:szCs w:val="18"/>
              </w:rPr>
            </w:pPr>
            <w:r w:rsidRPr="007A3F2D">
              <w:rPr>
                <w:rFonts w:asciiTheme="minorHAnsi" w:eastAsiaTheme="minorEastAsia" w:hAnsiTheme="minorHAnsi" w:cs="ＭＳ 明朝"/>
                <w:color w:val="auto"/>
                <w:sz w:val="18"/>
                <w:szCs w:val="18"/>
              </w:rPr>
              <w:t>職務内容</w:t>
            </w:r>
          </w:p>
        </w:tc>
      </w:tr>
      <w:tr w:rsidR="007A3F2D" w:rsidRPr="007A3F2D" w14:paraId="5EF30F8F" w14:textId="77777777" w:rsidTr="007A3F2D">
        <w:trPr>
          <w:jc w:val="center"/>
        </w:trPr>
        <w:tc>
          <w:tcPr>
            <w:tcW w:w="1366" w:type="dxa"/>
            <w:shd w:val="clear" w:color="auto" w:fill="FFFFFF"/>
          </w:tcPr>
          <w:p w14:paraId="5295CB5B" w14:textId="572BF3D6" w:rsidR="007A3F2D" w:rsidRPr="00AF7A5A" w:rsidRDefault="007A3F2D" w:rsidP="009A6F46">
            <w:pPr>
              <w:spacing w:line="0" w:lineRule="atLeast"/>
              <w:ind w:left="96"/>
              <w:rPr>
                <w:rFonts w:asciiTheme="minorHAnsi" w:eastAsiaTheme="minorEastAsia" w:hAnsiTheme="minorHAnsi" w:cs="ＭＳ 明朝"/>
                <w:color w:val="auto"/>
                <w:sz w:val="18"/>
                <w:szCs w:val="18"/>
              </w:rPr>
            </w:pPr>
            <w:r w:rsidRPr="00AF7A5A">
              <w:rPr>
                <w:rFonts w:asciiTheme="minorHAnsi" w:eastAsiaTheme="minorEastAsia" w:hAnsiTheme="minorHAnsi" w:cs="ＭＳ 明朝"/>
                <w:color w:val="auto"/>
                <w:sz w:val="18"/>
                <w:szCs w:val="18"/>
              </w:rPr>
              <w:t>201</w:t>
            </w:r>
            <w:r w:rsidR="00824572">
              <w:rPr>
                <w:rFonts w:asciiTheme="minorHAnsi" w:eastAsiaTheme="minorEastAsia" w:hAnsiTheme="minorHAnsi" w:cs="ＭＳ 明朝"/>
                <w:color w:val="auto"/>
                <w:sz w:val="18"/>
                <w:szCs w:val="18"/>
              </w:rPr>
              <w:t>8</w:t>
            </w:r>
            <w:r w:rsidRPr="00AF7A5A">
              <w:rPr>
                <w:rFonts w:asciiTheme="minorHAnsi" w:eastAsiaTheme="minorEastAsia" w:hAnsiTheme="minorHAnsi" w:cs="ＭＳ 明朝"/>
                <w:color w:val="auto"/>
                <w:sz w:val="18"/>
                <w:szCs w:val="18"/>
              </w:rPr>
              <w:t>年</w:t>
            </w:r>
            <w:r w:rsidR="00824572">
              <w:rPr>
                <w:rFonts w:asciiTheme="minorHAnsi" w:eastAsiaTheme="minorEastAsia" w:hAnsiTheme="minorHAnsi" w:cs="ＭＳ 明朝"/>
                <w:color w:val="auto"/>
                <w:sz w:val="18"/>
                <w:szCs w:val="18"/>
              </w:rPr>
              <w:t>10</w:t>
            </w:r>
            <w:r w:rsidRPr="00AF7A5A">
              <w:rPr>
                <w:rFonts w:asciiTheme="minorHAnsi" w:eastAsiaTheme="minorEastAsia" w:hAnsiTheme="minorHAnsi" w:cs="ＭＳ 明朝"/>
                <w:color w:val="auto"/>
                <w:sz w:val="18"/>
                <w:szCs w:val="18"/>
              </w:rPr>
              <w:t>月</w:t>
            </w:r>
          </w:p>
          <w:p w14:paraId="57A73BBF" w14:textId="77777777" w:rsidR="007A3F2D" w:rsidRPr="00AF7A5A" w:rsidRDefault="007A3F2D" w:rsidP="009A6F46">
            <w:pPr>
              <w:spacing w:line="0" w:lineRule="atLeast"/>
              <w:ind w:left="96"/>
              <w:rPr>
                <w:rFonts w:asciiTheme="minorHAnsi" w:eastAsiaTheme="minorEastAsia" w:hAnsiTheme="minorHAnsi" w:cs="ＭＳ 明朝"/>
                <w:color w:val="auto"/>
                <w:sz w:val="18"/>
                <w:szCs w:val="18"/>
              </w:rPr>
            </w:pPr>
            <w:r w:rsidRPr="00AF7A5A">
              <w:rPr>
                <w:rFonts w:asciiTheme="minorHAnsi" w:eastAsiaTheme="minorEastAsia" w:hAnsiTheme="minorHAnsi" w:cs="ＭＳ 明朝"/>
                <w:color w:val="auto"/>
                <w:sz w:val="18"/>
                <w:szCs w:val="18"/>
              </w:rPr>
              <w:t>～</w:t>
            </w:r>
          </w:p>
          <w:p w14:paraId="45ABF87C" w14:textId="576D2238" w:rsidR="007A3F2D" w:rsidRPr="00AF7A5A" w:rsidRDefault="007A3F2D" w:rsidP="009A6F46">
            <w:pPr>
              <w:spacing w:line="0" w:lineRule="atLeast"/>
              <w:ind w:left="96"/>
              <w:rPr>
                <w:rFonts w:asciiTheme="minorHAnsi" w:eastAsiaTheme="minorEastAsia" w:hAnsiTheme="minorHAnsi" w:cs="ＭＳ 明朝"/>
                <w:color w:val="auto"/>
                <w:sz w:val="18"/>
                <w:szCs w:val="18"/>
              </w:rPr>
            </w:pPr>
            <w:r w:rsidRPr="00AF7A5A">
              <w:rPr>
                <w:rFonts w:asciiTheme="minorHAnsi" w:eastAsiaTheme="minorEastAsia" w:hAnsiTheme="minorHAnsi" w:cs="ＭＳ 明朝"/>
                <w:color w:val="auto"/>
                <w:sz w:val="18"/>
                <w:szCs w:val="18"/>
              </w:rPr>
              <w:t>201</w:t>
            </w:r>
            <w:r w:rsidR="00A5265B" w:rsidRPr="00AF7A5A">
              <w:rPr>
                <w:rFonts w:asciiTheme="minorHAnsi" w:eastAsiaTheme="minorEastAsia" w:hAnsiTheme="minorHAnsi" w:cs="ＭＳ 明朝" w:hint="eastAsia"/>
                <w:color w:val="auto"/>
                <w:sz w:val="18"/>
                <w:szCs w:val="18"/>
              </w:rPr>
              <w:t>9</w:t>
            </w:r>
            <w:r w:rsidRPr="00AF7A5A">
              <w:rPr>
                <w:rFonts w:asciiTheme="minorHAnsi" w:eastAsiaTheme="minorEastAsia" w:hAnsiTheme="minorHAnsi" w:cs="ＭＳ 明朝"/>
                <w:color w:val="auto"/>
                <w:sz w:val="18"/>
                <w:szCs w:val="18"/>
              </w:rPr>
              <w:t>年</w:t>
            </w:r>
            <w:r w:rsidR="00824572">
              <w:rPr>
                <w:rFonts w:asciiTheme="minorHAnsi" w:eastAsiaTheme="minorEastAsia" w:hAnsiTheme="minorHAnsi" w:cs="ＭＳ 明朝"/>
                <w:color w:val="auto"/>
                <w:sz w:val="18"/>
                <w:szCs w:val="18"/>
              </w:rPr>
              <w:t>6</w:t>
            </w:r>
            <w:r w:rsidRPr="00AF7A5A">
              <w:rPr>
                <w:rFonts w:asciiTheme="minorHAnsi" w:eastAsiaTheme="minorEastAsia" w:hAnsiTheme="minorHAnsi" w:cs="ＭＳ 明朝"/>
                <w:color w:val="auto"/>
                <w:sz w:val="18"/>
                <w:szCs w:val="18"/>
              </w:rPr>
              <w:t>月</w:t>
            </w:r>
          </w:p>
        </w:tc>
        <w:tc>
          <w:tcPr>
            <w:tcW w:w="8839" w:type="dxa"/>
            <w:shd w:val="clear" w:color="auto" w:fill="FFFFFF"/>
          </w:tcPr>
          <w:p w14:paraId="71688EAD" w14:textId="0120E311" w:rsidR="007A3F2D" w:rsidRPr="00AF7A5A" w:rsidRDefault="00824572" w:rsidP="00AF7A5A">
            <w:pPr>
              <w:pBdr>
                <w:bottom w:val="dotted" w:sz="4" w:space="1" w:color="auto"/>
              </w:pBdr>
              <w:spacing w:line="0" w:lineRule="atLeast"/>
              <w:ind w:rightChars="51" w:right="112" w:firstLineChars="50" w:firstLine="80"/>
              <w:rPr>
                <w:rFonts w:asciiTheme="minorHAnsi" w:eastAsiaTheme="minorEastAsia" w:hAnsiTheme="minorHAnsi" w:cs="ＭＳ 明朝"/>
                <w:color w:val="auto"/>
                <w:sz w:val="18"/>
                <w:szCs w:val="18"/>
              </w:rPr>
            </w:pPr>
            <w:r>
              <w:rPr>
                <w:rFonts w:asciiTheme="minorHAnsi" w:eastAsiaTheme="minorEastAsia" w:hAnsiTheme="minorHAnsi" w:hint="eastAsia"/>
                <w:color w:val="auto"/>
                <w:sz w:val="18"/>
                <w:szCs w:val="18"/>
              </w:rPr>
              <w:t>名古屋</w:t>
            </w:r>
            <w:r w:rsidR="008A0FD6" w:rsidRPr="00AF7A5A">
              <w:rPr>
                <w:rFonts w:asciiTheme="minorHAnsi" w:eastAsiaTheme="minorEastAsia" w:hAnsiTheme="minorHAnsi" w:hint="eastAsia"/>
                <w:color w:val="auto"/>
                <w:sz w:val="18"/>
                <w:szCs w:val="18"/>
              </w:rPr>
              <w:t>営業所</w:t>
            </w:r>
            <w:r w:rsidR="00166C84" w:rsidRPr="00AF7A5A">
              <w:rPr>
                <w:rFonts w:asciiTheme="minorHAnsi" w:eastAsiaTheme="minorEastAsia" w:hAnsiTheme="minorHAnsi" w:hint="eastAsia"/>
                <w:color w:val="auto"/>
                <w:sz w:val="18"/>
                <w:szCs w:val="18"/>
              </w:rPr>
              <w:t>営業部配属</w:t>
            </w:r>
          </w:p>
          <w:p w14:paraId="6B7410E1" w14:textId="6661187F" w:rsidR="007A3F2D" w:rsidRPr="00AF7A5A" w:rsidRDefault="00824572" w:rsidP="00AF566B">
            <w:pPr>
              <w:spacing w:line="0" w:lineRule="atLeast"/>
              <w:ind w:firstLineChars="50" w:firstLine="80"/>
              <w:rPr>
                <w:rFonts w:asciiTheme="minorHAnsi" w:eastAsiaTheme="minorEastAsia" w:hAnsiTheme="minorHAnsi"/>
                <w:color w:val="auto"/>
                <w:sz w:val="18"/>
                <w:szCs w:val="18"/>
              </w:rPr>
            </w:pPr>
            <w:r>
              <w:rPr>
                <w:rFonts w:asciiTheme="minorHAnsi" w:eastAsiaTheme="minorEastAsia" w:hAnsiTheme="minorHAnsi" w:hint="eastAsia"/>
                <w:color w:val="auto"/>
                <w:sz w:val="18"/>
                <w:szCs w:val="18"/>
              </w:rPr>
              <w:t>愛知</w:t>
            </w:r>
            <w:r w:rsidR="004F3ACE" w:rsidRPr="00AF7A5A">
              <w:rPr>
                <w:rFonts w:asciiTheme="minorHAnsi" w:eastAsiaTheme="minorEastAsia" w:hAnsiTheme="minorHAnsi" w:hint="eastAsia"/>
                <w:color w:val="auto"/>
                <w:sz w:val="18"/>
                <w:szCs w:val="18"/>
              </w:rPr>
              <w:t>県</w:t>
            </w:r>
            <w:r w:rsidR="007A3F2D" w:rsidRPr="00AF7A5A">
              <w:rPr>
                <w:rFonts w:asciiTheme="minorHAnsi" w:eastAsiaTheme="minorEastAsia" w:hAnsiTheme="minorHAnsi"/>
                <w:color w:val="auto"/>
                <w:sz w:val="18"/>
                <w:szCs w:val="18"/>
              </w:rPr>
              <w:t>を中心とした</w:t>
            </w:r>
            <w:r w:rsidR="00AF566B" w:rsidRPr="00AF7A5A">
              <w:rPr>
                <w:rFonts w:asciiTheme="minorHAnsi" w:eastAsiaTheme="minorEastAsia" w:hAnsiTheme="minorHAnsi" w:hint="eastAsia"/>
                <w:color w:val="auto"/>
                <w:sz w:val="18"/>
                <w:szCs w:val="18"/>
              </w:rPr>
              <w:t>官庁、</w:t>
            </w:r>
            <w:r w:rsidR="004808A8" w:rsidRPr="00AF7A5A">
              <w:rPr>
                <w:rFonts w:asciiTheme="minorHAnsi" w:eastAsiaTheme="minorEastAsia" w:hAnsiTheme="minorHAnsi" w:hint="eastAsia"/>
                <w:color w:val="auto"/>
                <w:sz w:val="18"/>
                <w:szCs w:val="18"/>
              </w:rPr>
              <w:t>ゼネコン、</w:t>
            </w:r>
            <w:r w:rsidR="00B3604D" w:rsidRPr="00AF7A5A">
              <w:rPr>
                <w:rFonts w:asciiTheme="minorHAnsi" w:eastAsiaTheme="minorEastAsia" w:hAnsiTheme="minorHAnsi" w:hint="eastAsia"/>
                <w:color w:val="auto"/>
                <w:sz w:val="18"/>
                <w:szCs w:val="18"/>
              </w:rPr>
              <w:t>設計事務所、</w:t>
            </w:r>
            <w:r w:rsidR="00EB505E" w:rsidRPr="00AF7A5A">
              <w:rPr>
                <w:rFonts w:asciiTheme="minorHAnsi" w:eastAsiaTheme="minorEastAsia" w:hAnsiTheme="minorHAnsi" w:hint="eastAsia"/>
                <w:color w:val="auto"/>
                <w:sz w:val="18"/>
                <w:szCs w:val="18"/>
              </w:rPr>
              <w:t>民間企業への営業</w:t>
            </w:r>
          </w:p>
          <w:p w14:paraId="5EB88ADC" w14:textId="37E2FB8E" w:rsidR="007A3F2D" w:rsidRPr="00AF7A5A" w:rsidRDefault="007A3F2D" w:rsidP="007A3F2D">
            <w:pPr>
              <w:spacing w:line="0" w:lineRule="atLeast"/>
              <w:rPr>
                <w:rFonts w:asciiTheme="minorHAnsi" w:eastAsiaTheme="minorEastAsia" w:hAnsiTheme="minorHAnsi"/>
                <w:color w:val="auto"/>
                <w:sz w:val="18"/>
                <w:szCs w:val="18"/>
              </w:rPr>
            </w:pPr>
            <w:r w:rsidRPr="00AF7A5A">
              <w:rPr>
                <w:rFonts w:asciiTheme="minorHAnsi" w:eastAsiaTheme="minorEastAsia" w:hAnsiTheme="minorHAnsi"/>
                <w:color w:val="auto"/>
                <w:sz w:val="18"/>
                <w:szCs w:val="18"/>
              </w:rPr>
              <w:t>【営業スタイル】新規営業</w:t>
            </w:r>
            <w:r w:rsidR="00EB505E" w:rsidRPr="00AF7A5A">
              <w:rPr>
                <w:rFonts w:asciiTheme="minorHAnsi" w:eastAsiaTheme="minorEastAsia" w:hAnsiTheme="minorHAnsi" w:hint="eastAsia"/>
                <w:color w:val="auto"/>
                <w:sz w:val="18"/>
                <w:szCs w:val="18"/>
              </w:rPr>
              <w:t>70%</w:t>
            </w:r>
            <w:r w:rsidR="00EB505E" w:rsidRPr="00AF7A5A">
              <w:rPr>
                <w:rFonts w:asciiTheme="minorHAnsi" w:eastAsiaTheme="minorEastAsia" w:hAnsiTheme="minorHAnsi"/>
                <w:color w:val="auto"/>
                <w:sz w:val="18"/>
                <w:szCs w:val="18"/>
              </w:rPr>
              <w:t xml:space="preserve"> </w:t>
            </w:r>
            <w:r w:rsidR="00EB505E" w:rsidRPr="00AF7A5A">
              <w:rPr>
                <w:rFonts w:asciiTheme="minorHAnsi" w:eastAsiaTheme="minorEastAsia" w:hAnsiTheme="minorHAnsi" w:hint="eastAsia"/>
                <w:color w:val="auto"/>
                <w:sz w:val="18"/>
                <w:szCs w:val="18"/>
              </w:rPr>
              <w:t>既存顧客</w:t>
            </w:r>
            <w:r w:rsidR="00EB505E" w:rsidRPr="00AF7A5A">
              <w:rPr>
                <w:rFonts w:asciiTheme="minorHAnsi" w:eastAsiaTheme="minorEastAsia" w:hAnsiTheme="minorHAnsi" w:hint="eastAsia"/>
                <w:color w:val="auto"/>
                <w:sz w:val="18"/>
                <w:szCs w:val="18"/>
              </w:rPr>
              <w:t>30%</w:t>
            </w:r>
            <w:r w:rsidR="00B12D22" w:rsidRPr="00AF7A5A">
              <w:rPr>
                <w:rFonts w:asciiTheme="minorHAnsi" w:eastAsiaTheme="minorEastAsia" w:hAnsiTheme="minorHAnsi"/>
                <w:color w:val="auto"/>
                <w:sz w:val="18"/>
                <w:szCs w:val="18"/>
              </w:rPr>
              <w:t xml:space="preserve"> </w:t>
            </w:r>
          </w:p>
          <w:p w14:paraId="68B41554" w14:textId="50E1B670" w:rsidR="007A3F2D" w:rsidRPr="00AF7A5A" w:rsidRDefault="007A3F2D" w:rsidP="007A3F2D">
            <w:pPr>
              <w:spacing w:line="0" w:lineRule="atLeast"/>
              <w:rPr>
                <w:rFonts w:asciiTheme="minorHAnsi" w:eastAsiaTheme="minorEastAsia" w:hAnsiTheme="minorHAnsi"/>
                <w:color w:val="auto"/>
                <w:sz w:val="18"/>
                <w:szCs w:val="18"/>
              </w:rPr>
            </w:pPr>
            <w:r w:rsidRPr="00AF7A5A">
              <w:rPr>
                <w:rFonts w:asciiTheme="minorHAnsi" w:eastAsiaTheme="minorEastAsia" w:hAnsiTheme="minorHAnsi"/>
                <w:color w:val="auto"/>
                <w:sz w:val="18"/>
                <w:szCs w:val="18"/>
              </w:rPr>
              <w:t>【担当地域】</w:t>
            </w:r>
            <w:r w:rsidR="00824572">
              <w:rPr>
                <w:rFonts w:asciiTheme="minorHAnsi" w:eastAsiaTheme="minorEastAsia" w:hAnsiTheme="minorHAnsi" w:hint="eastAsia"/>
                <w:color w:val="auto"/>
                <w:sz w:val="18"/>
                <w:szCs w:val="18"/>
              </w:rPr>
              <w:t>愛知県</w:t>
            </w:r>
          </w:p>
          <w:p w14:paraId="5FA31792" w14:textId="700A69B4" w:rsidR="007A3F2D" w:rsidRPr="00AF7A5A" w:rsidRDefault="007A3F2D" w:rsidP="007A3F2D">
            <w:pPr>
              <w:spacing w:line="0" w:lineRule="atLeast"/>
              <w:rPr>
                <w:rFonts w:asciiTheme="minorHAnsi" w:eastAsiaTheme="minorEastAsia" w:hAnsiTheme="minorHAnsi"/>
                <w:color w:val="auto"/>
                <w:sz w:val="18"/>
                <w:szCs w:val="18"/>
              </w:rPr>
            </w:pPr>
            <w:r w:rsidRPr="00AF7A5A">
              <w:rPr>
                <w:rFonts w:asciiTheme="minorHAnsi" w:eastAsiaTheme="minorEastAsia" w:hAnsiTheme="minorHAnsi"/>
                <w:color w:val="auto"/>
                <w:sz w:val="18"/>
                <w:szCs w:val="18"/>
              </w:rPr>
              <w:t>【取引商品】</w:t>
            </w:r>
            <w:r w:rsidR="00EA2404" w:rsidRPr="00AF7A5A">
              <w:rPr>
                <w:rFonts w:asciiTheme="minorHAnsi" w:eastAsiaTheme="minorEastAsia" w:hAnsiTheme="minorHAnsi" w:hint="eastAsia"/>
                <w:color w:val="auto"/>
                <w:sz w:val="18"/>
                <w:szCs w:val="18"/>
              </w:rPr>
              <w:t>倉庫、事務所、</w:t>
            </w:r>
            <w:r w:rsidR="008952D8" w:rsidRPr="00AF7A5A">
              <w:rPr>
                <w:rFonts w:asciiTheme="minorHAnsi" w:eastAsiaTheme="minorEastAsia" w:hAnsiTheme="minorHAnsi" w:hint="eastAsia"/>
                <w:color w:val="auto"/>
                <w:sz w:val="18"/>
                <w:szCs w:val="18"/>
              </w:rPr>
              <w:t>店舗、自走式立体駐車場など</w:t>
            </w:r>
          </w:p>
          <w:p w14:paraId="4B66B13F" w14:textId="77777777" w:rsidR="007A3F2D" w:rsidRPr="00AF7A5A" w:rsidRDefault="007A3F2D" w:rsidP="007A3F2D">
            <w:pPr>
              <w:spacing w:line="0" w:lineRule="atLeast"/>
              <w:ind w:firstLineChars="50" w:firstLine="80"/>
              <w:rPr>
                <w:rFonts w:asciiTheme="minorHAnsi" w:eastAsiaTheme="minorEastAsia" w:hAnsiTheme="minorHAnsi"/>
                <w:b/>
                <w:color w:val="auto"/>
                <w:sz w:val="18"/>
                <w:szCs w:val="18"/>
              </w:rPr>
            </w:pPr>
            <w:r w:rsidRPr="00AF7A5A">
              <w:rPr>
                <w:rFonts w:ascii="Cambria Math" w:eastAsiaTheme="minorEastAsia" w:hAnsi="Cambria Math" w:cs="Cambria Math"/>
                <w:b/>
                <w:color w:val="auto"/>
                <w:sz w:val="18"/>
                <w:szCs w:val="18"/>
              </w:rPr>
              <w:t>◆</w:t>
            </w:r>
            <w:r w:rsidRPr="00AF7A5A">
              <w:rPr>
                <w:rFonts w:asciiTheme="minorHAnsi" w:eastAsiaTheme="minorEastAsia" w:hAnsiTheme="minorHAnsi"/>
                <w:b/>
                <w:color w:val="auto"/>
                <w:sz w:val="18"/>
                <w:szCs w:val="18"/>
              </w:rPr>
              <w:t>営業実績</w:t>
            </w:r>
          </w:p>
          <w:p w14:paraId="6C8C6C83" w14:textId="42D71D5A" w:rsidR="003E5473" w:rsidRPr="00AF7A5A" w:rsidRDefault="00005658" w:rsidP="003E5473">
            <w:pPr>
              <w:spacing w:line="0" w:lineRule="atLeast"/>
              <w:ind w:firstLineChars="50" w:firstLine="80"/>
              <w:rPr>
                <w:rFonts w:asciiTheme="minorHAnsi" w:eastAsiaTheme="minorEastAsia" w:hAnsiTheme="minorHAnsi"/>
                <w:color w:val="auto"/>
                <w:sz w:val="18"/>
                <w:szCs w:val="18"/>
              </w:rPr>
            </w:pPr>
            <w:r>
              <w:rPr>
                <w:rFonts w:asciiTheme="minorHAnsi" w:eastAsiaTheme="minorEastAsia" w:hAnsiTheme="minorHAnsi" w:hint="eastAsia"/>
                <w:color w:val="auto"/>
                <w:sz w:val="18"/>
                <w:szCs w:val="18"/>
              </w:rPr>
              <w:t>・飛込件数：</w:t>
            </w:r>
            <w:r>
              <w:rPr>
                <w:rFonts w:asciiTheme="minorHAnsi" w:eastAsiaTheme="minorEastAsia" w:hAnsiTheme="minorHAnsi" w:hint="eastAsia"/>
                <w:color w:val="auto"/>
                <w:sz w:val="18"/>
                <w:szCs w:val="18"/>
              </w:rPr>
              <w:t>20</w:t>
            </w:r>
            <w:r>
              <w:rPr>
                <w:rFonts w:asciiTheme="minorHAnsi" w:eastAsiaTheme="minorEastAsia" w:hAnsiTheme="minorHAnsi" w:hint="eastAsia"/>
                <w:color w:val="auto"/>
                <w:sz w:val="18"/>
                <w:szCs w:val="18"/>
              </w:rPr>
              <w:t>件／日</w:t>
            </w:r>
            <w:r w:rsidR="007A3F2D" w:rsidRPr="00AF7A5A">
              <w:rPr>
                <w:rFonts w:asciiTheme="minorHAnsi" w:eastAsiaTheme="minorEastAsia" w:hAnsiTheme="minorHAnsi"/>
                <w:color w:val="auto"/>
                <w:sz w:val="18"/>
                <w:szCs w:val="18"/>
              </w:rPr>
              <w:t xml:space="preserve">　</w:t>
            </w:r>
          </w:p>
          <w:p w14:paraId="5776EA9E" w14:textId="77777777" w:rsidR="007A3F2D" w:rsidRPr="00AF7A5A" w:rsidRDefault="007A3F2D" w:rsidP="007A3F2D">
            <w:pPr>
              <w:spacing w:line="0" w:lineRule="atLeast"/>
              <w:ind w:firstLineChars="50" w:firstLine="80"/>
              <w:rPr>
                <w:rFonts w:asciiTheme="minorHAnsi" w:eastAsiaTheme="minorEastAsia" w:hAnsiTheme="minorHAnsi"/>
                <w:b/>
                <w:color w:val="auto"/>
                <w:sz w:val="18"/>
                <w:szCs w:val="18"/>
              </w:rPr>
            </w:pPr>
            <w:r w:rsidRPr="00AF7A5A">
              <w:rPr>
                <w:rFonts w:ascii="Cambria Math" w:eastAsiaTheme="minorEastAsia" w:hAnsi="Cambria Math" w:cs="Cambria Math"/>
                <w:b/>
                <w:color w:val="auto"/>
                <w:sz w:val="18"/>
                <w:szCs w:val="18"/>
              </w:rPr>
              <w:t>◆</w:t>
            </w:r>
            <w:r w:rsidRPr="00AF7A5A">
              <w:rPr>
                <w:rFonts w:asciiTheme="minorHAnsi" w:eastAsiaTheme="minorEastAsia" w:hAnsiTheme="minorHAnsi"/>
                <w:b/>
                <w:color w:val="auto"/>
                <w:sz w:val="18"/>
                <w:szCs w:val="18"/>
              </w:rPr>
              <w:t>ポイント</w:t>
            </w:r>
          </w:p>
          <w:p w14:paraId="517FB65A" w14:textId="4A06200D" w:rsidR="006C7F43" w:rsidRPr="00AF7A5A" w:rsidRDefault="00C303AE" w:rsidP="00824572">
            <w:pPr>
              <w:spacing w:line="0" w:lineRule="atLeast"/>
              <w:ind w:firstLineChars="50" w:firstLine="80"/>
              <w:rPr>
                <w:rFonts w:asciiTheme="minorHAnsi" w:eastAsiaTheme="minorEastAsia" w:hAnsiTheme="minorHAnsi"/>
                <w:color w:val="auto"/>
                <w:sz w:val="18"/>
                <w:szCs w:val="18"/>
              </w:rPr>
            </w:pPr>
            <w:r w:rsidRPr="00AF7A5A">
              <w:rPr>
                <w:rFonts w:asciiTheme="minorHAnsi" w:eastAsiaTheme="minorEastAsia" w:hAnsiTheme="minorHAnsi" w:hint="eastAsia"/>
                <w:color w:val="auto"/>
                <w:sz w:val="18"/>
                <w:szCs w:val="18"/>
              </w:rPr>
              <w:t>まず与えられたエリアの企業を選定し積極的に訪問。</w:t>
            </w:r>
            <w:r w:rsidR="00502CAE" w:rsidRPr="00AF7A5A">
              <w:rPr>
                <w:rFonts w:asciiTheme="minorHAnsi" w:eastAsiaTheme="minorEastAsia" w:hAnsiTheme="minorHAnsi" w:hint="eastAsia"/>
                <w:color w:val="auto"/>
                <w:sz w:val="18"/>
                <w:szCs w:val="18"/>
              </w:rPr>
              <w:t>自社商品と実績</w:t>
            </w:r>
            <w:r w:rsidR="006A2D0E" w:rsidRPr="00AF7A5A">
              <w:rPr>
                <w:rFonts w:asciiTheme="minorHAnsi" w:eastAsiaTheme="minorEastAsia" w:hAnsiTheme="minorHAnsi" w:hint="eastAsia"/>
                <w:color w:val="auto"/>
                <w:sz w:val="18"/>
                <w:szCs w:val="18"/>
              </w:rPr>
              <w:t>紹介から客先への提案</w:t>
            </w:r>
            <w:r w:rsidR="00AF7A5A">
              <w:rPr>
                <w:rFonts w:asciiTheme="minorHAnsi" w:eastAsiaTheme="minorEastAsia" w:hAnsiTheme="minorHAnsi" w:hint="eastAsia"/>
                <w:color w:val="auto"/>
                <w:sz w:val="18"/>
                <w:szCs w:val="18"/>
              </w:rPr>
              <w:t>。</w:t>
            </w:r>
          </w:p>
          <w:p w14:paraId="00BC533B" w14:textId="116B6587" w:rsidR="00005658" w:rsidRPr="00AF7A5A" w:rsidRDefault="00834142" w:rsidP="00005658">
            <w:pPr>
              <w:spacing w:line="0" w:lineRule="atLeast"/>
              <w:ind w:firstLineChars="50" w:firstLine="80"/>
              <w:rPr>
                <w:rFonts w:asciiTheme="minorHAnsi" w:eastAsiaTheme="minorEastAsia" w:hAnsiTheme="minorHAnsi"/>
                <w:color w:val="auto"/>
                <w:sz w:val="18"/>
                <w:szCs w:val="18"/>
              </w:rPr>
            </w:pPr>
            <w:r w:rsidRPr="00AF7A5A">
              <w:rPr>
                <w:rFonts w:asciiTheme="minorHAnsi" w:eastAsiaTheme="minorEastAsia" w:hAnsiTheme="minorHAnsi" w:hint="eastAsia"/>
                <w:color w:val="auto"/>
                <w:sz w:val="18"/>
                <w:szCs w:val="18"/>
              </w:rPr>
              <w:t>不動産との連携を図るよう支持を受け飛込営業</w:t>
            </w:r>
            <w:r w:rsidR="00005658">
              <w:rPr>
                <w:rFonts w:asciiTheme="minorHAnsi" w:eastAsiaTheme="minorEastAsia" w:hAnsiTheme="minorHAnsi" w:hint="eastAsia"/>
                <w:color w:val="auto"/>
                <w:sz w:val="18"/>
                <w:szCs w:val="18"/>
              </w:rPr>
              <w:t>を行なう。</w:t>
            </w:r>
          </w:p>
          <w:p w14:paraId="597B0170" w14:textId="518DEAC6" w:rsidR="006C7F43" w:rsidRPr="00AF7A5A" w:rsidRDefault="006C7F43" w:rsidP="00AF7A5A">
            <w:pPr>
              <w:spacing w:line="0" w:lineRule="atLeast"/>
              <w:ind w:firstLineChars="50" w:firstLine="80"/>
              <w:rPr>
                <w:rFonts w:asciiTheme="minorHAnsi" w:eastAsiaTheme="minorEastAsia" w:hAnsiTheme="minorHAnsi"/>
                <w:color w:val="auto"/>
                <w:sz w:val="18"/>
                <w:szCs w:val="18"/>
              </w:rPr>
            </w:pPr>
          </w:p>
        </w:tc>
      </w:tr>
    </w:tbl>
    <w:p w14:paraId="2DA8D40A" w14:textId="77777777" w:rsidR="007A3F2D" w:rsidRPr="007A3F2D" w:rsidRDefault="007A3F2D" w:rsidP="007A3F2D">
      <w:pPr>
        <w:spacing w:line="0" w:lineRule="atLeast"/>
        <w:rPr>
          <w:rFonts w:asciiTheme="minorHAnsi" w:eastAsiaTheme="minorEastAsia" w:hAnsiTheme="minorHAnsi" w:cs="ＭＳ 明朝"/>
          <w:b/>
          <w:bCs/>
          <w:color w:val="auto"/>
          <w:sz w:val="18"/>
          <w:szCs w:val="18"/>
        </w:rPr>
      </w:pPr>
    </w:p>
    <w:p w14:paraId="40DB5D79" w14:textId="45ABAF46" w:rsidR="00C43BEE" w:rsidRPr="007A3F2D" w:rsidRDefault="007A3F2D" w:rsidP="007A3F2D">
      <w:pPr>
        <w:spacing w:line="0" w:lineRule="atLeast"/>
        <w:ind w:firstLineChars="100" w:firstLine="16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00C327BB" w:rsidRPr="007A3F2D">
        <w:rPr>
          <w:rFonts w:asciiTheme="minorHAnsi" w:eastAsiaTheme="minorEastAsia" w:hAnsiTheme="minorHAnsi" w:cs="ＭＳ 明朝"/>
          <w:color w:val="auto"/>
          <w:sz w:val="18"/>
          <w:szCs w:val="18"/>
        </w:rPr>
        <w:t>201</w:t>
      </w:r>
      <w:r w:rsidR="00824572">
        <w:rPr>
          <w:rFonts w:asciiTheme="minorHAnsi" w:eastAsiaTheme="minorEastAsia" w:hAnsiTheme="minorHAnsi" w:cs="ＭＳ 明朝" w:hint="eastAsia"/>
          <w:color w:val="auto"/>
          <w:sz w:val="18"/>
          <w:szCs w:val="18"/>
        </w:rPr>
        <w:t>6</w:t>
      </w:r>
      <w:r w:rsidR="00C43BEE" w:rsidRPr="007A3F2D">
        <w:rPr>
          <w:rFonts w:asciiTheme="minorHAnsi" w:eastAsiaTheme="minorEastAsia" w:hAnsiTheme="minorHAnsi" w:cs="ＭＳ 明朝"/>
          <w:color w:val="auto"/>
          <w:sz w:val="18"/>
          <w:szCs w:val="18"/>
        </w:rPr>
        <w:t>年</w:t>
      </w:r>
      <w:r w:rsidR="00824572">
        <w:rPr>
          <w:rFonts w:asciiTheme="minorHAnsi" w:eastAsiaTheme="minorEastAsia" w:hAnsiTheme="minorHAnsi" w:cs="ＭＳ 明朝"/>
          <w:color w:val="auto"/>
          <w:sz w:val="18"/>
          <w:szCs w:val="18"/>
        </w:rPr>
        <w:t>4</w:t>
      </w:r>
      <w:r w:rsidR="00C43BEE" w:rsidRPr="007A3F2D">
        <w:rPr>
          <w:rFonts w:asciiTheme="minorHAnsi" w:eastAsiaTheme="minorEastAsia" w:hAnsiTheme="minorHAnsi" w:cs="ＭＳ 明朝"/>
          <w:color w:val="auto"/>
          <w:sz w:val="18"/>
          <w:szCs w:val="18"/>
        </w:rPr>
        <w:t>月～</w:t>
      </w:r>
      <w:r w:rsidR="00C327BB" w:rsidRPr="007A3F2D">
        <w:rPr>
          <w:rFonts w:asciiTheme="minorHAnsi" w:eastAsiaTheme="minorEastAsia" w:hAnsiTheme="minorHAnsi" w:cs="ＭＳ 明朝"/>
          <w:color w:val="auto"/>
          <w:sz w:val="18"/>
          <w:szCs w:val="18"/>
        </w:rPr>
        <w:t>201</w:t>
      </w:r>
      <w:r w:rsidR="00824572">
        <w:rPr>
          <w:rFonts w:asciiTheme="minorHAnsi" w:eastAsiaTheme="minorEastAsia" w:hAnsiTheme="minorHAnsi" w:cs="ＭＳ 明朝"/>
          <w:color w:val="auto"/>
          <w:sz w:val="18"/>
          <w:szCs w:val="18"/>
        </w:rPr>
        <w:t>8</w:t>
      </w:r>
      <w:r w:rsidR="00C43BEE" w:rsidRPr="007A3F2D">
        <w:rPr>
          <w:rFonts w:asciiTheme="minorHAnsi" w:eastAsiaTheme="minorEastAsia" w:hAnsiTheme="minorHAnsi" w:cs="ＭＳ 明朝"/>
          <w:color w:val="auto"/>
          <w:sz w:val="18"/>
          <w:szCs w:val="18"/>
        </w:rPr>
        <w:t>年</w:t>
      </w:r>
      <w:r w:rsidR="00824572">
        <w:rPr>
          <w:rFonts w:asciiTheme="minorHAnsi" w:eastAsiaTheme="minorEastAsia" w:hAnsiTheme="minorHAnsi" w:cs="ＭＳ 明朝"/>
          <w:color w:val="auto"/>
          <w:sz w:val="18"/>
          <w:szCs w:val="18"/>
        </w:rPr>
        <w:t>9</w:t>
      </w:r>
      <w:r w:rsidR="00C43BEE" w:rsidRPr="007A3F2D">
        <w:rPr>
          <w:rFonts w:asciiTheme="minorHAnsi" w:eastAsiaTheme="minorEastAsia" w:hAnsiTheme="minorHAnsi" w:cs="ＭＳ 明朝"/>
          <w:color w:val="auto"/>
          <w:sz w:val="18"/>
          <w:szCs w:val="18"/>
        </w:rPr>
        <w:t xml:space="preserve">月　</w:t>
      </w:r>
      <w:r w:rsidR="00824572" w:rsidRPr="00824572">
        <w:rPr>
          <w:rFonts w:asciiTheme="minorHAnsi" w:eastAsiaTheme="minorEastAsia" w:hAnsiTheme="minorHAnsi" w:cs="ＭＳ 明朝" w:hint="eastAsia"/>
          <w:color w:val="auto"/>
          <w:sz w:val="18"/>
          <w:szCs w:val="18"/>
        </w:rPr>
        <w:t>株式会社</w:t>
      </w:r>
      <w:r w:rsidR="002C550E">
        <w:rPr>
          <w:rFonts w:asciiTheme="minorEastAsia" w:eastAsiaTheme="minorEastAsia" w:hAnsiTheme="minorEastAsia" w:cs="ＭＳ 明朝" w:hint="eastAsia"/>
          <w:color w:val="auto"/>
          <w:sz w:val="20"/>
          <w:szCs w:val="20"/>
        </w:rPr>
        <w:t>●●</w:t>
      </w:r>
      <w:r w:rsidR="00C43BEE" w:rsidRPr="007A3F2D">
        <w:rPr>
          <w:rFonts w:asciiTheme="minorHAnsi" w:eastAsiaTheme="minorEastAsia" w:hAnsiTheme="minorHAnsi" w:cs="ＭＳ 明朝"/>
          <w:color w:val="auto"/>
          <w:sz w:val="18"/>
          <w:szCs w:val="18"/>
        </w:rPr>
        <w:t>（正社員）</w:t>
      </w:r>
    </w:p>
    <w:p w14:paraId="3A9DBCA1" w14:textId="5C455E77" w:rsidR="00C43BEE" w:rsidRPr="007A3F2D" w:rsidRDefault="007A3F2D" w:rsidP="007A3F2D">
      <w:pPr>
        <w:spacing w:line="0" w:lineRule="atLeast"/>
        <w:ind w:firstLineChars="200" w:firstLine="320"/>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00C43BEE" w:rsidRPr="007A3F2D">
        <w:rPr>
          <w:rFonts w:asciiTheme="minorHAnsi" w:eastAsiaTheme="minorEastAsia" w:hAnsiTheme="minorHAnsi" w:cs="ＭＳ 明朝"/>
          <w:color w:val="auto"/>
          <w:sz w:val="18"/>
          <w:szCs w:val="18"/>
        </w:rPr>
        <w:t>事業内容：</w:t>
      </w:r>
      <w:r w:rsidR="00824572" w:rsidRPr="00824572">
        <w:rPr>
          <w:rFonts w:asciiTheme="minorHAnsi" w:eastAsiaTheme="minorEastAsia" w:hAnsiTheme="minorHAnsi" w:cs="ＭＳ Ｐゴシック" w:hint="eastAsia"/>
          <w:sz w:val="18"/>
          <w:szCs w:val="18"/>
        </w:rPr>
        <w:t>職業紹介・人材派遣</w:t>
      </w:r>
    </w:p>
    <w:p w14:paraId="505A45E1" w14:textId="295CD38A" w:rsidR="00C43BEE" w:rsidRPr="007A3F2D" w:rsidRDefault="007A3F2D" w:rsidP="007A3F2D">
      <w:pPr>
        <w:spacing w:line="0" w:lineRule="atLeast"/>
        <w:ind w:firstLineChars="200" w:firstLine="320"/>
        <w:rPr>
          <w:rFonts w:asciiTheme="minorHAnsi" w:eastAsiaTheme="minorEastAsia" w:hAnsiTheme="minorHAnsi" w:cs="Times New Roman" w:hint="eastAsia"/>
          <w:color w:val="auto"/>
          <w:sz w:val="18"/>
          <w:szCs w:val="18"/>
        </w:rPr>
      </w:pPr>
      <w:r>
        <w:rPr>
          <w:rFonts w:asciiTheme="minorHAnsi" w:eastAsiaTheme="minorEastAsia" w:hAnsiTheme="minorHAnsi" w:cs="ＭＳ 明朝" w:hint="eastAsia"/>
          <w:color w:val="auto"/>
          <w:sz w:val="18"/>
          <w:szCs w:val="18"/>
        </w:rPr>
        <w:t>◇</w:t>
      </w:r>
      <w:r w:rsidR="0044151F">
        <w:rPr>
          <w:rFonts w:asciiTheme="minorHAnsi" w:eastAsiaTheme="minorEastAsia" w:hAnsiTheme="minorHAnsi" w:cs="ＭＳ 明朝" w:hint="eastAsia"/>
          <w:color w:val="auto"/>
          <w:sz w:val="18"/>
          <w:szCs w:val="18"/>
        </w:rPr>
        <w:t>資本金：</w:t>
      </w:r>
      <w:r w:rsidR="002C550E" w:rsidRPr="002C550E">
        <w:rPr>
          <w:rFonts w:asciiTheme="minorEastAsia" w:eastAsiaTheme="minorEastAsia" w:hAnsiTheme="minorEastAsia" w:cs="ＭＳ 明朝"/>
          <w:color w:val="auto"/>
          <w:sz w:val="18"/>
          <w:szCs w:val="18"/>
        </w:rPr>
        <w:t>○○億円　売上高：○○億円　従業員数：○○名　設立：○○年○○月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7A3F2D" w14:paraId="42545A06"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323796F7" w14:textId="77777777" w:rsidR="00C43BEE" w:rsidRPr="007A3F2D" w:rsidRDefault="00C43BEE" w:rsidP="007A3F2D">
            <w:pPr>
              <w:spacing w:line="0" w:lineRule="atLeast"/>
              <w:ind w:left="96"/>
              <w:jc w:val="center"/>
              <w:rPr>
                <w:rFonts w:asciiTheme="minorHAnsi" w:eastAsiaTheme="minorEastAsia" w:hAnsiTheme="minorHAnsi" w:cs="Times New Roman"/>
                <w:color w:val="auto"/>
                <w:sz w:val="18"/>
                <w:szCs w:val="18"/>
              </w:rPr>
            </w:pPr>
            <w:r w:rsidRPr="007A3F2D">
              <w:rPr>
                <w:rFonts w:asciiTheme="minorHAnsi" w:eastAsiaTheme="minorEastAsia" w:hAnsiTheme="minorHAnsi" w:cs="ＭＳ 明朝"/>
                <w:color w:val="auto"/>
                <w:sz w:val="18"/>
                <w:szCs w:val="18"/>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19A74D7C" w14:textId="77777777" w:rsidR="00C43BEE" w:rsidRPr="007A3F2D" w:rsidRDefault="00C43BEE" w:rsidP="007A3F2D">
            <w:pPr>
              <w:spacing w:line="0" w:lineRule="atLeast"/>
              <w:ind w:left="96"/>
              <w:jc w:val="center"/>
              <w:rPr>
                <w:rFonts w:asciiTheme="minorHAnsi" w:eastAsiaTheme="minorEastAsia" w:hAnsiTheme="minorHAnsi" w:cs="Times New Roman"/>
                <w:color w:val="auto"/>
                <w:sz w:val="18"/>
                <w:szCs w:val="18"/>
              </w:rPr>
            </w:pPr>
            <w:r w:rsidRPr="007A3F2D">
              <w:rPr>
                <w:rFonts w:asciiTheme="minorHAnsi" w:eastAsiaTheme="minorEastAsia" w:hAnsiTheme="minorHAnsi" w:cs="ＭＳ 明朝"/>
                <w:color w:val="auto"/>
                <w:sz w:val="18"/>
                <w:szCs w:val="18"/>
              </w:rPr>
              <w:t>職務内容</w:t>
            </w:r>
          </w:p>
        </w:tc>
      </w:tr>
      <w:tr w:rsidR="00C43BEE" w:rsidRPr="007A3F2D" w14:paraId="2C2959FD"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390E7910" w14:textId="0D0D0F73" w:rsidR="00C43BEE" w:rsidRPr="007A3F2D" w:rsidRDefault="00861040" w:rsidP="007A3F2D">
            <w:pPr>
              <w:spacing w:line="0" w:lineRule="atLeast"/>
              <w:ind w:left="96"/>
              <w:rPr>
                <w:rFonts w:asciiTheme="minorHAnsi" w:eastAsiaTheme="minorEastAsia" w:hAnsiTheme="minorHAnsi" w:cs="ＭＳ 明朝"/>
                <w:color w:val="auto"/>
                <w:sz w:val="18"/>
                <w:szCs w:val="18"/>
              </w:rPr>
            </w:pPr>
            <w:r w:rsidRPr="007A3F2D">
              <w:rPr>
                <w:rFonts w:asciiTheme="minorHAnsi" w:eastAsiaTheme="minorEastAsia" w:hAnsiTheme="minorHAnsi" w:cs="ＭＳ 明朝"/>
                <w:color w:val="auto"/>
                <w:sz w:val="18"/>
                <w:szCs w:val="18"/>
              </w:rPr>
              <w:t>201</w:t>
            </w:r>
            <w:r w:rsidR="00824572">
              <w:rPr>
                <w:rFonts w:asciiTheme="minorHAnsi" w:eastAsiaTheme="minorEastAsia" w:hAnsiTheme="minorHAnsi" w:cs="ＭＳ 明朝"/>
                <w:color w:val="auto"/>
                <w:sz w:val="18"/>
                <w:szCs w:val="18"/>
              </w:rPr>
              <w:t>6</w:t>
            </w:r>
            <w:r w:rsidR="00C43BEE" w:rsidRPr="007A3F2D">
              <w:rPr>
                <w:rFonts w:asciiTheme="minorHAnsi" w:eastAsiaTheme="minorEastAsia" w:hAnsiTheme="minorHAnsi" w:cs="ＭＳ 明朝"/>
                <w:color w:val="auto"/>
                <w:sz w:val="18"/>
                <w:szCs w:val="18"/>
              </w:rPr>
              <w:t>年</w:t>
            </w:r>
            <w:r w:rsidR="00824572">
              <w:rPr>
                <w:rFonts w:asciiTheme="minorHAnsi" w:eastAsiaTheme="minorEastAsia" w:hAnsiTheme="minorHAnsi" w:cs="ＭＳ 明朝"/>
                <w:color w:val="auto"/>
                <w:sz w:val="18"/>
                <w:szCs w:val="18"/>
              </w:rPr>
              <w:t>4</w:t>
            </w:r>
            <w:r w:rsidR="00C43BEE" w:rsidRPr="007A3F2D">
              <w:rPr>
                <w:rFonts w:asciiTheme="minorHAnsi" w:eastAsiaTheme="minorEastAsia" w:hAnsiTheme="minorHAnsi" w:cs="ＭＳ 明朝"/>
                <w:color w:val="auto"/>
                <w:sz w:val="18"/>
                <w:szCs w:val="18"/>
              </w:rPr>
              <w:t>月</w:t>
            </w:r>
          </w:p>
          <w:p w14:paraId="7B472F54" w14:textId="77777777" w:rsidR="00C43BEE" w:rsidRPr="007A3F2D" w:rsidRDefault="00C43BEE" w:rsidP="007A3F2D">
            <w:pPr>
              <w:spacing w:line="0" w:lineRule="atLeast"/>
              <w:ind w:left="96"/>
              <w:rPr>
                <w:rFonts w:asciiTheme="minorHAnsi" w:eastAsiaTheme="minorEastAsia" w:hAnsiTheme="minorHAnsi" w:cs="ＭＳ 明朝"/>
                <w:color w:val="auto"/>
                <w:sz w:val="18"/>
                <w:szCs w:val="18"/>
              </w:rPr>
            </w:pPr>
            <w:r w:rsidRPr="007A3F2D">
              <w:rPr>
                <w:rFonts w:asciiTheme="minorHAnsi" w:eastAsiaTheme="minorEastAsia" w:hAnsiTheme="minorHAnsi" w:cs="ＭＳ 明朝"/>
                <w:color w:val="auto"/>
                <w:sz w:val="18"/>
                <w:szCs w:val="18"/>
              </w:rPr>
              <w:t>～</w:t>
            </w:r>
          </w:p>
          <w:p w14:paraId="74EFA585" w14:textId="7BCF7D41" w:rsidR="00C43BEE" w:rsidRPr="007A3F2D" w:rsidRDefault="00861040" w:rsidP="007A3F2D">
            <w:pPr>
              <w:spacing w:line="0" w:lineRule="atLeast"/>
              <w:ind w:left="96"/>
              <w:rPr>
                <w:rFonts w:asciiTheme="minorHAnsi" w:eastAsiaTheme="minorEastAsia" w:hAnsiTheme="minorHAnsi" w:cs="ＭＳ 明朝"/>
                <w:color w:val="auto"/>
                <w:sz w:val="18"/>
                <w:szCs w:val="18"/>
              </w:rPr>
            </w:pPr>
            <w:r w:rsidRPr="007A3F2D">
              <w:rPr>
                <w:rFonts w:asciiTheme="minorHAnsi" w:eastAsiaTheme="minorEastAsia" w:hAnsiTheme="minorHAnsi" w:cs="ＭＳ 明朝"/>
                <w:color w:val="auto"/>
                <w:sz w:val="18"/>
                <w:szCs w:val="18"/>
              </w:rPr>
              <w:t>201</w:t>
            </w:r>
            <w:r w:rsidR="00824572">
              <w:rPr>
                <w:rFonts w:asciiTheme="minorHAnsi" w:eastAsiaTheme="minorEastAsia" w:hAnsiTheme="minorHAnsi" w:cs="ＭＳ 明朝"/>
                <w:color w:val="auto"/>
                <w:sz w:val="18"/>
                <w:szCs w:val="18"/>
              </w:rPr>
              <w:t>8</w:t>
            </w:r>
            <w:r w:rsidR="00C43BEE" w:rsidRPr="007A3F2D">
              <w:rPr>
                <w:rFonts w:asciiTheme="minorHAnsi" w:eastAsiaTheme="minorEastAsia" w:hAnsiTheme="minorHAnsi" w:cs="ＭＳ 明朝"/>
                <w:color w:val="auto"/>
                <w:sz w:val="18"/>
                <w:szCs w:val="18"/>
              </w:rPr>
              <w:t>年</w:t>
            </w:r>
            <w:r w:rsidRPr="007A3F2D">
              <w:rPr>
                <w:rFonts w:asciiTheme="minorHAnsi" w:eastAsiaTheme="minorEastAsia" w:hAnsiTheme="minorHAnsi" w:cs="ＭＳ 明朝"/>
                <w:color w:val="auto"/>
                <w:sz w:val="18"/>
                <w:szCs w:val="18"/>
              </w:rPr>
              <w:t>9</w:t>
            </w:r>
            <w:r w:rsidR="00C43BEE" w:rsidRPr="007A3F2D">
              <w:rPr>
                <w:rFonts w:asciiTheme="minorHAnsi" w:eastAsiaTheme="minorEastAsia" w:hAnsiTheme="minorHAnsi" w:cs="ＭＳ 明朝"/>
                <w:color w:val="auto"/>
                <w:sz w:val="18"/>
                <w:szCs w:val="18"/>
              </w:rPr>
              <w:t>月</w:t>
            </w:r>
          </w:p>
        </w:tc>
        <w:tc>
          <w:tcPr>
            <w:tcW w:w="8839" w:type="dxa"/>
            <w:tcBorders>
              <w:top w:val="single" w:sz="12" w:space="0" w:color="auto"/>
              <w:left w:val="nil"/>
              <w:bottom w:val="single" w:sz="8" w:space="0" w:color="auto"/>
              <w:right w:val="single" w:sz="12" w:space="0" w:color="000000"/>
            </w:tcBorders>
            <w:shd w:val="clear" w:color="auto" w:fill="FFFFFF"/>
          </w:tcPr>
          <w:p w14:paraId="28ADD0D6" w14:textId="650DE851" w:rsidR="00C43BEE" w:rsidRPr="007A3F2D" w:rsidRDefault="002C550E" w:rsidP="007A3F2D">
            <w:pPr>
              <w:pBdr>
                <w:bottom w:val="dotted" w:sz="4" w:space="1" w:color="auto"/>
              </w:pBd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00824572">
              <w:rPr>
                <w:rFonts w:asciiTheme="minorHAnsi" w:eastAsiaTheme="minorEastAsia" w:hAnsiTheme="minorHAnsi" w:cs="ＭＳ 明朝" w:hint="eastAsia"/>
                <w:color w:val="auto"/>
                <w:sz w:val="18"/>
                <w:szCs w:val="18"/>
              </w:rPr>
              <w:t>工場に派遣</w:t>
            </w:r>
          </w:p>
          <w:p w14:paraId="45B6B76E" w14:textId="77777777" w:rsidR="00005658" w:rsidRDefault="00005658" w:rsidP="007A3F2D">
            <w:pP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鉄道関連部品であるプラスチック部品のバリ取り工程に従事。</w:t>
            </w:r>
          </w:p>
          <w:p w14:paraId="2F315C6A" w14:textId="0DA7D227" w:rsidR="00C43BEE" w:rsidRPr="007A3F2D" w:rsidRDefault="00C43BEE" w:rsidP="00005658">
            <w:pPr>
              <w:spacing w:line="0" w:lineRule="atLeast"/>
              <w:ind w:rightChars="51" w:right="112"/>
              <w:rPr>
                <w:rFonts w:asciiTheme="minorHAnsi" w:eastAsiaTheme="minorEastAsia" w:hAnsiTheme="minorHAnsi" w:cs="ＭＳ 明朝"/>
                <w:color w:val="auto"/>
                <w:sz w:val="18"/>
                <w:szCs w:val="18"/>
              </w:rPr>
            </w:pPr>
          </w:p>
          <w:p w14:paraId="13B30A9A" w14:textId="77777777" w:rsidR="002E6AFA" w:rsidRPr="007A3F2D" w:rsidRDefault="00861040" w:rsidP="007A3F2D">
            <w:pPr>
              <w:spacing w:line="0" w:lineRule="atLeast"/>
              <w:ind w:left="96" w:rightChars="51" w:right="112"/>
              <w:rPr>
                <w:rFonts w:asciiTheme="minorHAnsi" w:eastAsiaTheme="minorEastAsia" w:hAnsiTheme="minorHAnsi" w:cs="ＭＳ 明朝"/>
                <w:color w:val="auto"/>
                <w:sz w:val="18"/>
                <w:szCs w:val="18"/>
              </w:rPr>
            </w:pPr>
            <w:r w:rsidRPr="007A3F2D">
              <w:rPr>
                <w:rFonts w:asciiTheme="minorHAnsi" w:eastAsiaTheme="minorEastAsia" w:hAnsiTheme="minorHAnsi" w:cs="ＭＳ 明朝"/>
                <w:color w:val="auto"/>
                <w:sz w:val="18"/>
                <w:szCs w:val="18"/>
              </w:rPr>
              <w:t>【業務内容】</w:t>
            </w:r>
          </w:p>
          <w:p w14:paraId="00D2E1DE" w14:textId="77777777" w:rsidR="00824572" w:rsidRPr="00824572" w:rsidRDefault="00824572" w:rsidP="00824572">
            <w:pPr>
              <w:spacing w:line="0" w:lineRule="atLeast"/>
              <w:ind w:left="10" w:right="1508" w:firstLineChars="50" w:firstLine="80"/>
              <w:rPr>
                <w:rFonts w:asciiTheme="minorHAnsi" w:eastAsiaTheme="minorEastAsia" w:hAnsiTheme="minorHAnsi"/>
                <w:sz w:val="18"/>
                <w:szCs w:val="18"/>
              </w:rPr>
            </w:pPr>
            <w:r w:rsidRPr="00824572">
              <w:rPr>
                <w:rFonts w:asciiTheme="minorHAnsi" w:eastAsiaTheme="minorEastAsia" w:hAnsiTheme="minorHAnsi" w:hint="eastAsia"/>
                <w:sz w:val="18"/>
                <w:szCs w:val="18"/>
              </w:rPr>
              <w:t xml:space="preserve">　・成形品の仕上げ</w:t>
            </w:r>
          </w:p>
          <w:p w14:paraId="352FB247" w14:textId="736219AB" w:rsidR="00824572" w:rsidRPr="00824572" w:rsidRDefault="00824572" w:rsidP="00824572">
            <w:pPr>
              <w:spacing w:line="0" w:lineRule="atLeast"/>
              <w:ind w:left="10" w:right="1508" w:firstLineChars="150" w:firstLine="240"/>
              <w:rPr>
                <w:rFonts w:asciiTheme="minorHAnsi" w:eastAsiaTheme="minorEastAsia" w:hAnsiTheme="minorHAnsi"/>
                <w:sz w:val="18"/>
                <w:szCs w:val="18"/>
              </w:rPr>
            </w:pPr>
            <w:r>
              <w:rPr>
                <w:rFonts w:asciiTheme="minorHAnsi" w:eastAsiaTheme="minorEastAsia" w:hAnsiTheme="minorHAnsi" w:hint="eastAsia"/>
                <w:sz w:val="18"/>
                <w:szCs w:val="18"/>
              </w:rPr>
              <w:t>・</w:t>
            </w:r>
            <w:r w:rsidRPr="00824572">
              <w:rPr>
                <w:rFonts w:asciiTheme="minorHAnsi" w:eastAsiaTheme="minorEastAsia" w:hAnsiTheme="minorHAnsi" w:hint="eastAsia"/>
                <w:sz w:val="18"/>
                <w:szCs w:val="18"/>
              </w:rPr>
              <w:t>プラスティック製品に付着しているバリをサンダーやペーパーで除去する。</w:t>
            </w:r>
          </w:p>
          <w:p w14:paraId="01D72337" w14:textId="157FAAFC" w:rsidR="00824572" w:rsidRPr="00824572" w:rsidRDefault="00824572" w:rsidP="00824572">
            <w:pPr>
              <w:spacing w:line="0" w:lineRule="atLeast"/>
              <w:ind w:left="10" w:right="1508" w:firstLineChars="50" w:firstLine="80"/>
              <w:rPr>
                <w:rFonts w:asciiTheme="minorHAnsi" w:eastAsiaTheme="minorEastAsia" w:hAnsiTheme="minorHAnsi"/>
                <w:sz w:val="18"/>
                <w:szCs w:val="18"/>
              </w:rPr>
            </w:pPr>
            <w:r w:rsidRPr="00824572">
              <w:rPr>
                <w:rFonts w:asciiTheme="minorHAnsi" w:eastAsiaTheme="minorEastAsia" w:hAnsiTheme="minorHAnsi" w:hint="eastAsia"/>
                <w:sz w:val="18"/>
                <w:szCs w:val="18"/>
              </w:rPr>
              <w:t xml:space="preserve">  </w:t>
            </w:r>
            <w:r w:rsidRPr="00824572">
              <w:rPr>
                <w:rFonts w:asciiTheme="minorHAnsi" w:eastAsiaTheme="minorEastAsia" w:hAnsiTheme="minorHAnsi" w:hint="eastAsia"/>
                <w:sz w:val="18"/>
                <w:szCs w:val="18"/>
              </w:rPr>
              <w:t>・機械操作</w:t>
            </w:r>
          </w:p>
          <w:p w14:paraId="26677E2B" w14:textId="77777777" w:rsidR="00861040" w:rsidRDefault="00824572" w:rsidP="00824572">
            <w:pPr>
              <w:spacing w:line="0" w:lineRule="atLeast"/>
              <w:ind w:left="10" w:right="1508" w:firstLineChars="50" w:firstLine="80"/>
              <w:rPr>
                <w:rFonts w:asciiTheme="minorHAnsi" w:eastAsiaTheme="minorEastAsia" w:hAnsiTheme="minorHAnsi"/>
                <w:sz w:val="18"/>
                <w:szCs w:val="18"/>
              </w:rPr>
            </w:pPr>
            <w:r w:rsidRPr="00824572">
              <w:rPr>
                <w:rFonts w:asciiTheme="minorHAnsi" w:eastAsiaTheme="minorEastAsia" w:hAnsiTheme="minorHAnsi" w:hint="eastAsia"/>
                <w:sz w:val="18"/>
                <w:szCs w:val="18"/>
              </w:rPr>
              <w:t xml:space="preserve">　</w:t>
            </w:r>
            <w:r>
              <w:rPr>
                <w:rFonts w:asciiTheme="minorHAnsi" w:eastAsiaTheme="minorEastAsia" w:hAnsiTheme="minorHAnsi" w:hint="eastAsia"/>
                <w:sz w:val="18"/>
                <w:szCs w:val="18"/>
              </w:rPr>
              <w:t>・</w:t>
            </w:r>
            <w:r w:rsidRPr="00824572">
              <w:rPr>
                <w:rFonts w:asciiTheme="minorHAnsi" w:eastAsiaTheme="minorEastAsia" w:hAnsiTheme="minorHAnsi" w:hint="eastAsia"/>
                <w:sz w:val="18"/>
                <w:szCs w:val="18"/>
              </w:rPr>
              <w:t>射出成型機の立ち上げ・立ち下げ　型内清掃</w:t>
            </w:r>
          </w:p>
          <w:p w14:paraId="6AC1E98B" w14:textId="74A2D8E3" w:rsidR="00957DAD" w:rsidRPr="007A3F2D" w:rsidRDefault="00957DAD" w:rsidP="00824572">
            <w:pPr>
              <w:spacing w:line="0" w:lineRule="atLeast"/>
              <w:ind w:left="10" w:right="1508" w:firstLineChars="50" w:firstLine="80"/>
              <w:rPr>
                <w:rFonts w:asciiTheme="minorHAnsi" w:eastAsiaTheme="minorEastAsia" w:hAnsiTheme="minorHAnsi" w:cs="Times New Roman"/>
                <w:sz w:val="18"/>
                <w:szCs w:val="18"/>
              </w:rPr>
            </w:pPr>
          </w:p>
        </w:tc>
      </w:tr>
    </w:tbl>
    <w:p w14:paraId="641D9B32" w14:textId="77777777" w:rsidR="0044151F" w:rsidRDefault="0044151F" w:rsidP="007A3F2D">
      <w:pPr>
        <w:spacing w:line="0" w:lineRule="atLeast"/>
        <w:rPr>
          <w:rFonts w:asciiTheme="minorHAnsi" w:eastAsiaTheme="minorEastAsia" w:hAnsiTheme="minorHAnsi" w:cs="ＭＳ 明朝"/>
          <w:b/>
          <w:color w:val="auto"/>
          <w:sz w:val="18"/>
          <w:szCs w:val="18"/>
        </w:rPr>
      </w:pPr>
    </w:p>
    <w:p w14:paraId="0D101658" w14:textId="2180C54B" w:rsidR="00C43BEE" w:rsidRPr="007A3F2D" w:rsidRDefault="00C43BEE" w:rsidP="007A3F2D">
      <w:pPr>
        <w:spacing w:line="0" w:lineRule="atLeast"/>
        <w:rPr>
          <w:rFonts w:asciiTheme="minorHAnsi" w:eastAsiaTheme="minorEastAsia" w:hAnsiTheme="minorHAnsi" w:cs="Times New Roman"/>
          <w:b/>
          <w:color w:val="auto"/>
          <w:sz w:val="18"/>
          <w:szCs w:val="18"/>
        </w:rPr>
      </w:pPr>
      <w:r w:rsidRPr="007A3F2D">
        <w:rPr>
          <w:rFonts w:asciiTheme="minorHAnsi" w:eastAsiaTheme="minorEastAsia" w:hAnsiTheme="minorHAnsi" w:cs="ＭＳ 明朝"/>
          <w:b/>
          <w:color w:val="auto"/>
          <w:sz w:val="18"/>
          <w:szCs w:val="18"/>
        </w:rPr>
        <w:t>［</w:t>
      </w:r>
      <w:r w:rsidRPr="007A3F2D">
        <w:rPr>
          <w:rFonts w:asciiTheme="minorHAnsi" w:eastAsiaTheme="minorEastAsia" w:hAnsiTheme="minorHAnsi" w:cs="ＭＳ 明朝"/>
          <w:b/>
          <w:bCs/>
          <w:color w:val="auto"/>
          <w:sz w:val="18"/>
          <w:szCs w:val="18"/>
        </w:rPr>
        <w:t>資格］</w:t>
      </w:r>
    </w:p>
    <w:p w14:paraId="51AAE9B9" w14:textId="77777777" w:rsidR="0044151F" w:rsidRPr="0044151F" w:rsidRDefault="00C43BEE" w:rsidP="0044151F">
      <w:pPr>
        <w:spacing w:line="0" w:lineRule="atLeast"/>
        <w:rPr>
          <w:rFonts w:asciiTheme="minorHAnsi" w:eastAsiaTheme="minorEastAsia" w:hAnsiTheme="minorHAnsi" w:cs="ＭＳ 明朝"/>
          <w:color w:val="auto"/>
          <w:sz w:val="18"/>
          <w:szCs w:val="18"/>
        </w:rPr>
      </w:pPr>
      <w:r w:rsidRPr="007A3F2D">
        <w:rPr>
          <w:rFonts w:asciiTheme="minorHAnsi" w:eastAsiaTheme="minorEastAsia" w:hAnsiTheme="minorHAnsi" w:cs="ＭＳ 明朝"/>
          <w:color w:val="auto"/>
          <w:sz w:val="18"/>
          <w:szCs w:val="18"/>
        </w:rPr>
        <w:t>・</w:t>
      </w:r>
      <w:r w:rsidR="0044151F" w:rsidRPr="0044151F">
        <w:rPr>
          <w:rFonts w:asciiTheme="minorHAnsi" w:eastAsiaTheme="minorEastAsia" w:hAnsiTheme="minorHAnsi" w:cs="ＭＳ 明朝" w:hint="eastAsia"/>
          <w:color w:val="auto"/>
          <w:sz w:val="18"/>
          <w:szCs w:val="18"/>
        </w:rPr>
        <w:t>普通自動車免許</w:t>
      </w:r>
      <w:r w:rsidR="0044151F" w:rsidRPr="0044151F">
        <w:rPr>
          <w:rFonts w:asciiTheme="minorHAnsi" w:eastAsiaTheme="minorEastAsia" w:hAnsiTheme="minorHAnsi" w:cs="ＭＳ 明朝" w:hint="eastAsia"/>
          <w:color w:val="auto"/>
          <w:sz w:val="18"/>
          <w:szCs w:val="18"/>
        </w:rPr>
        <w:t>(</w:t>
      </w:r>
      <w:r w:rsidR="0044151F" w:rsidRPr="0044151F">
        <w:rPr>
          <w:rFonts w:asciiTheme="minorHAnsi" w:eastAsiaTheme="minorEastAsia" w:hAnsiTheme="minorHAnsi" w:cs="ＭＳ 明朝" w:hint="eastAsia"/>
          <w:color w:val="auto"/>
          <w:sz w:val="18"/>
          <w:szCs w:val="18"/>
        </w:rPr>
        <w:t>第一種</w:t>
      </w:r>
      <w:r w:rsidR="0044151F" w:rsidRPr="0044151F">
        <w:rPr>
          <w:rFonts w:asciiTheme="minorHAnsi" w:eastAsiaTheme="minorEastAsia" w:hAnsiTheme="minorHAnsi" w:cs="ＭＳ 明朝" w:hint="eastAsia"/>
          <w:color w:val="auto"/>
          <w:sz w:val="18"/>
          <w:szCs w:val="18"/>
        </w:rPr>
        <w:t>)</w:t>
      </w:r>
    </w:p>
    <w:p w14:paraId="3D35E5DE" w14:textId="50EED127" w:rsidR="00C43BEE" w:rsidRPr="007A3F2D" w:rsidRDefault="0044151F" w:rsidP="0044151F">
      <w:pPr>
        <w:spacing w:line="0" w:lineRule="atLeast"/>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r w:rsidRPr="0044151F">
        <w:rPr>
          <w:rFonts w:asciiTheme="minorHAnsi" w:eastAsiaTheme="minorEastAsia" w:hAnsiTheme="minorHAnsi" w:cs="ＭＳ 明朝" w:hint="eastAsia"/>
          <w:color w:val="auto"/>
          <w:sz w:val="18"/>
          <w:szCs w:val="18"/>
        </w:rPr>
        <w:t>宅地建物取引士</w:t>
      </w:r>
    </w:p>
    <w:p w14:paraId="7F417BF4" w14:textId="61965C44" w:rsidR="005F287D" w:rsidRDefault="005F287D" w:rsidP="007A3F2D">
      <w:pPr>
        <w:spacing w:line="0" w:lineRule="atLeast"/>
        <w:rPr>
          <w:rFonts w:asciiTheme="minorHAnsi" w:eastAsiaTheme="minorEastAsia" w:hAnsiTheme="minorHAnsi" w:cs="ＭＳ 明朝"/>
          <w:color w:val="auto"/>
          <w:sz w:val="18"/>
          <w:szCs w:val="18"/>
        </w:rPr>
      </w:pPr>
    </w:p>
    <w:p w14:paraId="605E8BAC" w14:textId="77777777" w:rsidR="002C550E" w:rsidRPr="007A3F2D" w:rsidRDefault="002C550E" w:rsidP="007A3F2D">
      <w:pPr>
        <w:spacing w:line="0" w:lineRule="atLeast"/>
        <w:rPr>
          <w:rFonts w:asciiTheme="minorHAnsi" w:eastAsiaTheme="minorEastAsia" w:hAnsiTheme="minorHAnsi" w:cs="ＭＳ 明朝" w:hint="eastAsia"/>
          <w:b/>
          <w:bCs/>
          <w:color w:val="auto"/>
          <w:sz w:val="18"/>
          <w:szCs w:val="18"/>
        </w:rPr>
      </w:pPr>
      <w:bookmarkStart w:id="0" w:name="_GoBack"/>
      <w:bookmarkEnd w:id="0"/>
    </w:p>
    <w:p w14:paraId="0E3D3C8D" w14:textId="77777777" w:rsidR="00C43BEE" w:rsidRPr="007A3F2D" w:rsidRDefault="005F287D" w:rsidP="007A3F2D">
      <w:pPr>
        <w:spacing w:line="0" w:lineRule="atLeast"/>
        <w:rPr>
          <w:rFonts w:asciiTheme="minorHAnsi" w:eastAsiaTheme="minorEastAsia" w:hAnsiTheme="minorHAnsi" w:cs="ＭＳ 明朝"/>
          <w:b/>
          <w:bCs/>
          <w:color w:val="auto"/>
          <w:sz w:val="18"/>
          <w:szCs w:val="18"/>
        </w:rPr>
      </w:pPr>
      <w:r w:rsidRPr="007A3F2D">
        <w:rPr>
          <w:rFonts w:asciiTheme="minorHAnsi" w:eastAsiaTheme="minorEastAsia" w:hAnsiTheme="minorHAnsi" w:cs="ＭＳ 明朝"/>
          <w:b/>
          <w:bCs/>
          <w:color w:val="auto"/>
          <w:sz w:val="18"/>
          <w:szCs w:val="18"/>
        </w:rPr>
        <w:t xml:space="preserve"> </w:t>
      </w:r>
      <w:r w:rsidRPr="007A3F2D">
        <w:rPr>
          <w:rFonts w:asciiTheme="minorHAnsi" w:eastAsiaTheme="minorEastAsia" w:hAnsiTheme="minorHAnsi" w:cs="ＭＳ 明朝"/>
          <w:b/>
          <w:bCs/>
          <w:color w:val="auto"/>
          <w:sz w:val="18"/>
          <w:szCs w:val="18"/>
        </w:rPr>
        <w:t>［</w:t>
      </w:r>
      <w:r w:rsidR="00C43BEE" w:rsidRPr="007A3F2D">
        <w:rPr>
          <w:rFonts w:asciiTheme="minorHAnsi" w:eastAsiaTheme="minorEastAsia" w:hAnsiTheme="minorHAnsi" w:cs="ＭＳ 明朝"/>
          <w:b/>
          <w:bCs/>
          <w:color w:val="auto"/>
          <w:sz w:val="18"/>
          <w:szCs w:val="18"/>
        </w:rPr>
        <w:t>自己ＰＲ</w:t>
      </w:r>
      <w:r w:rsidR="00C43BEE" w:rsidRPr="007A3F2D">
        <w:rPr>
          <w:rFonts w:asciiTheme="minorHAnsi" w:eastAsiaTheme="minorEastAsia" w:hAnsiTheme="minorHAnsi" w:cs="ＭＳ 明朝"/>
          <w:b/>
          <w:bCs/>
          <w:color w:val="auto"/>
          <w:sz w:val="18"/>
          <w:szCs w:val="18"/>
        </w:rPr>
        <w:t>]</w:t>
      </w:r>
    </w:p>
    <w:p w14:paraId="5E4898E8" w14:textId="6CFFBC5A" w:rsidR="00C43BEE" w:rsidRPr="007A3F2D" w:rsidRDefault="00C43BEE" w:rsidP="007A3F2D">
      <w:pPr>
        <w:spacing w:line="0" w:lineRule="atLeast"/>
        <w:rPr>
          <w:rFonts w:asciiTheme="minorHAnsi" w:eastAsiaTheme="minorEastAsia" w:hAnsiTheme="minorHAnsi" w:cs="ＭＳ Ｐゴシック"/>
          <w:b/>
          <w:sz w:val="18"/>
          <w:szCs w:val="18"/>
          <w:u w:val="single"/>
        </w:rPr>
      </w:pPr>
      <w:r w:rsidRPr="007A3F2D">
        <w:rPr>
          <w:rFonts w:asciiTheme="minorHAnsi" w:eastAsiaTheme="minorEastAsia" w:hAnsiTheme="minorHAnsi" w:cs="ＭＳ Ｐゴシック"/>
          <w:b/>
          <w:sz w:val="18"/>
          <w:szCs w:val="18"/>
          <w:u w:val="single"/>
        </w:rPr>
        <w:t>【１】</w:t>
      </w:r>
      <w:r w:rsidR="0044151F">
        <w:rPr>
          <w:rFonts w:asciiTheme="minorHAnsi" w:eastAsiaTheme="minorEastAsia" w:hAnsiTheme="minorHAnsi" w:cs="ＭＳ Ｐゴシック" w:hint="eastAsia"/>
          <w:b/>
          <w:sz w:val="18"/>
          <w:szCs w:val="18"/>
          <w:u w:val="single"/>
        </w:rPr>
        <w:t>主体性</w:t>
      </w:r>
    </w:p>
    <w:p w14:paraId="63E43045" w14:textId="65E0ADAD" w:rsidR="0044151F" w:rsidRDefault="0044151F" w:rsidP="0044151F">
      <w:pPr>
        <w:ind w:firstLineChars="100" w:firstLine="160"/>
        <w:rPr>
          <w:rFonts w:asciiTheme="minorHAnsi" w:eastAsiaTheme="minorEastAsia" w:hAnsiTheme="minorHAnsi" w:cs="ＭＳ Ｐゴシック"/>
          <w:sz w:val="18"/>
          <w:szCs w:val="18"/>
        </w:rPr>
      </w:pPr>
      <w:r w:rsidRPr="0044151F">
        <w:rPr>
          <w:rFonts w:asciiTheme="minorHAnsi" w:eastAsiaTheme="minorEastAsia" w:hAnsiTheme="minorHAnsi" w:cs="ＭＳ Ｐゴシック" w:hint="eastAsia"/>
          <w:sz w:val="18"/>
          <w:szCs w:val="18"/>
        </w:rPr>
        <w:t>私</w:t>
      </w:r>
      <w:r>
        <w:rPr>
          <w:rFonts w:asciiTheme="minorHAnsi" w:eastAsiaTheme="minorEastAsia" w:hAnsiTheme="minorHAnsi" w:cs="ＭＳ Ｐゴシック" w:hint="eastAsia"/>
          <w:sz w:val="18"/>
          <w:szCs w:val="18"/>
        </w:rPr>
        <w:t>は主体性を持って行動できます。</w:t>
      </w:r>
      <w:r w:rsidRPr="0044151F">
        <w:rPr>
          <w:rFonts w:asciiTheme="minorHAnsi" w:eastAsiaTheme="minorEastAsia" w:hAnsiTheme="minorHAnsi" w:cs="ＭＳ Ｐゴシック" w:hint="eastAsia"/>
          <w:sz w:val="18"/>
          <w:szCs w:val="18"/>
        </w:rPr>
        <w:t>私が担当していた機械に付着すると止まってしまうトラブルがありました。機械が一度止まってしまうと再び立ち上げるのに</w:t>
      </w:r>
      <w:r w:rsidRPr="0044151F">
        <w:rPr>
          <w:rFonts w:asciiTheme="minorHAnsi" w:eastAsiaTheme="minorEastAsia" w:hAnsiTheme="minorHAnsi" w:cs="ＭＳ Ｐゴシック" w:hint="eastAsia"/>
          <w:sz w:val="18"/>
          <w:szCs w:val="18"/>
        </w:rPr>
        <w:t>30</w:t>
      </w:r>
      <w:r w:rsidRPr="0044151F">
        <w:rPr>
          <w:rFonts w:asciiTheme="minorHAnsi" w:eastAsiaTheme="minorEastAsia" w:hAnsiTheme="minorHAnsi" w:cs="ＭＳ Ｐゴシック" w:hint="eastAsia"/>
          <w:sz w:val="18"/>
          <w:szCs w:val="18"/>
        </w:rPr>
        <w:t>分以上かかってしまうので大変困っていました。しかしある日機械からゴミが出ても機械が一時停止するだけですむシステムを発見しました。そこで私が上司や専門業者と相談してゴミが出たときに一時停止するシステムを取り入れることに成功し、ゴミが出たときに機械が止まる時間が</w:t>
      </w:r>
      <w:r w:rsidRPr="0044151F">
        <w:rPr>
          <w:rFonts w:asciiTheme="minorHAnsi" w:eastAsiaTheme="minorEastAsia" w:hAnsiTheme="minorHAnsi" w:cs="ＭＳ Ｐゴシック" w:hint="eastAsia"/>
          <w:sz w:val="18"/>
          <w:szCs w:val="18"/>
        </w:rPr>
        <w:t>30</w:t>
      </w:r>
      <w:r w:rsidRPr="0044151F">
        <w:rPr>
          <w:rFonts w:asciiTheme="minorHAnsi" w:eastAsiaTheme="minorEastAsia" w:hAnsiTheme="minorHAnsi" w:cs="ＭＳ Ｐゴシック" w:hint="eastAsia"/>
          <w:sz w:val="18"/>
          <w:szCs w:val="18"/>
        </w:rPr>
        <w:t>分から</w:t>
      </w:r>
      <w:r w:rsidRPr="0044151F">
        <w:rPr>
          <w:rFonts w:asciiTheme="minorHAnsi" w:eastAsiaTheme="minorEastAsia" w:hAnsiTheme="minorHAnsi" w:cs="ＭＳ Ｐゴシック" w:hint="eastAsia"/>
          <w:sz w:val="18"/>
          <w:szCs w:val="18"/>
        </w:rPr>
        <w:t>3</w:t>
      </w:r>
      <w:r w:rsidRPr="0044151F">
        <w:rPr>
          <w:rFonts w:asciiTheme="minorHAnsi" w:eastAsiaTheme="minorEastAsia" w:hAnsiTheme="minorHAnsi" w:cs="ＭＳ Ｐゴシック" w:hint="eastAsia"/>
          <w:sz w:val="18"/>
          <w:szCs w:val="18"/>
        </w:rPr>
        <w:t>分に短縮させ生産効率を大幅に上げることに成功しました。</w:t>
      </w:r>
    </w:p>
    <w:p w14:paraId="066B8CB9" w14:textId="67024682" w:rsidR="0044151F" w:rsidRDefault="0044151F" w:rsidP="0044151F">
      <w:pPr>
        <w:ind w:firstLineChars="100" w:firstLine="160"/>
        <w:rPr>
          <w:rFonts w:asciiTheme="minorHAnsi" w:eastAsiaTheme="minorEastAsia" w:hAnsiTheme="minorHAnsi" w:cs="ＭＳ Ｐゴシック"/>
          <w:sz w:val="18"/>
          <w:szCs w:val="18"/>
        </w:rPr>
      </w:pPr>
    </w:p>
    <w:p w14:paraId="5D57D6FF" w14:textId="1FA82474" w:rsidR="0044151F" w:rsidRPr="0044151F" w:rsidRDefault="0044151F" w:rsidP="0044151F">
      <w:pPr>
        <w:rPr>
          <w:rFonts w:asciiTheme="minorHAnsi" w:eastAsiaTheme="minorEastAsia" w:hAnsiTheme="minorHAnsi" w:cs="ＭＳ Ｐゴシック"/>
          <w:b/>
          <w:bCs/>
          <w:sz w:val="18"/>
          <w:szCs w:val="18"/>
          <w:u w:val="single"/>
        </w:rPr>
      </w:pPr>
      <w:r w:rsidRPr="0044151F">
        <w:rPr>
          <w:rFonts w:asciiTheme="minorHAnsi" w:eastAsiaTheme="minorEastAsia" w:hAnsiTheme="minorHAnsi" w:cs="ＭＳ Ｐゴシック" w:hint="eastAsia"/>
          <w:b/>
          <w:bCs/>
          <w:sz w:val="18"/>
          <w:szCs w:val="18"/>
          <w:u w:val="single"/>
        </w:rPr>
        <w:t>【２】着眼点の良さ</w:t>
      </w:r>
    </w:p>
    <w:p w14:paraId="5DE59DA3" w14:textId="7773A8D3" w:rsidR="0044151F" w:rsidRDefault="0044151F" w:rsidP="0044151F">
      <w:pPr>
        <w:ind w:firstLineChars="100" w:firstLine="160"/>
        <w:rPr>
          <w:rFonts w:asciiTheme="minorHAnsi" w:eastAsiaTheme="minorEastAsia" w:hAnsiTheme="minorHAnsi" w:cs="ＭＳ Ｐゴシック"/>
          <w:sz w:val="18"/>
          <w:szCs w:val="18"/>
        </w:rPr>
      </w:pPr>
      <w:r w:rsidRPr="0044151F">
        <w:rPr>
          <w:rFonts w:asciiTheme="minorHAnsi" w:eastAsiaTheme="minorEastAsia" w:hAnsiTheme="minorHAnsi" w:cs="ＭＳ Ｐゴシック" w:hint="eastAsia"/>
          <w:sz w:val="18"/>
          <w:szCs w:val="18"/>
        </w:rPr>
        <w:t>私は主に飛び込み営業をしておりましたが、その時に大手不動産会社の飛び込みをした際に、投資家に売るための土地にテナントを建築してくれる人を探しているというのを聞いたので、私は飲食店が積極的に店舗を出していると事実に目をつけ、大手飲食店に積極的に営業をかけることにより店舗開発を行っている業者を発見することが出来ました。そして不動産会社と飲食店のビジネスマッチングを成功させました。</w:t>
      </w:r>
    </w:p>
    <w:p w14:paraId="2B20A4D5" w14:textId="77777777" w:rsidR="0044151F" w:rsidRPr="0044151F" w:rsidRDefault="0044151F" w:rsidP="0044151F">
      <w:pPr>
        <w:ind w:firstLineChars="100" w:firstLine="160"/>
        <w:rPr>
          <w:rFonts w:asciiTheme="minorHAnsi" w:eastAsiaTheme="minorEastAsia" w:hAnsiTheme="minorHAnsi" w:cs="ＭＳ Ｐゴシック"/>
          <w:sz w:val="18"/>
          <w:szCs w:val="18"/>
        </w:rPr>
      </w:pPr>
    </w:p>
    <w:p w14:paraId="4963DD61" w14:textId="5EFE7BE7" w:rsidR="005A7B88" w:rsidRPr="007A3F2D" w:rsidRDefault="00C43BEE" w:rsidP="0044151F">
      <w:pPr>
        <w:spacing w:line="0" w:lineRule="atLeast"/>
        <w:ind w:firstLineChars="100" w:firstLine="160"/>
        <w:jc w:val="right"/>
        <w:rPr>
          <w:rFonts w:asciiTheme="minorHAnsi" w:eastAsiaTheme="minorEastAsia" w:hAnsiTheme="minorHAnsi"/>
          <w:sz w:val="18"/>
          <w:szCs w:val="18"/>
        </w:rPr>
      </w:pPr>
      <w:r w:rsidRPr="007A3F2D">
        <w:rPr>
          <w:rFonts w:asciiTheme="minorHAnsi" w:eastAsiaTheme="minorEastAsia" w:hAnsiTheme="minorHAnsi"/>
          <w:sz w:val="18"/>
          <w:szCs w:val="18"/>
        </w:rPr>
        <w:t>以上</w:t>
      </w:r>
      <w:r w:rsidR="00AE6ECC" w:rsidRPr="007A3F2D">
        <w:rPr>
          <w:rFonts w:asciiTheme="minorHAnsi" w:eastAsiaTheme="minorEastAsia" w:hAnsiTheme="minorHAnsi"/>
          <w:sz w:val="18"/>
          <w:szCs w:val="18"/>
        </w:rPr>
        <w:t xml:space="preserve">　</w:t>
      </w:r>
    </w:p>
    <w:sectPr w:rsidR="005A7B88" w:rsidRPr="007A3F2D"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DA9EA" w14:textId="77777777" w:rsidR="00FD446F" w:rsidRDefault="00FD446F" w:rsidP="00DE0BB9">
      <w:r>
        <w:separator/>
      </w:r>
    </w:p>
  </w:endnote>
  <w:endnote w:type="continuationSeparator" w:id="0">
    <w:p w14:paraId="5AD74AAF" w14:textId="77777777" w:rsidR="00FD446F" w:rsidRDefault="00FD446F"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94820" w14:textId="77777777" w:rsidR="00FD446F" w:rsidRDefault="00FD446F" w:rsidP="00DE0BB9">
      <w:r>
        <w:separator/>
      </w:r>
    </w:p>
  </w:footnote>
  <w:footnote w:type="continuationSeparator" w:id="0">
    <w:p w14:paraId="45F8FC9D" w14:textId="77777777" w:rsidR="00FD446F" w:rsidRDefault="00FD446F"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5658"/>
    <w:rsid w:val="00034C07"/>
    <w:rsid w:val="0003632E"/>
    <w:rsid w:val="00037858"/>
    <w:rsid w:val="00052A8E"/>
    <w:rsid w:val="00056E13"/>
    <w:rsid w:val="00063839"/>
    <w:rsid w:val="000A72DA"/>
    <w:rsid w:val="000B54C6"/>
    <w:rsid w:val="000C0003"/>
    <w:rsid w:val="000E78F6"/>
    <w:rsid w:val="000F6A72"/>
    <w:rsid w:val="00102C13"/>
    <w:rsid w:val="001203BD"/>
    <w:rsid w:val="001219C8"/>
    <w:rsid w:val="00122C5B"/>
    <w:rsid w:val="001628D5"/>
    <w:rsid w:val="00166C84"/>
    <w:rsid w:val="00170EEC"/>
    <w:rsid w:val="00174BDC"/>
    <w:rsid w:val="00174C7D"/>
    <w:rsid w:val="001A73A2"/>
    <w:rsid w:val="001B224B"/>
    <w:rsid w:val="001C0CC7"/>
    <w:rsid w:val="001C76AD"/>
    <w:rsid w:val="001E3811"/>
    <w:rsid w:val="001E63CC"/>
    <w:rsid w:val="001F02F1"/>
    <w:rsid w:val="001F1F8D"/>
    <w:rsid w:val="00203738"/>
    <w:rsid w:val="00205415"/>
    <w:rsid w:val="00221A1B"/>
    <w:rsid w:val="002267A6"/>
    <w:rsid w:val="002417AF"/>
    <w:rsid w:val="00244777"/>
    <w:rsid w:val="00246852"/>
    <w:rsid w:val="00251C4B"/>
    <w:rsid w:val="002523EA"/>
    <w:rsid w:val="002532CA"/>
    <w:rsid w:val="0025617B"/>
    <w:rsid w:val="002A42F1"/>
    <w:rsid w:val="002C5104"/>
    <w:rsid w:val="002C550E"/>
    <w:rsid w:val="002C6381"/>
    <w:rsid w:val="002E6AFA"/>
    <w:rsid w:val="002F3925"/>
    <w:rsid w:val="00306870"/>
    <w:rsid w:val="003138F6"/>
    <w:rsid w:val="00314E65"/>
    <w:rsid w:val="00320D5C"/>
    <w:rsid w:val="003343F8"/>
    <w:rsid w:val="003749D0"/>
    <w:rsid w:val="00380ACD"/>
    <w:rsid w:val="003870F1"/>
    <w:rsid w:val="003A46F0"/>
    <w:rsid w:val="003A4B2C"/>
    <w:rsid w:val="003D19E8"/>
    <w:rsid w:val="003E5473"/>
    <w:rsid w:val="00402E69"/>
    <w:rsid w:val="004072B3"/>
    <w:rsid w:val="00410903"/>
    <w:rsid w:val="00432D87"/>
    <w:rsid w:val="0044151F"/>
    <w:rsid w:val="00457E6D"/>
    <w:rsid w:val="00474272"/>
    <w:rsid w:val="004746C3"/>
    <w:rsid w:val="004808A8"/>
    <w:rsid w:val="00485281"/>
    <w:rsid w:val="004A35E7"/>
    <w:rsid w:val="004A4588"/>
    <w:rsid w:val="004A79C7"/>
    <w:rsid w:val="004C4926"/>
    <w:rsid w:val="004D26CD"/>
    <w:rsid w:val="004D4095"/>
    <w:rsid w:val="004D5297"/>
    <w:rsid w:val="004E59D9"/>
    <w:rsid w:val="004F0F7B"/>
    <w:rsid w:val="004F3ACE"/>
    <w:rsid w:val="00502CAE"/>
    <w:rsid w:val="00516963"/>
    <w:rsid w:val="00547DD0"/>
    <w:rsid w:val="00577563"/>
    <w:rsid w:val="0058572B"/>
    <w:rsid w:val="005A5F45"/>
    <w:rsid w:val="005A7B88"/>
    <w:rsid w:val="005C48BD"/>
    <w:rsid w:val="005E6CF6"/>
    <w:rsid w:val="005F287D"/>
    <w:rsid w:val="005F61AA"/>
    <w:rsid w:val="00615D5B"/>
    <w:rsid w:val="00660383"/>
    <w:rsid w:val="00672D50"/>
    <w:rsid w:val="00681225"/>
    <w:rsid w:val="00684721"/>
    <w:rsid w:val="006907B1"/>
    <w:rsid w:val="00690976"/>
    <w:rsid w:val="00697F90"/>
    <w:rsid w:val="006A105A"/>
    <w:rsid w:val="006A2D0E"/>
    <w:rsid w:val="006A735A"/>
    <w:rsid w:val="006B472B"/>
    <w:rsid w:val="006C4571"/>
    <w:rsid w:val="006C7F43"/>
    <w:rsid w:val="006D4B4D"/>
    <w:rsid w:val="0072083D"/>
    <w:rsid w:val="00720C66"/>
    <w:rsid w:val="0072283F"/>
    <w:rsid w:val="007456BF"/>
    <w:rsid w:val="00753C42"/>
    <w:rsid w:val="00754192"/>
    <w:rsid w:val="00764903"/>
    <w:rsid w:val="00766E9B"/>
    <w:rsid w:val="007710DD"/>
    <w:rsid w:val="00780632"/>
    <w:rsid w:val="007A3F2D"/>
    <w:rsid w:val="007C093F"/>
    <w:rsid w:val="007D7D79"/>
    <w:rsid w:val="007E5E68"/>
    <w:rsid w:val="007E77F4"/>
    <w:rsid w:val="00802E93"/>
    <w:rsid w:val="00824572"/>
    <w:rsid w:val="008249EE"/>
    <w:rsid w:val="0083027B"/>
    <w:rsid w:val="00834142"/>
    <w:rsid w:val="00844FA6"/>
    <w:rsid w:val="00861040"/>
    <w:rsid w:val="00864972"/>
    <w:rsid w:val="0087091F"/>
    <w:rsid w:val="00871E65"/>
    <w:rsid w:val="008755F9"/>
    <w:rsid w:val="00893663"/>
    <w:rsid w:val="008952D8"/>
    <w:rsid w:val="008A05F3"/>
    <w:rsid w:val="008A0FD6"/>
    <w:rsid w:val="008A4F21"/>
    <w:rsid w:val="008B2876"/>
    <w:rsid w:val="008C1E2E"/>
    <w:rsid w:val="008D6919"/>
    <w:rsid w:val="008F1852"/>
    <w:rsid w:val="00900E32"/>
    <w:rsid w:val="00952263"/>
    <w:rsid w:val="00957DAD"/>
    <w:rsid w:val="00971BF6"/>
    <w:rsid w:val="009852F6"/>
    <w:rsid w:val="009C1FA1"/>
    <w:rsid w:val="009D0517"/>
    <w:rsid w:val="009D75D8"/>
    <w:rsid w:val="009E036A"/>
    <w:rsid w:val="00A1232C"/>
    <w:rsid w:val="00A2244B"/>
    <w:rsid w:val="00A34DB3"/>
    <w:rsid w:val="00A42FC0"/>
    <w:rsid w:val="00A4372F"/>
    <w:rsid w:val="00A46185"/>
    <w:rsid w:val="00A5265B"/>
    <w:rsid w:val="00A656EF"/>
    <w:rsid w:val="00A72910"/>
    <w:rsid w:val="00A8235B"/>
    <w:rsid w:val="00AA68E4"/>
    <w:rsid w:val="00AB02EE"/>
    <w:rsid w:val="00AD5D50"/>
    <w:rsid w:val="00AE12A7"/>
    <w:rsid w:val="00AE3796"/>
    <w:rsid w:val="00AE6ECC"/>
    <w:rsid w:val="00AE71B0"/>
    <w:rsid w:val="00AF566B"/>
    <w:rsid w:val="00AF7A5A"/>
    <w:rsid w:val="00B12D22"/>
    <w:rsid w:val="00B3604D"/>
    <w:rsid w:val="00B55E02"/>
    <w:rsid w:val="00B92DF8"/>
    <w:rsid w:val="00B97646"/>
    <w:rsid w:val="00BA7E94"/>
    <w:rsid w:val="00BD2DEC"/>
    <w:rsid w:val="00BD6D1C"/>
    <w:rsid w:val="00BE3F6A"/>
    <w:rsid w:val="00C13FF3"/>
    <w:rsid w:val="00C1589C"/>
    <w:rsid w:val="00C247FD"/>
    <w:rsid w:val="00C303AE"/>
    <w:rsid w:val="00C327BB"/>
    <w:rsid w:val="00C34DCC"/>
    <w:rsid w:val="00C43BEE"/>
    <w:rsid w:val="00C44653"/>
    <w:rsid w:val="00C4733C"/>
    <w:rsid w:val="00C57789"/>
    <w:rsid w:val="00C804FE"/>
    <w:rsid w:val="00C814AE"/>
    <w:rsid w:val="00C84AF3"/>
    <w:rsid w:val="00C85879"/>
    <w:rsid w:val="00CA1022"/>
    <w:rsid w:val="00CB11C2"/>
    <w:rsid w:val="00CF170B"/>
    <w:rsid w:val="00D00A20"/>
    <w:rsid w:val="00D057FB"/>
    <w:rsid w:val="00D06B05"/>
    <w:rsid w:val="00D123F7"/>
    <w:rsid w:val="00D15063"/>
    <w:rsid w:val="00D160F0"/>
    <w:rsid w:val="00D27955"/>
    <w:rsid w:val="00D324D6"/>
    <w:rsid w:val="00D4358A"/>
    <w:rsid w:val="00D573DC"/>
    <w:rsid w:val="00D7679E"/>
    <w:rsid w:val="00D932CB"/>
    <w:rsid w:val="00DB3CAB"/>
    <w:rsid w:val="00DE0BB9"/>
    <w:rsid w:val="00DE2FE7"/>
    <w:rsid w:val="00DE4A65"/>
    <w:rsid w:val="00DE6001"/>
    <w:rsid w:val="00E012D6"/>
    <w:rsid w:val="00E10ABE"/>
    <w:rsid w:val="00E11531"/>
    <w:rsid w:val="00E22C31"/>
    <w:rsid w:val="00E472E8"/>
    <w:rsid w:val="00E55179"/>
    <w:rsid w:val="00E8155E"/>
    <w:rsid w:val="00E9217A"/>
    <w:rsid w:val="00E92FDB"/>
    <w:rsid w:val="00E939EB"/>
    <w:rsid w:val="00E97F38"/>
    <w:rsid w:val="00EA0E84"/>
    <w:rsid w:val="00EA2404"/>
    <w:rsid w:val="00EB18F5"/>
    <w:rsid w:val="00EB228A"/>
    <w:rsid w:val="00EB505E"/>
    <w:rsid w:val="00EB62D7"/>
    <w:rsid w:val="00ED2680"/>
    <w:rsid w:val="00ED7569"/>
    <w:rsid w:val="00EE0B47"/>
    <w:rsid w:val="00EF0035"/>
    <w:rsid w:val="00EF2F10"/>
    <w:rsid w:val="00EF33C2"/>
    <w:rsid w:val="00F54798"/>
    <w:rsid w:val="00F55227"/>
    <w:rsid w:val="00F64830"/>
    <w:rsid w:val="00F65A9F"/>
    <w:rsid w:val="00F7353E"/>
    <w:rsid w:val="00F7426E"/>
    <w:rsid w:val="00F81A79"/>
    <w:rsid w:val="00FB19E0"/>
    <w:rsid w:val="00FB643E"/>
    <w:rsid w:val="00FC657B"/>
    <w:rsid w:val="00FD446F"/>
    <w:rsid w:val="00FE1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6C8106"/>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5</cp:revision>
  <cp:lastPrinted>2019-08-26T07:12:00Z</cp:lastPrinted>
  <dcterms:created xsi:type="dcterms:W3CDTF">2019-08-26T07:12:00Z</dcterms:created>
  <dcterms:modified xsi:type="dcterms:W3CDTF">2019-09-20T03:13:00Z</dcterms:modified>
</cp:coreProperties>
</file>