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95C31"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AF140B">
        <w:rPr>
          <w:rFonts w:asciiTheme="minorEastAsia" w:eastAsiaTheme="minorEastAsia" w:hAnsiTheme="minorEastAsia" w:cs="ＭＳ 明朝"/>
          <w:b/>
          <w:bCs/>
          <w:color w:val="auto"/>
          <w:spacing w:val="49"/>
          <w:sz w:val="28"/>
          <w:szCs w:val="28"/>
          <w:fitText w:val="1800" w:id="470470144"/>
        </w:rPr>
        <w:t>職務経歴</w:t>
      </w:r>
      <w:r w:rsidRPr="00AF140B">
        <w:rPr>
          <w:rFonts w:asciiTheme="minorEastAsia" w:eastAsiaTheme="minorEastAsia" w:hAnsiTheme="minorEastAsia" w:cs="ＭＳ 明朝"/>
          <w:b/>
          <w:bCs/>
          <w:color w:val="auto"/>
          <w:spacing w:val="1"/>
          <w:sz w:val="28"/>
          <w:szCs w:val="28"/>
          <w:fitText w:val="1800" w:id="470470144"/>
        </w:rPr>
        <w:t>書</w:t>
      </w:r>
    </w:p>
    <w:p w14:paraId="1412A79C" w14:textId="77777777"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14:paraId="2AB4BD0D" w14:textId="77777777"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14:paraId="72C56A18"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04F7F844" w14:textId="70DAD65B" w:rsidR="0052061F" w:rsidRPr="008366F2" w:rsidRDefault="008366F2" w:rsidP="008366F2">
      <w:pPr>
        <w:ind w:leftChars="64" w:left="141"/>
        <w:rPr>
          <w:rFonts w:ascii="ＭＳ 明朝" w:hAnsi="ＭＳ 明朝" w:hint="eastAsia"/>
          <w:sz w:val="20"/>
          <w:szCs w:val="20"/>
        </w:rPr>
      </w:pPr>
      <w:r>
        <w:rPr>
          <w:rFonts w:ascii="ＭＳ 明朝" w:hAnsi="ＭＳ 明朝" w:hint="eastAsia"/>
          <w:sz w:val="20"/>
        </w:rPr>
        <w:t>○○大学</w:t>
      </w:r>
      <w:r w:rsidRPr="00320CA6">
        <w:rPr>
          <w:rFonts w:ascii="ＭＳ 明朝" w:hAnsi="ＭＳ 明朝" w:hint="eastAsia"/>
          <w:sz w:val="20"/>
        </w:rPr>
        <w:t>卒業後、</w:t>
      </w:r>
      <w:r>
        <w:rPr>
          <w:rStyle w:val="smaller1"/>
          <w:rFonts w:ascii="ＭＳ 明朝" w:hAnsi="ＭＳ 明朝" w:hint="eastAsia"/>
          <w:sz w:val="20"/>
          <w:szCs w:val="20"/>
        </w:rPr>
        <w:t>2011</w:t>
      </w:r>
      <w:r w:rsidRPr="00320CA6">
        <w:rPr>
          <w:rStyle w:val="smaller1"/>
          <w:rFonts w:ascii="ＭＳ 明朝" w:hAnsi="ＭＳ 明朝" w:hint="eastAsia"/>
          <w:sz w:val="20"/>
          <w:szCs w:val="20"/>
        </w:rPr>
        <w:t>年</w:t>
      </w:r>
      <w:r>
        <w:rPr>
          <w:rStyle w:val="smaller1"/>
          <w:rFonts w:ascii="ＭＳ 明朝" w:hAnsi="ＭＳ 明朝" w:hint="eastAsia"/>
          <w:sz w:val="20"/>
          <w:szCs w:val="20"/>
        </w:rPr>
        <w:t>4月に</w:t>
      </w:r>
      <w:r w:rsidRPr="00320CA6">
        <w:rPr>
          <w:rStyle w:val="smaller1"/>
          <w:rFonts w:ascii="ＭＳ 明朝" w:hAnsi="ＭＳ 明朝" w:hint="eastAsia"/>
          <w:sz w:val="20"/>
          <w:szCs w:val="20"/>
        </w:rPr>
        <w:t>株式会社</w:t>
      </w:r>
      <w:r w:rsidRPr="00F41039">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w:t>
      </w:r>
      <w:r w:rsidRPr="00320CA6">
        <w:rPr>
          <w:rStyle w:val="smaller1"/>
          <w:rFonts w:ascii="ＭＳ 明朝" w:hAnsi="ＭＳ 明朝" w:hint="eastAsia"/>
          <w:sz w:val="20"/>
          <w:szCs w:val="20"/>
        </w:rPr>
        <w:t>に入社。</w:t>
      </w:r>
      <w:r>
        <w:rPr>
          <w:rFonts w:ascii="ＭＳ 明朝" w:hAnsi="ＭＳ 明朝" w:hint="eastAsia"/>
          <w:sz w:val="20"/>
        </w:rPr>
        <w:t>○○</w:t>
      </w:r>
      <w:r w:rsidRPr="00320CA6">
        <w:rPr>
          <w:rStyle w:val="smaller1"/>
          <w:rFonts w:ascii="ＭＳ 明朝" w:hAnsi="ＭＳ 明朝" w:hint="eastAsia"/>
          <w:sz w:val="20"/>
          <w:szCs w:val="20"/>
        </w:rPr>
        <w:t>部</w:t>
      </w:r>
      <w:r>
        <w:rPr>
          <w:rStyle w:val="smaller1"/>
          <w:rFonts w:ascii="ＭＳ 明朝" w:hAnsi="ＭＳ 明朝" w:hint="eastAsia"/>
          <w:sz w:val="20"/>
          <w:szCs w:val="20"/>
        </w:rPr>
        <w:t>営業課に配属となり、ラケットスポーツ用品の法人（小売店）向け</w:t>
      </w:r>
      <w:r w:rsidRPr="00320CA6">
        <w:rPr>
          <w:rStyle w:val="smaller1"/>
          <w:rFonts w:ascii="ＭＳ 明朝" w:hAnsi="ＭＳ 明朝" w:hint="eastAsia"/>
          <w:sz w:val="20"/>
          <w:szCs w:val="20"/>
        </w:rPr>
        <w:t>営業を担当して参りました。</w:t>
      </w:r>
      <w:r>
        <w:rPr>
          <w:rStyle w:val="smaller1"/>
          <w:rFonts w:ascii="ＭＳ 明朝" w:hAnsi="ＭＳ 明朝" w:hint="eastAsia"/>
          <w:sz w:val="20"/>
          <w:szCs w:val="20"/>
        </w:rPr>
        <w:t>また、販売促進の為に学校や各クラブへ訪問、直接商品ＰＲやイベントでブース出店も行い、ユーザーの生の声を聴きつつ販売もおこなっておりました</w:t>
      </w:r>
      <w:r w:rsidRPr="00320CA6">
        <w:rPr>
          <w:rStyle w:val="smaller1"/>
          <w:rFonts w:ascii="ＭＳ 明朝" w:hAnsi="ＭＳ 明朝" w:hint="eastAsia"/>
          <w:sz w:val="20"/>
          <w:szCs w:val="20"/>
        </w:rPr>
        <w:t>。</w:t>
      </w:r>
      <w:r>
        <w:rPr>
          <w:rStyle w:val="smaller1"/>
          <w:rFonts w:ascii="ＭＳ 明朝" w:hAnsi="ＭＳ 明朝" w:hint="eastAsia"/>
          <w:sz w:val="20"/>
          <w:szCs w:val="20"/>
        </w:rPr>
        <w:t>現在は関東近郊に11店舗あるラケット専門店（年商およそ8億円）を担当しており、常時キャンペーン提案やルート営業を行っております。</w:t>
      </w:r>
    </w:p>
    <w:p w14:paraId="37FBEBB2" w14:textId="77777777" w:rsidR="00C945FD" w:rsidRPr="00D06B05" w:rsidRDefault="00C945FD" w:rsidP="008876EE">
      <w:pPr>
        <w:rPr>
          <w:rFonts w:asciiTheme="minorEastAsia" w:eastAsiaTheme="minorEastAsia" w:hAnsiTheme="minorEastAsia" w:cs="ＭＳ Ｐゴシック"/>
          <w:sz w:val="20"/>
          <w:szCs w:val="20"/>
        </w:rPr>
      </w:pPr>
    </w:p>
    <w:p w14:paraId="568DDED5" w14:textId="77777777"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1BAA830C" w14:textId="3CC5B87D" w:rsidR="00C945FD" w:rsidRPr="00D06B05" w:rsidRDefault="00C945FD" w:rsidP="00AA419B">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F41039" w:rsidRPr="00F41039">
        <w:rPr>
          <w:rFonts w:asciiTheme="minorEastAsia" w:eastAsiaTheme="minorEastAsia" w:hAnsiTheme="minorEastAsia" w:cs="ＭＳ 明朝"/>
          <w:color w:val="auto"/>
          <w:sz w:val="20"/>
          <w:szCs w:val="20"/>
        </w:rPr>
        <w:t>20</w:t>
      </w:r>
      <w:r w:rsidR="008366F2">
        <w:rPr>
          <w:rFonts w:asciiTheme="minorEastAsia" w:eastAsiaTheme="minorEastAsia" w:hAnsiTheme="minorEastAsia" w:cs="ＭＳ 明朝"/>
          <w:color w:val="auto"/>
          <w:sz w:val="20"/>
          <w:szCs w:val="20"/>
        </w:rPr>
        <w:t>11</w:t>
      </w:r>
      <w:r w:rsidR="00F41039" w:rsidRPr="00F41039">
        <w:rPr>
          <w:rFonts w:asciiTheme="minorEastAsia" w:eastAsiaTheme="minorEastAsia" w:hAnsiTheme="minorEastAsia" w:cs="ＭＳ 明朝" w:hint="eastAsia"/>
          <w:color w:val="auto"/>
          <w:sz w:val="20"/>
          <w:szCs w:val="20"/>
        </w:rPr>
        <w:t>年</w:t>
      </w:r>
      <w:r w:rsidR="00F41039" w:rsidRPr="00F41039">
        <w:rPr>
          <w:rFonts w:asciiTheme="minorEastAsia" w:eastAsiaTheme="minorEastAsia" w:hAnsiTheme="minorEastAsia" w:cs="ＭＳ 明朝"/>
          <w:color w:val="auto"/>
          <w:sz w:val="20"/>
          <w:szCs w:val="20"/>
        </w:rPr>
        <w:t>4月～</w:t>
      </w:r>
      <w:r w:rsidR="008366F2">
        <w:rPr>
          <w:rFonts w:asciiTheme="minorEastAsia" w:eastAsiaTheme="minorEastAsia" w:hAnsiTheme="minorEastAsia" w:cs="ＭＳ 明朝" w:hint="eastAsia"/>
          <w:color w:val="auto"/>
          <w:sz w:val="20"/>
          <w:szCs w:val="20"/>
        </w:rPr>
        <w:t>現在</w:t>
      </w:r>
      <w:r w:rsidR="00F41039" w:rsidRPr="00F41039">
        <w:rPr>
          <w:rFonts w:asciiTheme="minorEastAsia" w:eastAsiaTheme="minorEastAsia" w:hAnsiTheme="minorEastAsia" w:cs="ＭＳ 明朝"/>
          <w:color w:val="auto"/>
          <w:sz w:val="20"/>
          <w:szCs w:val="20"/>
        </w:rPr>
        <w:t xml:space="preserve">　</w:t>
      </w:r>
      <w:r w:rsidR="003C4B26">
        <w:rPr>
          <w:rFonts w:asciiTheme="minorEastAsia" w:eastAsiaTheme="minorEastAsia" w:hAnsiTheme="minorEastAsia" w:cs="ＭＳ 明朝" w:hint="eastAsia"/>
          <w:color w:val="auto"/>
          <w:sz w:val="20"/>
          <w:szCs w:val="20"/>
        </w:rPr>
        <w:t>株式会社</w:t>
      </w:r>
      <w:r w:rsidR="00F41039" w:rsidRPr="00F41039">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w:t>
      </w:r>
      <w:proofErr w:type="gramStart"/>
      <w:r>
        <w:rPr>
          <w:rFonts w:asciiTheme="minorEastAsia" w:eastAsiaTheme="minorEastAsia" w:hAnsiTheme="minorEastAsia" w:cs="ＭＳ 明朝" w:hint="eastAsia"/>
          <w:color w:val="auto"/>
          <w:sz w:val="20"/>
          <w:szCs w:val="20"/>
        </w:rPr>
        <w:t>か</w:t>
      </w:r>
      <w:proofErr w:type="gramEnd"/>
      <w:r>
        <w:rPr>
          <w:rFonts w:asciiTheme="minorEastAsia" w:eastAsiaTheme="minorEastAsia" w:hAnsiTheme="minorEastAsia" w:cs="ＭＳ 明朝" w:hint="eastAsia"/>
          <w:color w:val="auto"/>
          <w:sz w:val="20"/>
          <w:szCs w:val="20"/>
        </w:rPr>
        <w:t>月</w:t>
      </w:r>
    </w:p>
    <w:p w14:paraId="77722BE3" w14:textId="28C12932" w:rsidR="00C945FD" w:rsidRPr="00D06B05" w:rsidRDefault="00C945FD" w:rsidP="00AA419B">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8366F2">
        <w:rPr>
          <w:rFonts w:ascii="ＭＳ 明朝" w:hAnsi="ＭＳ 明朝" w:hint="eastAsia"/>
          <w:sz w:val="20"/>
        </w:rPr>
        <w:t>ガットを中心とするラケットスポーツ用品の製造</w:t>
      </w:r>
      <w:r w:rsidR="008366F2" w:rsidRPr="00320CA6">
        <w:rPr>
          <w:rFonts w:ascii="ＭＳ 明朝" w:hAnsi="ＭＳ 明朝" w:hint="eastAsia"/>
          <w:sz w:val="20"/>
        </w:rPr>
        <w:t>販売</w:t>
      </w:r>
      <w:r w:rsidR="008366F2">
        <w:rPr>
          <w:rFonts w:ascii="ＭＳ 明朝" w:hAnsi="ＭＳ 明朝" w:hint="eastAsia"/>
          <w:sz w:val="20"/>
        </w:rPr>
        <w:t>、産業用加工糸の製造販売、釣糸製造販売</w:t>
      </w:r>
    </w:p>
    <w:p w14:paraId="720A9D12" w14:textId="77777777" w:rsidR="00C945FD" w:rsidRPr="00D06B05" w:rsidRDefault="00C945FD" w:rsidP="00C945FD">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東証マザーズ</w:t>
      </w:r>
    </w:p>
    <w:tbl>
      <w:tblPr>
        <w:tblW w:w="97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400"/>
      </w:tblGrid>
      <w:tr w:rsidR="00C43BEE" w:rsidRPr="00D06B05" w14:paraId="163EBDDC" w14:textId="77777777" w:rsidTr="003C4B26">
        <w:trPr>
          <w:trHeight w:val="211"/>
          <w:jc w:val="center"/>
        </w:trPr>
        <w:tc>
          <w:tcPr>
            <w:tcW w:w="1366" w:type="dxa"/>
            <w:tcBorders>
              <w:top w:val="single" w:sz="12" w:space="0" w:color="000000"/>
              <w:left w:val="single" w:sz="12" w:space="0" w:color="000000"/>
              <w:bottom w:val="single" w:sz="8" w:space="0" w:color="auto"/>
              <w:right w:val="single" w:sz="4" w:space="0" w:color="000000"/>
            </w:tcBorders>
            <w:shd w:val="clear" w:color="auto" w:fill="E0E0E0"/>
          </w:tcPr>
          <w:p w14:paraId="1C38B440"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tcBorders>
              <w:top w:val="single" w:sz="12" w:space="0" w:color="000000"/>
              <w:left w:val="nil"/>
              <w:bottom w:val="single" w:sz="8" w:space="0" w:color="auto"/>
              <w:right w:val="single" w:sz="12" w:space="0" w:color="000000"/>
            </w:tcBorders>
            <w:shd w:val="clear" w:color="auto" w:fill="E0E0E0"/>
          </w:tcPr>
          <w:p w14:paraId="4667C6B4"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8366F2" w14:paraId="27B9EBAA" w14:textId="77777777" w:rsidTr="003C4B26">
        <w:trPr>
          <w:jc w:val="center"/>
        </w:trPr>
        <w:tc>
          <w:tcPr>
            <w:tcW w:w="1366" w:type="dxa"/>
            <w:tcBorders>
              <w:top w:val="single" w:sz="8" w:space="0" w:color="auto"/>
              <w:left w:val="single" w:sz="12" w:space="0" w:color="000000"/>
              <w:bottom w:val="single" w:sz="8" w:space="0" w:color="auto"/>
              <w:right w:val="single" w:sz="4" w:space="0" w:color="000000"/>
            </w:tcBorders>
            <w:shd w:val="clear" w:color="auto" w:fill="FFFFFF"/>
          </w:tcPr>
          <w:p w14:paraId="00066BEE" w14:textId="76547606" w:rsidR="00F41039" w:rsidRPr="00F41039" w:rsidRDefault="00F41039" w:rsidP="00F41039">
            <w:pPr>
              <w:spacing w:line="240" w:lineRule="atLeast"/>
              <w:ind w:left="96"/>
              <w:rPr>
                <w:rFonts w:asciiTheme="minorEastAsia" w:eastAsiaTheme="minorEastAsia" w:hAnsiTheme="minorEastAsia" w:cs="ＭＳ 明朝"/>
                <w:color w:val="auto"/>
                <w:sz w:val="20"/>
                <w:szCs w:val="20"/>
              </w:rPr>
            </w:pPr>
            <w:r w:rsidRPr="00F41039">
              <w:rPr>
                <w:rFonts w:asciiTheme="minorEastAsia" w:eastAsiaTheme="minorEastAsia" w:hAnsiTheme="minorEastAsia" w:cs="ＭＳ 明朝"/>
                <w:color w:val="auto"/>
                <w:sz w:val="20"/>
                <w:szCs w:val="20"/>
              </w:rPr>
              <w:t>20</w:t>
            </w:r>
            <w:r w:rsidR="008366F2">
              <w:rPr>
                <w:rFonts w:asciiTheme="minorEastAsia" w:eastAsiaTheme="minorEastAsia" w:hAnsiTheme="minorEastAsia" w:cs="ＭＳ 明朝"/>
                <w:color w:val="auto"/>
                <w:sz w:val="20"/>
                <w:szCs w:val="20"/>
              </w:rPr>
              <w:t>11</w:t>
            </w:r>
            <w:r w:rsidRPr="00F41039">
              <w:rPr>
                <w:rFonts w:asciiTheme="minorEastAsia" w:eastAsiaTheme="minorEastAsia" w:hAnsiTheme="minorEastAsia" w:cs="ＭＳ 明朝"/>
                <w:color w:val="auto"/>
                <w:sz w:val="20"/>
                <w:szCs w:val="20"/>
              </w:rPr>
              <w:t>年4月</w:t>
            </w:r>
          </w:p>
          <w:p w14:paraId="1167361F" w14:textId="77777777" w:rsidR="00F41039" w:rsidRPr="00F41039" w:rsidRDefault="00F41039" w:rsidP="00F41039">
            <w:pPr>
              <w:spacing w:line="240" w:lineRule="atLeast"/>
              <w:ind w:left="96"/>
              <w:rPr>
                <w:rFonts w:asciiTheme="minorEastAsia" w:eastAsiaTheme="minorEastAsia" w:hAnsiTheme="minorEastAsia" w:cs="ＭＳ 明朝"/>
                <w:color w:val="auto"/>
                <w:sz w:val="20"/>
                <w:szCs w:val="20"/>
              </w:rPr>
            </w:pPr>
            <w:r w:rsidRPr="00F41039">
              <w:rPr>
                <w:rFonts w:asciiTheme="minorEastAsia" w:eastAsiaTheme="minorEastAsia" w:hAnsiTheme="minorEastAsia" w:cs="ＭＳ 明朝"/>
                <w:color w:val="auto"/>
                <w:sz w:val="20"/>
                <w:szCs w:val="20"/>
              </w:rPr>
              <w:t>～</w:t>
            </w:r>
          </w:p>
          <w:p w14:paraId="3F9400A1" w14:textId="69A81C2B" w:rsidR="00C43BEE" w:rsidRPr="00D06B05" w:rsidRDefault="00F41039" w:rsidP="00F41039">
            <w:pPr>
              <w:spacing w:line="240" w:lineRule="atLeast"/>
              <w:ind w:left="96"/>
              <w:rPr>
                <w:rFonts w:asciiTheme="minorEastAsia" w:eastAsiaTheme="minorEastAsia" w:hAnsiTheme="minorEastAsia" w:cs="ＭＳ 明朝"/>
                <w:color w:val="auto"/>
                <w:sz w:val="20"/>
                <w:szCs w:val="20"/>
              </w:rPr>
            </w:pPr>
            <w:r w:rsidRPr="00F41039">
              <w:rPr>
                <w:rFonts w:asciiTheme="minorEastAsia" w:eastAsiaTheme="minorEastAsia" w:hAnsiTheme="minorEastAsia" w:cs="ＭＳ 明朝" w:hint="eastAsia"/>
                <w:color w:val="auto"/>
                <w:sz w:val="20"/>
                <w:szCs w:val="20"/>
              </w:rPr>
              <w:t>20</w:t>
            </w:r>
            <w:r w:rsidR="008366F2">
              <w:rPr>
                <w:rFonts w:asciiTheme="minorEastAsia" w:eastAsiaTheme="minorEastAsia" w:hAnsiTheme="minorEastAsia" w:cs="ＭＳ 明朝"/>
                <w:color w:val="auto"/>
                <w:sz w:val="20"/>
                <w:szCs w:val="20"/>
              </w:rPr>
              <w:t>11</w:t>
            </w:r>
            <w:r w:rsidRPr="00F41039">
              <w:rPr>
                <w:rFonts w:asciiTheme="minorEastAsia" w:eastAsiaTheme="minorEastAsia" w:hAnsiTheme="minorEastAsia" w:cs="ＭＳ 明朝" w:hint="eastAsia"/>
                <w:color w:val="auto"/>
                <w:sz w:val="20"/>
                <w:szCs w:val="20"/>
              </w:rPr>
              <w:t>年</w:t>
            </w:r>
            <w:r w:rsidR="008366F2">
              <w:rPr>
                <w:rFonts w:asciiTheme="minorEastAsia" w:eastAsiaTheme="minorEastAsia" w:hAnsiTheme="minorEastAsia" w:cs="ＭＳ 明朝"/>
                <w:color w:val="auto"/>
                <w:sz w:val="20"/>
                <w:szCs w:val="20"/>
              </w:rPr>
              <w:t>4</w:t>
            </w:r>
            <w:r w:rsidRPr="00F41039">
              <w:rPr>
                <w:rFonts w:asciiTheme="minorEastAsia" w:eastAsiaTheme="minorEastAsia" w:hAnsiTheme="minorEastAsia" w:cs="ＭＳ 明朝" w:hint="eastAsia"/>
                <w:color w:val="auto"/>
                <w:sz w:val="20"/>
                <w:szCs w:val="20"/>
              </w:rPr>
              <w:t>月</w:t>
            </w:r>
          </w:p>
        </w:tc>
        <w:tc>
          <w:tcPr>
            <w:tcW w:w="8400" w:type="dxa"/>
            <w:tcBorders>
              <w:top w:val="single" w:sz="8" w:space="0" w:color="auto"/>
              <w:left w:val="nil"/>
              <w:bottom w:val="single" w:sz="8" w:space="0" w:color="auto"/>
              <w:right w:val="single" w:sz="12" w:space="0" w:color="000000"/>
            </w:tcBorders>
            <w:shd w:val="clear" w:color="auto" w:fill="FFFFFF"/>
          </w:tcPr>
          <w:p w14:paraId="2BE8FEEB" w14:textId="6DB6CE1F" w:rsidR="00C43BEE" w:rsidRPr="00D06B05" w:rsidRDefault="008366F2" w:rsidP="00F41039">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HAnsi" w:eastAsia="ＭＳ Ｐ明朝" w:hAnsiTheme="minorHAnsi" w:cs="ＭＳ 明朝" w:hint="eastAsia"/>
                <w:color w:val="auto"/>
                <w:sz w:val="20"/>
                <w:szCs w:val="20"/>
              </w:rPr>
              <w:t>本社研修</w:t>
            </w:r>
            <w:r w:rsidR="00F41039">
              <w:rPr>
                <w:rFonts w:asciiTheme="minorHAnsi" w:eastAsia="ＭＳ Ｐ明朝" w:hAnsiTheme="minorHAnsi" w:cs="ＭＳ 明朝" w:hint="eastAsia"/>
                <w:color w:val="auto"/>
                <w:sz w:val="20"/>
                <w:szCs w:val="20"/>
              </w:rPr>
              <w:t xml:space="preserve">　</w:t>
            </w:r>
          </w:p>
          <w:p w14:paraId="0C9C2C66" w14:textId="77777777" w:rsidR="008366F2" w:rsidRPr="00320CA6" w:rsidRDefault="008366F2" w:rsidP="008366F2">
            <w:pPr>
              <w:rPr>
                <w:rFonts w:ascii="ＭＳ 明朝" w:hAnsi="ＭＳ 明朝" w:hint="eastAsia"/>
                <w:sz w:val="20"/>
              </w:rPr>
            </w:pPr>
            <w:r>
              <w:rPr>
                <w:rFonts w:ascii="ＭＳ 明朝" w:hAnsi="ＭＳ 明朝" w:hint="eastAsia"/>
                <w:sz w:val="20"/>
              </w:rPr>
              <w:t>【研修内容】</w:t>
            </w:r>
          </w:p>
          <w:p w14:paraId="5E5FF7DB" w14:textId="77777777" w:rsidR="008366F2" w:rsidRPr="00320CA6" w:rsidRDefault="008366F2" w:rsidP="008366F2">
            <w:pPr>
              <w:rPr>
                <w:rFonts w:ascii="ＭＳ 明朝" w:hAnsi="ＭＳ 明朝" w:hint="eastAsia"/>
                <w:sz w:val="20"/>
              </w:rPr>
            </w:pPr>
            <w:r>
              <w:rPr>
                <w:rFonts w:ascii="ＭＳ 明朝" w:hAnsi="ＭＳ 明朝" w:hint="eastAsia"/>
                <w:sz w:val="20"/>
              </w:rPr>
              <w:t>・</w:t>
            </w:r>
            <w:r w:rsidRPr="00320CA6">
              <w:rPr>
                <w:rFonts w:ascii="ＭＳ 明朝" w:hAnsi="ＭＳ 明朝" w:hint="eastAsia"/>
                <w:sz w:val="20"/>
              </w:rPr>
              <w:t>ビジネスマナー、ビジネス文書、ＰＣ研修を受ける</w:t>
            </w:r>
          </w:p>
          <w:p w14:paraId="6AC1CBF2" w14:textId="7EA95EA3" w:rsidR="002E6AFA" w:rsidRPr="008366F2" w:rsidRDefault="008366F2" w:rsidP="008366F2">
            <w:pPr>
              <w:rPr>
                <w:rFonts w:ascii="ＭＳ 明朝" w:hAnsi="ＭＳ 明朝"/>
                <w:sz w:val="20"/>
              </w:rPr>
            </w:pPr>
            <w:r>
              <w:rPr>
                <w:rFonts w:ascii="ＭＳ 明朝" w:hAnsi="ＭＳ 明朝" w:hint="eastAsia"/>
                <w:sz w:val="20"/>
              </w:rPr>
              <w:t>・</w:t>
            </w:r>
            <w:r w:rsidRPr="00320CA6">
              <w:rPr>
                <w:rFonts w:ascii="ＭＳ 明朝" w:hAnsi="ＭＳ 明朝" w:hint="eastAsia"/>
                <w:sz w:val="20"/>
              </w:rPr>
              <w:t>ＯＪＴ研修を受け、先輩社員と営業同行をする。</w:t>
            </w:r>
          </w:p>
        </w:tc>
      </w:tr>
      <w:tr w:rsidR="0052061F" w:rsidRPr="00D06B05" w14:paraId="313F3AF7" w14:textId="77777777" w:rsidTr="003C4B26">
        <w:trPr>
          <w:trHeight w:val="264"/>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5362A8D2" w14:textId="1AFB80FF" w:rsidR="007F0683" w:rsidRPr="007F0683" w:rsidRDefault="007F0683" w:rsidP="007F0683">
            <w:pPr>
              <w:spacing w:line="240" w:lineRule="atLeast"/>
              <w:ind w:left="96"/>
              <w:rPr>
                <w:rFonts w:asciiTheme="minorEastAsia" w:eastAsiaTheme="minorEastAsia" w:hAnsiTheme="minorEastAsia" w:cs="ＭＳ 明朝"/>
                <w:color w:val="auto"/>
                <w:sz w:val="20"/>
                <w:szCs w:val="20"/>
              </w:rPr>
            </w:pPr>
            <w:r w:rsidRPr="007F0683">
              <w:rPr>
                <w:rFonts w:asciiTheme="minorEastAsia" w:eastAsiaTheme="minorEastAsia" w:hAnsiTheme="minorEastAsia" w:cs="ＭＳ 明朝" w:hint="eastAsia"/>
                <w:color w:val="auto"/>
                <w:sz w:val="20"/>
                <w:szCs w:val="20"/>
              </w:rPr>
              <w:t>20</w:t>
            </w:r>
            <w:r w:rsidR="008366F2">
              <w:rPr>
                <w:rFonts w:asciiTheme="minorEastAsia" w:eastAsiaTheme="minorEastAsia" w:hAnsiTheme="minorEastAsia" w:cs="ＭＳ 明朝"/>
                <w:color w:val="auto"/>
                <w:sz w:val="20"/>
                <w:szCs w:val="20"/>
              </w:rPr>
              <w:t>11</w:t>
            </w:r>
            <w:r w:rsidRPr="007F0683">
              <w:rPr>
                <w:rFonts w:asciiTheme="minorEastAsia" w:eastAsiaTheme="minorEastAsia" w:hAnsiTheme="minorEastAsia" w:cs="ＭＳ 明朝" w:hint="eastAsia"/>
                <w:color w:val="auto"/>
                <w:sz w:val="20"/>
                <w:szCs w:val="20"/>
              </w:rPr>
              <w:t>年</w:t>
            </w:r>
            <w:r w:rsidR="008366F2">
              <w:rPr>
                <w:rFonts w:asciiTheme="minorEastAsia" w:eastAsiaTheme="minorEastAsia" w:hAnsiTheme="minorEastAsia" w:cs="ＭＳ 明朝"/>
                <w:color w:val="auto"/>
                <w:sz w:val="20"/>
                <w:szCs w:val="20"/>
              </w:rPr>
              <w:t>5</w:t>
            </w:r>
            <w:r w:rsidRPr="007F0683">
              <w:rPr>
                <w:rFonts w:asciiTheme="minorEastAsia" w:eastAsiaTheme="minorEastAsia" w:hAnsiTheme="minorEastAsia" w:cs="ＭＳ 明朝" w:hint="eastAsia"/>
                <w:color w:val="auto"/>
                <w:sz w:val="20"/>
                <w:szCs w:val="20"/>
              </w:rPr>
              <w:t>月</w:t>
            </w:r>
          </w:p>
          <w:p w14:paraId="0AF36DEA" w14:textId="77777777" w:rsidR="007F0683" w:rsidRPr="007F0683" w:rsidRDefault="007F0683" w:rsidP="007F0683">
            <w:pPr>
              <w:spacing w:line="240" w:lineRule="atLeast"/>
              <w:ind w:left="96"/>
              <w:rPr>
                <w:rFonts w:asciiTheme="minorEastAsia" w:eastAsiaTheme="minorEastAsia" w:hAnsiTheme="minorEastAsia" w:cs="ＭＳ 明朝"/>
                <w:color w:val="auto"/>
                <w:sz w:val="20"/>
                <w:szCs w:val="20"/>
              </w:rPr>
            </w:pPr>
            <w:r w:rsidRPr="007F0683">
              <w:rPr>
                <w:rFonts w:asciiTheme="minorEastAsia" w:eastAsiaTheme="minorEastAsia" w:hAnsiTheme="minorEastAsia" w:cs="ＭＳ 明朝" w:hint="eastAsia"/>
                <w:color w:val="auto"/>
                <w:sz w:val="20"/>
                <w:szCs w:val="20"/>
              </w:rPr>
              <w:t>～</w:t>
            </w:r>
          </w:p>
          <w:p w14:paraId="573A83F5" w14:textId="29114FDD" w:rsidR="0052061F" w:rsidRPr="0052061F" w:rsidRDefault="008366F2" w:rsidP="007F0683">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現在</w:t>
            </w:r>
          </w:p>
        </w:tc>
        <w:tc>
          <w:tcPr>
            <w:tcW w:w="8400" w:type="dxa"/>
            <w:tcBorders>
              <w:top w:val="single" w:sz="8" w:space="0" w:color="auto"/>
              <w:left w:val="single" w:sz="4" w:space="0" w:color="auto"/>
              <w:bottom w:val="single" w:sz="12" w:space="0" w:color="auto"/>
              <w:right w:val="single" w:sz="12" w:space="0" w:color="000000"/>
            </w:tcBorders>
            <w:shd w:val="clear" w:color="auto" w:fill="FFFFFF"/>
          </w:tcPr>
          <w:p w14:paraId="7AE54536" w14:textId="1CFC90BB" w:rsidR="0052061F" w:rsidRPr="00D06B05" w:rsidRDefault="008366F2" w:rsidP="007F0683">
            <w:pPr>
              <w:pBdr>
                <w:bottom w:val="dotted" w:sz="4" w:space="1" w:color="auto"/>
              </w:pBdr>
              <w:spacing w:line="240" w:lineRule="atLeast"/>
              <w:ind w:left="96" w:rightChars="51" w:right="112"/>
              <w:rPr>
                <w:rFonts w:asciiTheme="minorEastAsia" w:eastAsiaTheme="minorEastAsia" w:hAnsiTheme="minorEastAsia" w:cs="ＭＳ 明朝" w:hint="eastAsia"/>
                <w:color w:val="auto"/>
                <w:sz w:val="20"/>
                <w:szCs w:val="20"/>
              </w:rPr>
            </w:pPr>
            <w:r>
              <w:rPr>
                <w:rFonts w:asciiTheme="minorEastAsia" w:eastAsiaTheme="minorEastAsia" w:hAnsiTheme="minorEastAsia" w:cs="ＭＳ 明朝" w:hint="eastAsia"/>
                <w:color w:val="auto"/>
                <w:sz w:val="20"/>
                <w:szCs w:val="20"/>
              </w:rPr>
              <w:t>○○部に配属</w:t>
            </w:r>
          </w:p>
          <w:p w14:paraId="1109B145" w14:textId="77777777" w:rsidR="008366F2" w:rsidRPr="00320CA6" w:rsidRDefault="008366F2" w:rsidP="008366F2">
            <w:pPr>
              <w:rPr>
                <w:rFonts w:ascii="ＭＳ 明朝" w:hAnsi="ＭＳ 明朝" w:hint="eastAsia"/>
                <w:sz w:val="20"/>
              </w:rPr>
            </w:pPr>
            <w:r w:rsidRPr="00320CA6">
              <w:rPr>
                <w:rFonts w:ascii="ＭＳ 明朝" w:hAnsi="ＭＳ 明朝" w:hint="eastAsia"/>
                <w:sz w:val="20"/>
              </w:rPr>
              <w:t xml:space="preserve">【営業先】 </w:t>
            </w:r>
            <w:r>
              <w:rPr>
                <w:rFonts w:ascii="ＭＳ 明朝" w:hAnsi="ＭＳ 明朝" w:hint="eastAsia"/>
                <w:sz w:val="20"/>
              </w:rPr>
              <w:t>ラケット用品取扱いの総合運動具店、専門店（主取引店約30社）</w:t>
            </w:r>
          </w:p>
          <w:p w14:paraId="3BE267BB" w14:textId="77777777" w:rsidR="008366F2" w:rsidRPr="00320CA6" w:rsidRDefault="008366F2" w:rsidP="008366F2">
            <w:pPr>
              <w:rPr>
                <w:rFonts w:ascii="ＭＳ 明朝" w:hAnsi="ＭＳ 明朝" w:hint="eastAsia"/>
                <w:sz w:val="20"/>
              </w:rPr>
            </w:pPr>
            <w:r>
              <w:rPr>
                <w:rFonts w:ascii="ＭＳ 明朝" w:hAnsi="ＭＳ 明朝" w:hint="eastAsia"/>
                <w:sz w:val="20"/>
              </w:rPr>
              <w:t>【担当地域】埼玉県、栃木県、福島県、東京都内一部専門店</w:t>
            </w:r>
          </w:p>
          <w:p w14:paraId="77B23C3C" w14:textId="77777777" w:rsidR="008366F2" w:rsidRPr="00CA1176" w:rsidRDefault="008366F2" w:rsidP="008366F2">
            <w:pPr>
              <w:rPr>
                <w:rFonts w:ascii="ＭＳ 明朝" w:hAnsi="ＭＳ 明朝" w:hint="eastAsia"/>
                <w:sz w:val="20"/>
              </w:rPr>
            </w:pPr>
            <w:r>
              <w:rPr>
                <w:rFonts w:ascii="ＭＳ 明朝" w:hAnsi="ＭＳ 明朝" w:hint="eastAsia"/>
                <w:sz w:val="20"/>
              </w:rPr>
              <w:t>【商材】ガット、ラケット、アパレル、その他グリップ等小物消耗品</w:t>
            </w:r>
          </w:p>
          <w:p w14:paraId="0BBDB8B2" w14:textId="77777777" w:rsidR="008366F2" w:rsidRPr="00320CA6" w:rsidRDefault="008366F2" w:rsidP="008366F2">
            <w:pPr>
              <w:rPr>
                <w:rFonts w:ascii="ＭＳ 明朝" w:hAnsi="ＭＳ 明朝" w:cs="ＭＳ Ｐゴシック"/>
                <w:sz w:val="20"/>
                <w:lang w:val="ja-JP"/>
              </w:rPr>
            </w:pPr>
            <w:r w:rsidRPr="00320CA6">
              <w:rPr>
                <w:rFonts w:ascii="ＭＳ 明朝" w:hAnsi="ＭＳ 明朝" w:cs="ＭＳ Ｐゴシック" w:hint="eastAsia"/>
                <w:sz w:val="20"/>
                <w:lang w:val="ja-JP"/>
              </w:rPr>
              <w:t>【営業スタイル】</w:t>
            </w:r>
          </w:p>
          <w:p w14:paraId="0863318D" w14:textId="77777777" w:rsidR="008366F2" w:rsidRDefault="008366F2" w:rsidP="008366F2">
            <w:pPr>
              <w:ind w:firstLineChars="50" w:firstLine="90"/>
              <w:rPr>
                <w:rFonts w:ascii="ＭＳ 明朝" w:hAnsi="ＭＳ 明朝" w:cs="ＭＳ Ｐゴシック" w:hint="eastAsia"/>
                <w:sz w:val="20"/>
                <w:lang w:val="ja-JP"/>
              </w:rPr>
            </w:pPr>
            <w:r>
              <w:rPr>
                <w:rFonts w:ascii="ＭＳ 明朝" w:hAnsi="ＭＳ 明朝" w:cs="ＭＳ Ｐゴシック" w:hint="eastAsia"/>
                <w:sz w:val="20"/>
                <w:lang w:val="ja-JP"/>
              </w:rPr>
              <w:t>※既存クライアントのフォロー、キャンペーン提案</w:t>
            </w:r>
          </w:p>
          <w:p w14:paraId="60709A21" w14:textId="77777777" w:rsidR="008366F2" w:rsidRPr="00320CA6" w:rsidRDefault="008366F2" w:rsidP="008366F2">
            <w:pPr>
              <w:ind w:firstLineChars="100" w:firstLine="180"/>
              <w:rPr>
                <w:rFonts w:ascii="ＭＳ 明朝" w:hAnsi="ＭＳ 明朝" w:cs="ＭＳ Ｐゴシック"/>
                <w:sz w:val="20"/>
                <w:lang w:val="ja-JP"/>
              </w:rPr>
            </w:pPr>
            <w:r w:rsidRPr="00320CA6">
              <w:rPr>
                <w:rFonts w:ascii="ＭＳ 明朝" w:hAnsi="ＭＳ 明朝" w:cs="ＭＳ Ｐゴシック" w:hint="eastAsia"/>
                <w:sz w:val="20"/>
                <w:lang w:val="ja-JP"/>
              </w:rPr>
              <w:t>直販</w:t>
            </w:r>
            <w:r>
              <w:rPr>
                <w:rFonts w:ascii="ＭＳ 明朝" w:hAnsi="ＭＳ 明朝" w:cs="ＭＳ Ｐゴシック" w:hint="eastAsia"/>
                <w:sz w:val="20"/>
                <w:lang w:val="ja-JP"/>
              </w:rPr>
              <w:t>店、代理店経由先の小売店も訪問</w:t>
            </w:r>
          </w:p>
          <w:p w14:paraId="5AD5CEC3" w14:textId="77777777" w:rsidR="008366F2" w:rsidRDefault="008366F2" w:rsidP="008366F2">
            <w:pPr>
              <w:rPr>
                <w:rFonts w:ascii="ＭＳ 明朝" w:hAnsi="ＭＳ 明朝" w:hint="eastAsia"/>
                <w:sz w:val="20"/>
              </w:rPr>
            </w:pPr>
          </w:p>
          <w:p w14:paraId="5769E275" w14:textId="77718989" w:rsidR="008366F2" w:rsidRPr="008366F2" w:rsidRDefault="008366F2" w:rsidP="008366F2">
            <w:pPr>
              <w:ind w:leftChars="78" w:left="171" w:firstLine="1"/>
              <w:rPr>
                <w:rFonts w:ascii="ＭＳ 明朝" w:hAnsi="ＭＳ 明朝" w:cs="ＭＳ Ｐゴシック"/>
                <w:b/>
                <w:sz w:val="20"/>
              </w:rPr>
            </w:pPr>
            <w:r w:rsidRPr="008366F2">
              <w:rPr>
                <w:rFonts w:ascii="ＭＳ 明朝" w:hAnsi="ＭＳ 明朝" w:cs="ＭＳ Ｐゴシック" w:hint="eastAsia"/>
                <w:b/>
                <w:sz w:val="20"/>
                <w:lang w:val="ja-JP"/>
              </w:rPr>
              <w:t>◆実績</w:t>
            </w:r>
            <w:r w:rsidRPr="008366F2">
              <w:rPr>
                <w:rFonts w:ascii="ＭＳ 明朝" w:hAnsi="ＭＳ 明朝" w:cs="ＭＳ Ｐゴシック"/>
                <w:b/>
                <w:sz w:val="20"/>
              </w:rPr>
              <w:t xml:space="preserve">  </w:t>
            </w:r>
          </w:p>
          <w:p w14:paraId="1421979F" w14:textId="77777777" w:rsidR="008366F2" w:rsidRPr="00AB0944" w:rsidRDefault="008366F2" w:rsidP="008366F2">
            <w:pPr>
              <w:ind w:leftChars="78" w:left="171" w:firstLine="1"/>
              <w:rPr>
                <w:rFonts w:ascii="ＭＳ 明朝" w:hAnsi="ＭＳ 明朝" w:cs="ＭＳ Ｐゴシック"/>
                <w:sz w:val="20"/>
              </w:rPr>
            </w:pPr>
            <w:r>
              <w:rPr>
                <w:rFonts w:ascii="ＭＳ 明朝" w:hAnsi="ＭＳ 明朝" w:cs="ＭＳ Ｐゴシック" w:hint="eastAsia"/>
                <w:sz w:val="20"/>
              </w:rPr>
              <w:t>2016</w:t>
            </w:r>
            <w:r>
              <w:rPr>
                <w:rFonts w:ascii="ＭＳ 明朝" w:hAnsi="ＭＳ 明朝" w:cs="ＭＳ Ｐゴシック" w:hint="eastAsia"/>
                <w:sz w:val="20"/>
                <w:lang w:val="ja-JP"/>
              </w:rPr>
              <w:t>年度</w:t>
            </w:r>
            <w:r w:rsidRPr="00AB0944">
              <w:rPr>
                <w:rFonts w:ascii="ＭＳ 明朝" w:hAnsi="ＭＳ 明朝" w:cs="ＭＳ Ｐゴシック" w:hint="eastAsia"/>
                <w:sz w:val="20"/>
              </w:rPr>
              <w:t>：</w:t>
            </w:r>
            <w:r>
              <w:rPr>
                <w:rFonts w:ascii="ＭＳ 明朝" w:hAnsi="ＭＳ 明朝" w:cs="ＭＳ Ｐゴシック" w:hint="eastAsia"/>
                <w:sz w:val="20"/>
                <w:lang w:val="ja-JP"/>
              </w:rPr>
              <w:t>個人売上</w:t>
            </w:r>
            <w:r w:rsidRPr="00AB0944">
              <w:rPr>
                <w:rFonts w:ascii="ＭＳ 明朝" w:hAnsi="ＭＳ 明朝" w:cs="ＭＳ Ｐゴシック" w:hint="eastAsia"/>
                <w:sz w:val="20"/>
              </w:rPr>
              <w:t>12,414</w:t>
            </w:r>
            <w:r>
              <w:rPr>
                <w:rFonts w:ascii="ＭＳ 明朝" w:hAnsi="ＭＳ 明朝" w:cs="ＭＳ Ｐゴシック" w:hint="eastAsia"/>
                <w:sz w:val="20"/>
                <w:lang w:val="ja-JP"/>
              </w:rPr>
              <w:t xml:space="preserve">万円　</w:t>
            </w:r>
            <w:r w:rsidRPr="00AB0944">
              <w:rPr>
                <w:rFonts w:ascii="ＭＳ 明朝" w:hAnsi="ＭＳ 明朝" w:cs="ＭＳ Ｐゴシック" w:hint="eastAsia"/>
                <w:sz w:val="20"/>
              </w:rPr>
              <w:t>（</w:t>
            </w:r>
            <w:r>
              <w:rPr>
                <w:rFonts w:ascii="ＭＳ 明朝" w:hAnsi="ＭＳ 明朝" w:cs="ＭＳ Ｐゴシック" w:hint="eastAsia"/>
                <w:sz w:val="20"/>
                <w:lang w:val="ja-JP"/>
              </w:rPr>
              <w:t>計画達成率</w:t>
            </w:r>
            <w:r w:rsidRPr="00AB0944">
              <w:rPr>
                <w:rFonts w:ascii="ＭＳ 明朝" w:hAnsi="ＭＳ 明朝" w:cs="ＭＳ Ｐゴシック" w:hint="eastAsia"/>
                <w:sz w:val="20"/>
              </w:rPr>
              <w:t>104％）</w:t>
            </w:r>
          </w:p>
          <w:p w14:paraId="67C25E90" w14:textId="77777777" w:rsidR="008366F2" w:rsidRPr="00AB0944" w:rsidRDefault="008366F2" w:rsidP="008366F2">
            <w:pPr>
              <w:ind w:leftChars="78" w:left="171" w:firstLine="1"/>
              <w:rPr>
                <w:rFonts w:ascii="ＭＳ 明朝" w:hAnsi="ＭＳ 明朝" w:cs="ＭＳ Ｐゴシック"/>
                <w:sz w:val="20"/>
              </w:rPr>
            </w:pPr>
            <w:r w:rsidRPr="00AB0944">
              <w:rPr>
                <w:rFonts w:ascii="ＭＳ 明朝" w:hAnsi="ＭＳ 明朝" w:cs="ＭＳ Ｐゴシック" w:hint="eastAsia"/>
                <w:sz w:val="20"/>
              </w:rPr>
              <w:t>2017</w:t>
            </w:r>
            <w:r>
              <w:rPr>
                <w:rFonts w:ascii="ＭＳ 明朝" w:hAnsi="ＭＳ 明朝" w:cs="ＭＳ Ｐゴシック" w:hint="eastAsia"/>
                <w:sz w:val="20"/>
                <w:lang w:val="ja-JP"/>
              </w:rPr>
              <w:t>年度</w:t>
            </w:r>
            <w:r w:rsidRPr="00AB0944">
              <w:rPr>
                <w:rFonts w:ascii="ＭＳ 明朝" w:hAnsi="ＭＳ 明朝" w:cs="ＭＳ Ｐゴシック" w:hint="eastAsia"/>
                <w:sz w:val="20"/>
              </w:rPr>
              <w:t>：</w:t>
            </w:r>
            <w:r>
              <w:rPr>
                <w:rFonts w:ascii="ＭＳ 明朝" w:hAnsi="ＭＳ 明朝" w:cs="ＭＳ Ｐゴシック" w:hint="eastAsia"/>
                <w:sz w:val="20"/>
                <w:lang w:val="ja-JP"/>
              </w:rPr>
              <w:t>個人売上</w:t>
            </w:r>
            <w:r w:rsidRPr="00AB0944">
              <w:rPr>
                <w:rFonts w:ascii="ＭＳ 明朝" w:hAnsi="ＭＳ 明朝" w:cs="ＭＳ Ｐゴシック" w:hint="eastAsia"/>
                <w:sz w:val="20"/>
              </w:rPr>
              <w:t>14,923</w:t>
            </w:r>
            <w:r>
              <w:rPr>
                <w:rFonts w:ascii="ＭＳ 明朝" w:hAnsi="ＭＳ 明朝" w:cs="ＭＳ Ｐゴシック" w:hint="eastAsia"/>
                <w:sz w:val="20"/>
                <w:lang w:val="ja-JP"/>
              </w:rPr>
              <w:t xml:space="preserve">万円　</w:t>
            </w:r>
            <w:r w:rsidRPr="00AB0944">
              <w:rPr>
                <w:rFonts w:ascii="ＭＳ 明朝" w:hAnsi="ＭＳ 明朝" w:cs="ＭＳ Ｐゴシック" w:hint="eastAsia"/>
                <w:sz w:val="20"/>
              </w:rPr>
              <w:t>（</w:t>
            </w:r>
            <w:r>
              <w:rPr>
                <w:rFonts w:ascii="ＭＳ 明朝" w:hAnsi="ＭＳ 明朝" w:cs="ＭＳ Ｐゴシック" w:hint="eastAsia"/>
                <w:sz w:val="20"/>
                <w:lang w:val="ja-JP"/>
              </w:rPr>
              <w:t>計画達成率</w:t>
            </w:r>
            <w:r w:rsidRPr="00AB0944">
              <w:rPr>
                <w:rFonts w:ascii="ＭＳ 明朝" w:hAnsi="ＭＳ 明朝" w:cs="ＭＳ Ｐゴシック" w:hint="eastAsia"/>
                <w:sz w:val="20"/>
              </w:rPr>
              <w:t>120％）</w:t>
            </w:r>
          </w:p>
          <w:p w14:paraId="31037321" w14:textId="74A07D8C" w:rsidR="008366F2" w:rsidRPr="00AB0944" w:rsidRDefault="008366F2" w:rsidP="008366F2">
            <w:pPr>
              <w:ind w:leftChars="78" w:left="171" w:firstLine="1"/>
              <w:rPr>
                <w:rFonts w:ascii="ＭＳ 明朝" w:hAnsi="ＭＳ 明朝" w:cs="ＭＳ Ｐゴシック" w:hint="eastAsia"/>
                <w:sz w:val="20"/>
              </w:rPr>
            </w:pPr>
            <w:r w:rsidRPr="00AB0944">
              <w:rPr>
                <w:rFonts w:ascii="ＭＳ 明朝" w:hAnsi="ＭＳ 明朝" w:cs="ＭＳ Ｐゴシック" w:hint="eastAsia"/>
                <w:sz w:val="20"/>
              </w:rPr>
              <w:t>2018</w:t>
            </w:r>
            <w:r>
              <w:rPr>
                <w:rFonts w:ascii="ＭＳ 明朝" w:hAnsi="ＭＳ 明朝" w:cs="ＭＳ Ｐゴシック" w:hint="eastAsia"/>
                <w:sz w:val="20"/>
                <w:lang w:val="ja-JP"/>
              </w:rPr>
              <w:t>年度</w:t>
            </w:r>
            <w:r w:rsidRPr="00AB0944">
              <w:rPr>
                <w:rFonts w:ascii="ＭＳ 明朝" w:hAnsi="ＭＳ 明朝" w:cs="ＭＳ Ｐゴシック" w:hint="eastAsia"/>
                <w:sz w:val="20"/>
              </w:rPr>
              <w:t>：</w:t>
            </w:r>
            <w:r>
              <w:rPr>
                <w:rFonts w:ascii="ＭＳ 明朝" w:hAnsi="ＭＳ 明朝" w:cs="ＭＳ Ｐゴシック" w:hint="eastAsia"/>
                <w:sz w:val="20"/>
                <w:lang w:val="ja-JP"/>
              </w:rPr>
              <w:t>個人売上</w:t>
            </w:r>
            <w:r w:rsidRPr="00AB0944">
              <w:rPr>
                <w:rFonts w:ascii="ＭＳ 明朝" w:hAnsi="ＭＳ 明朝" w:cs="ＭＳ Ｐゴシック" w:hint="eastAsia"/>
                <w:sz w:val="20"/>
              </w:rPr>
              <w:t>13,730</w:t>
            </w:r>
            <w:r w:rsidRPr="00320CA6">
              <w:rPr>
                <w:rFonts w:ascii="ＭＳ 明朝" w:hAnsi="ＭＳ 明朝" w:cs="ＭＳ Ｐゴシック" w:hint="eastAsia"/>
                <w:sz w:val="20"/>
                <w:lang w:val="ja-JP"/>
              </w:rPr>
              <w:t>万</w:t>
            </w:r>
            <w:r>
              <w:rPr>
                <w:rFonts w:ascii="ＭＳ 明朝" w:hAnsi="ＭＳ 明朝" w:cs="ＭＳ Ｐゴシック" w:hint="eastAsia"/>
                <w:sz w:val="20"/>
                <w:lang w:val="ja-JP"/>
              </w:rPr>
              <w:t xml:space="preserve">円　</w:t>
            </w:r>
            <w:r w:rsidRPr="00AB0944">
              <w:rPr>
                <w:rFonts w:ascii="ＭＳ 明朝" w:hAnsi="ＭＳ 明朝" w:cs="ＭＳ Ｐゴシック" w:hint="eastAsia"/>
                <w:sz w:val="20"/>
              </w:rPr>
              <w:t>（</w:t>
            </w:r>
            <w:r>
              <w:rPr>
                <w:rFonts w:ascii="ＭＳ 明朝" w:hAnsi="ＭＳ 明朝" w:cs="ＭＳ Ｐゴシック" w:hint="eastAsia"/>
                <w:sz w:val="20"/>
                <w:lang w:val="ja-JP"/>
              </w:rPr>
              <w:t>計画達成率</w:t>
            </w:r>
            <w:r w:rsidRPr="00AB0944">
              <w:rPr>
                <w:rFonts w:ascii="ＭＳ 明朝" w:hAnsi="ＭＳ 明朝" w:cs="ＭＳ Ｐゴシック" w:hint="eastAsia"/>
                <w:sz w:val="20"/>
              </w:rPr>
              <w:t>101％）</w:t>
            </w:r>
          </w:p>
          <w:p w14:paraId="6C6474DB" w14:textId="1536DBF2" w:rsidR="008366F2" w:rsidRPr="008366F2" w:rsidRDefault="008366F2" w:rsidP="008366F2">
            <w:pPr>
              <w:ind w:leftChars="78" w:left="171" w:firstLine="1"/>
              <w:rPr>
                <w:rFonts w:ascii="ＭＳ 明朝" w:hAnsi="ＭＳ 明朝" w:hint="eastAsia"/>
                <w:b/>
                <w:sz w:val="20"/>
              </w:rPr>
            </w:pPr>
            <w:r w:rsidRPr="008366F2">
              <w:rPr>
                <w:rFonts w:ascii="ＭＳ 明朝" w:hAnsi="ＭＳ 明朝" w:hint="eastAsia"/>
                <w:b/>
                <w:sz w:val="20"/>
              </w:rPr>
              <w:t>◆ポイント</w:t>
            </w:r>
          </w:p>
          <w:p w14:paraId="64E3D46A" w14:textId="77777777" w:rsidR="008366F2" w:rsidRPr="00C45A65" w:rsidRDefault="008366F2" w:rsidP="008366F2">
            <w:pPr>
              <w:ind w:leftChars="78" w:left="171" w:firstLine="1"/>
              <w:rPr>
                <w:rFonts w:ascii="ＭＳ 明朝" w:hAnsi="ＭＳ 明朝" w:hint="eastAsia"/>
                <w:sz w:val="20"/>
              </w:rPr>
            </w:pPr>
            <w:r>
              <w:rPr>
                <w:rFonts w:ascii="ＭＳ 明朝" w:hAnsi="ＭＳ 明朝" w:hint="eastAsia"/>
                <w:sz w:val="20"/>
              </w:rPr>
              <w:t>・競技として行ってきたバドミントンの得意先だけではなく、他競技であるテニス専門のクライアントも積極的に担当し、自社に何を求めているのか、自社のできることは何かをヒアリングや試行錯誤し、お互いがWin-Winとなるような提案営業を行っております。</w:t>
            </w:r>
          </w:p>
          <w:p w14:paraId="1358E537" w14:textId="77777777" w:rsidR="008366F2" w:rsidRDefault="008366F2" w:rsidP="008366F2">
            <w:pPr>
              <w:ind w:leftChars="78" w:left="171" w:firstLine="1"/>
              <w:rPr>
                <w:rFonts w:ascii="ＭＳ 明朝" w:hAnsi="ＭＳ 明朝" w:hint="eastAsia"/>
                <w:sz w:val="20"/>
              </w:rPr>
            </w:pPr>
          </w:p>
          <w:p w14:paraId="545E2860" w14:textId="77777777" w:rsidR="008366F2" w:rsidRPr="008366F2" w:rsidRDefault="008366F2" w:rsidP="008366F2">
            <w:pPr>
              <w:ind w:leftChars="78" w:left="171" w:firstLine="1"/>
              <w:rPr>
                <w:rFonts w:ascii="ＭＳ 明朝" w:hAnsi="ＭＳ 明朝" w:cs="ＭＳ Ｐゴシック"/>
                <w:sz w:val="20"/>
                <w:u w:val="single"/>
                <w:lang w:val="ja-JP"/>
              </w:rPr>
            </w:pPr>
            <w:r w:rsidRPr="008366F2">
              <w:rPr>
                <w:rFonts w:ascii="ＭＳ 明朝" w:hAnsi="ＭＳ 明朝" w:hint="eastAsia"/>
                <w:sz w:val="20"/>
                <w:u w:val="single"/>
              </w:rPr>
              <w:t>※補足事項</w:t>
            </w:r>
          </w:p>
          <w:p w14:paraId="3B3FC9F6" w14:textId="01638B2F" w:rsidR="008366F2" w:rsidRDefault="008366F2" w:rsidP="008366F2">
            <w:pPr>
              <w:ind w:leftChars="78" w:left="171" w:firstLine="1"/>
              <w:rPr>
                <w:rFonts w:ascii="ＭＳ 明朝" w:hAnsi="ＭＳ 明朝" w:hint="eastAsia"/>
                <w:sz w:val="20"/>
              </w:rPr>
            </w:pPr>
            <w:r>
              <w:rPr>
                <w:rFonts w:ascii="ＭＳ 明朝" w:hAnsi="ＭＳ 明朝" w:hint="eastAsia"/>
                <w:sz w:val="20"/>
              </w:rPr>
              <w:t>2016年より担当しているラケットショップでは、関東近郊で最もテニス用品の売上が高い専門店であります。クライアント内でもその意識が強いと感じ、ブランドでのオリジナル商品の提案を積極的に行い、その中でも回転率の高い商品を選ぶことで定期的な売上確保をすることができました。また2017年からは自社が定める一番の主力店であるバドミントンショップを担当、利益率に対し非常にシビアなクライアントであったため、定価設定の高い商品に対し年間取組目標数を設定し販売強化に努めました。また、クライアントと同行し直接クラブへも条件を提示し強化商品への切り替えを提案す</w:t>
            </w:r>
            <w:r>
              <w:rPr>
                <w:rFonts w:ascii="ＭＳ 明朝" w:hAnsi="ＭＳ 明朝" w:hint="eastAsia"/>
                <w:sz w:val="20"/>
              </w:rPr>
              <w:lastRenderedPageBreak/>
              <w:t>ることで、成功した際にはクライアント、ユーザー、メーカーと3者がWin-Winとなり、循環的な売上を確保できました。</w:t>
            </w:r>
          </w:p>
          <w:p w14:paraId="110CC070" w14:textId="1933A91A" w:rsidR="0052061F" w:rsidRPr="0052061F" w:rsidRDefault="008366F2" w:rsidP="008366F2">
            <w:pPr>
              <w:spacing w:line="240" w:lineRule="atLeast"/>
              <w:ind w:leftChars="78" w:left="171" w:rightChars="51" w:right="112" w:firstLine="1"/>
              <w:rPr>
                <w:rFonts w:asciiTheme="minorEastAsia" w:eastAsiaTheme="minorEastAsia" w:hAnsiTheme="minorEastAsia" w:cs="ＭＳ 明朝"/>
                <w:color w:val="auto"/>
                <w:sz w:val="20"/>
                <w:szCs w:val="20"/>
              </w:rPr>
            </w:pPr>
            <w:r>
              <w:rPr>
                <w:rFonts w:ascii="ＭＳ 明朝" w:hAnsi="ＭＳ 明朝" w:hint="eastAsia"/>
                <w:sz w:val="20"/>
              </w:rPr>
              <w:t>このように多様なクライアントに対し双方メリットを見出すという根柢の元、それぞれ角度を変えた提案を行い、合致出来たことが自身の計画達成に繋がったと考えます。</w:t>
            </w:r>
          </w:p>
        </w:tc>
      </w:tr>
    </w:tbl>
    <w:p w14:paraId="61C5EAFF" w14:textId="77777777" w:rsidR="00C945FD" w:rsidRDefault="00C945FD" w:rsidP="00AA419B">
      <w:pPr>
        <w:rPr>
          <w:rFonts w:asciiTheme="minorEastAsia" w:eastAsiaTheme="minorEastAsia" w:hAnsiTheme="minorEastAsia" w:cs="ＭＳ 明朝"/>
          <w:color w:val="auto"/>
          <w:sz w:val="20"/>
          <w:szCs w:val="20"/>
        </w:rPr>
      </w:pPr>
    </w:p>
    <w:p w14:paraId="21BA1519"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7AC81C2C" w14:textId="62DF3BAD" w:rsidR="00C43BEE" w:rsidRDefault="00C43BEE"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14:paraId="29013F21" w14:textId="77777777" w:rsidR="008366F2" w:rsidRPr="00D06B05" w:rsidRDefault="008366F2" w:rsidP="00C43BEE">
      <w:pPr>
        <w:spacing w:line="320" w:lineRule="atLeast"/>
        <w:rPr>
          <w:rFonts w:asciiTheme="minorEastAsia" w:eastAsiaTheme="minorEastAsia" w:hAnsiTheme="minorEastAsia" w:cs="Times New Roman" w:hint="eastAsia"/>
          <w:color w:val="auto"/>
          <w:sz w:val="20"/>
          <w:szCs w:val="20"/>
        </w:rPr>
      </w:pPr>
    </w:p>
    <w:p w14:paraId="69EDB7BF"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5FAF0CA7" w14:textId="0E3F869E"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ワード、エクセル、パワーポイント</w:t>
      </w:r>
    </w:p>
    <w:p w14:paraId="59853C95"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14:paraId="6771F8C4"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102C51C7" w14:textId="0779897F" w:rsidR="008366F2" w:rsidRDefault="008366F2" w:rsidP="008366F2">
      <w:pPr>
        <w:ind w:leftChars="64" w:left="141"/>
        <w:rPr>
          <w:rFonts w:ascii="ＭＳ 明朝" w:hAnsi="ＭＳ 明朝" w:hint="eastAsia"/>
          <w:sz w:val="20"/>
        </w:rPr>
      </w:pPr>
      <w:r>
        <w:rPr>
          <w:rFonts w:ascii="ＭＳ 明朝" w:hAnsi="ＭＳ 明朝" w:hint="eastAsia"/>
          <w:sz w:val="20"/>
        </w:rPr>
        <w:t>私の営業面での強みは『ヒアリング能力』並びに『考察力』です。</w:t>
      </w:r>
    </w:p>
    <w:p w14:paraId="0F4A044E" w14:textId="77777777" w:rsidR="008366F2" w:rsidRDefault="008366F2" w:rsidP="008366F2">
      <w:pPr>
        <w:ind w:leftChars="64" w:left="141"/>
        <w:rPr>
          <w:rFonts w:ascii="ＭＳ 明朝" w:hAnsi="ＭＳ 明朝" w:hint="eastAsia"/>
          <w:sz w:val="20"/>
        </w:rPr>
      </w:pPr>
      <w:r>
        <w:rPr>
          <w:rFonts w:ascii="ＭＳ 明朝" w:hAnsi="ＭＳ 明朝" w:hint="eastAsia"/>
          <w:sz w:val="20"/>
        </w:rPr>
        <w:t>職務内容に記載の通りクライアントとの会話の中で相手の特徴や優先順位などの情報を収集し、「それではこうしてみてはいかがでしょう」と相手の考えに沿った上で、自社への利益還元もできるよう持続可能な関係を築けるような提案をすることを心がけております。</w:t>
      </w:r>
    </w:p>
    <w:p w14:paraId="2593E2FA" w14:textId="77777777" w:rsidR="008366F2" w:rsidRDefault="008366F2" w:rsidP="008366F2">
      <w:pPr>
        <w:ind w:leftChars="64" w:left="141"/>
        <w:rPr>
          <w:rFonts w:ascii="ＭＳ 明朝" w:hAnsi="ＭＳ 明朝" w:hint="eastAsia"/>
          <w:sz w:val="20"/>
        </w:rPr>
      </w:pPr>
      <w:r>
        <w:rPr>
          <w:rFonts w:ascii="ＭＳ 明朝" w:hAnsi="ＭＳ 明朝" w:hint="eastAsia"/>
          <w:sz w:val="20"/>
        </w:rPr>
        <w:t>実例として、2017年に県全体で使用するシャトルと呼ばれる商材を他社から当社に切り替えることに成功し、約1,500万円の2018年度の売上増に貢献。さらに19年初めに新規顧客の獲得、着地売上見込みとしては200万円増の1,700万円となっております。</w:t>
      </w:r>
    </w:p>
    <w:p w14:paraId="406930E5" w14:textId="5C9C71A0" w:rsidR="008366F2" w:rsidRPr="007D5ADE" w:rsidRDefault="008366F2" w:rsidP="008366F2">
      <w:pPr>
        <w:ind w:leftChars="64" w:left="141"/>
        <w:rPr>
          <w:rFonts w:ascii="ＭＳ 明朝" w:hAnsi="ＭＳ 明朝" w:hint="eastAsia"/>
          <w:sz w:val="20"/>
        </w:rPr>
      </w:pPr>
      <w:r>
        <w:rPr>
          <w:rFonts w:ascii="ＭＳ 明朝" w:hAnsi="ＭＳ 明朝" w:hint="eastAsia"/>
          <w:sz w:val="20"/>
        </w:rPr>
        <w:t>先方と会話を交えながら商談を行っている際に当時取扱いシャトルの在庫欠品が度々目についたため、商品供給面に不安があるのではないかと考察し、その場で自社製品への切り替えを提案致しました。反応を伺った際に、即座に否定されなかったため、一度社内へ持ち帰りその数日後には卸価格面での社内調整、大枠の販売見込み数や利益金額などをこちらから提示し、先方が最も不安に感じていた商品の安定供給はもちろんのこと、さらなる利益確保も補えるよう提案致しました。その成果が実り当社のシャトルへの切り替えに成功し、その後の対話の中で、切り替えた際のイメージが湧きやすかった点が決め手であったとのお言葉をいただき、自身の考察力やヒアリング能力を営業面での武器であると認識することができました。</w:t>
      </w:r>
    </w:p>
    <w:p w14:paraId="1E85A0E1" w14:textId="77777777" w:rsidR="008366F2" w:rsidRPr="00EB165D" w:rsidRDefault="008366F2" w:rsidP="008366F2">
      <w:pPr>
        <w:ind w:leftChars="64" w:left="141"/>
        <w:rPr>
          <w:rFonts w:ascii="ＭＳ 明朝" w:hAnsi="ＭＳ 明朝" w:hint="eastAsia"/>
          <w:sz w:val="20"/>
        </w:rPr>
      </w:pPr>
      <w:r>
        <w:rPr>
          <w:rFonts w:ascii="ＭＳ 明朝" w:hAnsi="ＭＳ 明朝" w:hint="eastAsia"/>
          <w:sz w:val="20"/>
        </w:rPr>
        <w:t>今後のキャリアビジョンとしましては、『自己のタレント化』という担当に関わらず名指しで依頼がくるようなその業界のスペシャリストになりたいと考えております。理由としまして同業他社もいる中で私に依頼をしていただいたことや、担当外であれば私自身を信頼し依頼していただいたことにやりがいを感じる性格のため、自社の利益を考えつつ先方の満足いく形で成約できた際に最も達成感を感じる自身の根幹にあたるからです。そのために社内やクライアントに対し凡事徹底を繰り返し、より信頼関係を築いていけるよう努めていく次第です。</w:t>
      </w:r>
    </w:p>
    <w:p w14:paraId="0572737C" w14:textId="77777777" w:rsidR="00C43BEE" w:rsidRPr="008366F2" w:rsidRDefault="00C43BEE" w:rsidP="00C43BEE">
      <w:pPr>
        <w:rPr>
          <w:rFonts w:asciiTheme="minorEastAsia" w:eastAsiaTheme="minorEastAsia" w:hAnsiTheme="minorEastAsia" w:cs="ＭＳ Ｐゴシック"/>
          <w:sz w:val="20"/>
          <w:szCs w:val="20"/>
        </w:rPr>
      </w:pPr>
    </w:p>
    <w:p w14:paraId="12C518C8" w14:textId="77777777" w:rsidR="005A7B88" w:rsidRPr="00D06B05" w:rsidRDefault="00C43BEE" w:rsidP="00AE6ECC">
      <w:pPr>
        <w:wordWrap w:val="0"/>
        <w:jc w:val="right"/>
        <w:rPr>
          <w:rFonts w:asciiTheme="minorEastAsia" w:eastAsiaTheme="minorEastAsia" w:hAnsiTheme="minorEastAsia"/>
          <w:sz w:val="20"/>
          <w:szCs w:val="20"/>
        </w:rPr>
      </w:pPr>
      <w:bookmarkStart w:id="0" w:name="_GoBack"/>
      <w:bookmarkEnd w:id="0"/>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65DB5" w14:textId="77777777" w:rsidR="00FC2654" w:rsidRDefault="00FC2654" w:rsidP="00DE0BB9">
      <w:r>
        <w:separator/>
      </w:r>
    </w:p>
  </w:endnote>
  <w:endnote w:type="continuationSeparator" w:id="0">
    <w:p w14:paraId="27B36BED" w14:textId="77777777" w:rsidR="00FC2654" w:rsidRDefault="00FC2654"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rSVbN">
    <w:altName w:val="Times New Roman"/>
    <w:panose1 w:val="020B0604020202020204"/>
    <w:charset w:val="00"/>
    <w:family w:val="roman"/>
    <w:notTrueType/>
    <w:pitch w:val="default"/>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8D8CA" w14:textId="77777777" w:rsidR="00FC2654" w:rsidRDefault="00FC2654" w:rsidP="00DE0BB9">
      <w:r>
        <w:separator/>
      </w:r>
    </w:p>
  </w:footnote>
  <w:footnote w:type="continuationSeparator" w:id="0">
    <w:p w14:paraId="63DA0695" w14:textId="77777777" w:rsidR="00FC2654" w:rsidRDefault="00FC2654"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A8E"/>
    <w:rsid w:val="00056E13"/>
    <w:rsid w:val="00063839"/>
    <w:rsid w:val="000A72DA"/>
    <w:rsid w:val="000B54C6"/>
    <w:rsid w:val="000E78F6"/>
    <w:rsid w:val="000F6A72"/>
    <w:rsid w:val="00102C13"/>
    <w:rsid w:val="00114CE3"/>
    <w:rsid w:val="001219C8"/>
    <w:rsid w:val="00122C5B"/>
    <w:rsid w:val="001264D7"/>
    <w:rsid w:val="00156882"/>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849DA"/>
    <w:rsid w:val="002A42F1"/>
    <w:rsid w:val="002C5104"/>
    <w:rsid w:val="002C6381"/>
    <w:rsid w:val="002E6AFA"/>
    <w:rsid w:val="00306870"/>
    <w:rsid w:val="00314E65"/>
    <w:rsid w:val="00320D5C"/>
    <w:rsid w:val="003343F8"/>
    <w:rsid w:val="003749D0"/>
    <w:rsid w:val="00380ACD"/>
    <w:rsid w:val="003870F1"/>
    <w:rsid w:val="003A46F0"/>
    <w:rsid w:val="003A4B2C"/>
    <w:rsid w:val="003C4B26"/>
    <w:rsid w:val="003D19E8"/>
    <w:rsid w:val="00402E69"/>
    <w:rsid w:val="004072B3"/>
    <w:rsid w:val="00432D87"/>
    <w:rsid w:val="00457E6D"/>
    <w:rsid w:val="00485281"/>
    <w:rsid w:val="004A35E7"/>
    <w:rsid w:val="004A79C7"/>
    <w:rsid w:val="004B2462"/>
    <w:rsid w:val="004C4926"/>
    <w:rsid w:val="004D26CD"/>
    <w:rsid w:val="004D4095"/>
    <w:rsid w:val="004D5297"/>
    <w:rsid w:val="004E59D9"/>
    <w:rsid w:val="004F0F7B"/>
    <w:rsid w:val="004F56A6"/>
    <w:rsid w:val="00516963"/>
    <w:rsid w:val="0052061F"/>
    <w:rsid w:val="00577563"/>
    <w:rsid w:val="0058572B"/>
    <w:rsid w:val="005A5F45"/>
    <w:rsid w:val="005A7B88"/>
    <w:rsid w:val="005C1E0F"/>
    <w:rsid w:val="005C48BD"/>
    <w:rsid w:val="005E6CF6"/>
    <w:rsid w:val="00615D5B"/>
    <w:rsid w:val="00660383"/>
    <w:rsid w:val="00672D50"/>
    <w:rsid w:val="00681225"/>
    <w:rsid w:val="00684721"/>
    <w:rsid w:val="006907B1"/>
    <w:rsid w:val="006A105A"/>
    <w:rsid w:val="006A735A"/>
    <w:rsid w:val="006B472B"/>
    <w:rsid w:val="006C4571"/>
    <w:rsid w:val="006D4B4D"/>
    <w:rsid w:val="006F2719"/>
    <w:rsid w:val="00720C66"/>
    <w:rsid w:val="007456BF"/>
    <w:rsid w:val="00753C42"/>
    <w:rsid w:val="00754192"/>
    <w:rsid w:val="00764903"/>
    <w:rsid w:val="00766012"/>
    <w:rsid w:val="00766E9B"/>
    <w:rsid w:val="007710DD"/>
    <w:rsid w:val="00780632"/>
    <w:rsid w:val="007C093F"/>
    <w:rsid w:val="007D7D79"/>
    <w:rsid w:val="007E5E68"/>
    <w:rsid w:val="007E77F4"/>
    <w:rsid w:val="007F0683"/>
    <w:rsid w:val="00802E93"/>
    <w:rsid w:val="008249EE"/>
    <w:rsid w:val="0083027B"/>
    <w:rsid w:val="008366F2"/>
    <w:rsid w:val="00844FA6"/>
    <w:rsid w:val="00864972"/>
    <w:rsid w:val="0087091F"/>
    <w:rsid w:val="00871E65"/>
    <w:rsid w:val="008755F9"/>
    <w:rsid w:val="008876EE"/>
    <w:rsid w:val="008A05F3"/>
    <w:rsid w:val="008A4F21"/>
    <w:rsid w:val="008E75D9"/>
    <w:rsid w:val="008F1852"/>
    <w:rsid w:val="00900E32"/>
    <w:rsid w:val="009105F0"/>
    <w:rsid w:val="00952263"/>
    <w:rsid w:val="009852F6"/>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AF140B"/>
    <w:rsid w:val="00B452F5"/>
    <w:rsid w:val="00B55E02"/>
    <w:rsid w:val="00B92DF8"/>
    <w:rsid w:val="00BA324C"/>
    <w:rsid w:val="00BD2DEC"/>
    <w:rsid w:val="00BD6D1C"/>
    <w:rsid w:val="00BE3F6A"/>
    <w:rsid w:val="00BE6B68"/>
    <w:rsid w:val="00C13FF3"/>
    <w:rsid w:val="00C247FD"/>
    <w:rsid w:val="00C43BEE"/>
    <w:rsid w:val="00C4733C"/>
    <w:rsid w:val="00C50293"/>
    <w:rsid w:val="00C57789"/>
    <w:rsid w:val="00C57DE5"/>
    <w:rsid w:val="00C804FE"/>
    <w:rsid w:val="00C84AF3"/>
    <w:rsid w:val="00C85879"/>
    <w:rsid w:val="00C945FD"/>
    <w:rsid w:val="00CA1022"/>
    <w:rsid w:val="00CB11C2"/>
    <w:rsid w:val="00CB6A61"/>
    <w:rsid w:val="00CF170B"/>
    <w:rsid w:val="00D00A20"/>
    <w:rsid w:val="00D047DD"/>
    <w:rsid w:val="00D057FB"/>
    <w:rsid w:val="00D06B05"/>
    <w:rsid w:val="00D123F7"/>
    <w:rsid w:val="00D15063"/>
    <w:rsid w:val="00D160F0"/>
    <w:rsid w:val="00D27955"/>
    <w:rsid w:val="00D324D6"/>
    <w:rsid w:val="00D35D0B"/>
    <w:rsid w:val="00D573DC"/>
    <w:rsid w:val="00D7679E"/>
    <w:rsid w:val="00D932CB"/>
    <w:rsid w:val="00DB3CAB"/>
    <w:rsid w:val="00DC1E84"/>
    <w:rsid w:val="00DE0BB9"/>
    <w:rsid w:val="00DE6001"/>
    <w:rsid w:val="00E012D6"/>
    <w:rsid w:val="00E10ABE"/>
    <w:rsid w:val="00E11531"/>
    <w:rsid w:val="00E22C31"/>
    <w:rsid w:val="00E472E8"/>
    <w:rsid w:val="00E92FDB"/>
    <w:rsid w:val="00E939EB"/>
    <w:rsid w:val="00E97F38"/>
    <w:rsid w:val="00EA2CB2"/>
    <w:rsid w:val="00EB62D7"/>
    <w:rsid w:val="00ED2680"/>
    <w:rsid w:val="00ED7569"/>
    <w:rsid w:val="00EF0035"/>
    <w:rsid w:val="00EF2F10"/>
    <w:rsid w:val="00EF33C2"/>
    <w:rsid w:val="00F41039"/>
    <w:rsid w:val="00F55227"/>
    <w:rsid w:val="00F64830"/>
    <w:rsid w:val="00F65A9F"/>
    <w:rsid w:val="00F7426E"/>
    <w:rsid w:val="00FB643E"/>
    <w:rsid w:val="00FC2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D5CEC3C"/>
  <w15:docId w15:val="{4CE60380-305B-494E-B02E-6456480D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character" w:customStyle="1" w:styleId="smaller1">
    <w:name w:val="smaller1"/>
    <w:rsid w:val="008366F2"/>
    <w:rPr>
      <w:rFonts w:ascii="lrSVbN" w:hAnsi="lrSVb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1889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2</cp:revision>
  <dcterms:created xsi:type="dcterms:W3CDTF">2019-10-09T00:32:00Z</dcterms:created>
  <dcterms:modified xsi:type="dcterms:W3CDTF">2019-10-09T00:32:00Z</dcterms:modified>
</cp:coreProperties>
</file>