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AF140B">
        <w:rPr>
          <w:rFonts w:asciiTheme="minorEastAsia" w:eastAsiaTheme="minorEastAsia" w:hAnsiTheme="minorEastAsia" w:cs="ＭＳ 明朝"/>
          <w:b/>
          <w:bCs/>
          <w:color w:val="auto"/>
          <w:spacing w:val="49"/>
          <w:sz w:val="28"/>
          <w:szCs w:val="28"/>
          <w:fitText w:val="1800" w:id="470470144"/>
        </w:rPr>
        <w:t>職務経歴</w:t>
      </w:r>
      <w:r w:rsidRPr="00AF140B">
        <w:rPr>
          <w:rFonts w:asciiTheme="minorEastAsia" w:eastAsiaTheme="minorEastAsia" w:hAnsiTheme="minorEastAsia" w:cs="ＭＳ 明朝"/>
          <w:b/>
          <w:bCs/>
          <w:color w:val="auto"/>
          <w:spacing w:val="1"/>
          <w:sz w:val="28"/>
          <w:szCs w:val="28"/>
          <w:fitText w:val="1800" w:id="470470144"/>
        </w:rPr>
        <w:t>書</w:t>
      </w:r>
    </w:p>
    <w:p w14:paraId="1412A79C" w14:textId="77777777"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14:paraId="2AB4BD0D" w14:textId="77777777"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14:paraId="568DDED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1BAA830C" w14:textId="048F3E8F" w:rsidR="00C945FD" w:rsidRPr="00D06B05" w:rsidRDefault="00C945FD" w:rsidP="00AA419B">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F41039" w:rsidRPr="00F41039">
        <w:rPr>
          <w:rFonts w:asciiTheme="minorEastAsia" w:eastAsiaTheme="minorEastAsia" w:hAnsiTheme="minorEastAsia" w:cs="ＭＳ 明朝"/>
          <w:color w:val="auto"/>
          <w:sz w:val="20"/>
          <w:szCs w:val="20"/>
        </w:rPr>
        <w:t>20</w:t>
      </w:r>
      <w:r w:rsidR="00E37A91">
        <w:rPr>
          <w:rFonts w:asciiTheme="minorEastAsia" w:eastAsiaTheme="minorEastAsia" w:hAnsiTheme="minorEastAsia" w:cs="ＭＳ 明朝"/>
          <w:color w:val="auto"/>
          <w:sz w:val="20"/>
          <w:szCs w:val="20"/>
        </w:rPr>
        <w:t>14</w:t>
      </w:r>
      <w:r w:rsidR="00F41039" w:rsidRPr="00F41039">
        <w:rPr>
          <w:rFonts w:asciiTheme="minorEastAsia" w:eastAsiaTheme="minorEastAsia" w:hAnsiTheme="minorEastAsia" w:cs="ＭＳ 明朝"/>
          <w:color w:val="auto"/>
          <w:sz w:val="20"/>
          <w:szCs w:val="20"/>
        </w:rPr>
        <w:t>年4月～</w:t>
      </w:r>
      <w:r w:rsidR="00E37A91">
        <w:rPr>
          <w:rFonts w:asciiTheme="minorEastAsia" w:eastAsiaTheme="minorEastAsia" w:hAnsiTheme="minorEastAsia" w:cs="ＭＳ 明朝" w:hint="eastAsia"/>
          <w:color w:val="auto"/>
          <w:sz w:val="20"/>
          <w:szCs w:val="20"/>
        </w:rPr>
        <w:t>現在</w:t>
      </w:r>
      <w:r w:rsidR="00F41039" w:rsidRPr="00F41039">
        <w:rPr>
          <w:rFonts w:asciiTheme="minorEastAsia" w:eastAsiaTheme="minorEastAsia" w:hAnsiTheme="minorEastAsia" w:cs="ＭＳ 明朝"/>
          <w:color w:val="auto"/>
          <w:sz w:val="20"/>
          <w:szCs w:val="20"/>
        </w:rPr>
        <w:t xml:space="preserve">　</w:t>
      </w:r>
      <w:r w:rsidR="003C4B26">
        <w:rPr>
          <w:rFonts w:asciiTheme="minorEastAsia" w:eastAsiaTheme="minorEastAsia" w:hAnsiTheme="minorEastAsia" w:cs="ＭＳ 明朝" w:hint="eastAsia"/>
          <w:color w:val="auto"/>
          <w:sz w:val="20"/>
          <w:szCs w:val="20"/>
        </w:rPr>
        <w:t>株式会社</w:t>
      </w:r>
      <w:r w:rsidR="00F41039" w:rsidRPr="00F41039">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w:t>
      </w:r>
      <w:proofErr w:type="gramStart"/>
      <w:r>
        <w:rPr>
          <w:rFonts w:asciiTheme="minorEastAsia" w:eastAsiaTheme="minorEastAsia" w:hAnsiTheme="minorEastAsia" w:cs="ＭＳ 明朝" w:hint="eastAsia"/>
          <w:color w:val="auto"/>
          <w:sz w:val="20"/>
          <w:szCs w:val="20"/>
        </w:rPr>
        <w:t>か</w:t>
      </w:r>
      <w:proofErr w:type="gramEnd"/>
      <w:r>
        <w:rPr>
          <w:rFonts w:asciiTheme="minorEastAsia" w:eastAsiaTheme="minorEastAsia" w:hAnsiTheme="minorEastAsia" w:cs="ＭＳ 明朝" w:hint="eastAsia"/>
          <w:color w:val="auto"/>
          <w:sz w:val="20"/>
          <w:szCs w:val="20"/>
        </w:rPr>
        <w:t>月</w:t>
      </w:r>
    </w:p>
    <w:p w14:paraId="77722BE3" w14:textId="70AD7116" w:rsidR="00C945FD" w:rsidRPr="00D06B05" w:rsidRDefault="00C945FD" w:rsidP="00AA419B">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E37A91" w:rsidRPr="000F5D41">
        <w:rPr>
          <w:rFonts w:ascii="ＭＳ 明朝" w:hAnsi="ＭＳ 明朝" w:hint="eastAsia"/>
          <w:sz w:val="20"/>
        </w:rPr>
        <w:t>協同組織金融機関。預金の受け入れと個人・法人への融資</w:t>
      </w:r>
    </w:p>
    <w:p w14:paraId="720A9D12" w14:textId="045E0C7E" w:rsidR="00C945FD" w:rsidRPr="00D06B05" w:rsidRDefault="00C945FD" w:rsidP="00C945FD">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 xml:space="preserve">資本金：○○億円　売上高：○○億円　従業員数：○○名　設立：○○年○○月　</w:t>
      </w:r>
    </w:p>
    <w:tbl>
      <w:tblPr>
        <w:tblW w:w="97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14:paraId="163EBDDC" w14:textId="77777777" w:rsidTr="003C4B26">
        <w:trPr>
          <w:trHeight w:val="211"/>
          <w:jc w:val="center"/>
        </w:trPr>
        <w:tc>
          <w:tcPr>
            <w:tcW w:w="1366" w:type="dxa"/>
            <w:tcBorders>
              <w:top w:val="single" w:sz="12" w:space="0" w:color="000000"/>
              <w:left w:val="single" w:sz="12" w:space="0" w:color="000000"/>
              <w:bottom w:val="single" w:sz="8" w:space="0" w:color="auto"/>
              <w:right w:val="single" w:sz="4" w:space="0" w:color="000000"/>
            </w:tcBorders>
            <w:shd w:val="clear" w:color="auto" w:fill="E0E0E0"/>
          </w:tcPr>
          <w:p w14:paraId="1C38B44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tcBorders>
              <w:top w:val="single" w:sz="12" w:space="0" w:color="000000"/>
              <w:left w:val="nil"/>
              <w:bottom w:val="single" w:sz="8" w:space="0" w:color="auto"/>
              <w:right w:val="single" w:sz="12" w:space="0" w:color="000000"/>
            </w:tcBorders>
            <w:shd w:val="clear" w:color="auto" w:fill="E0E0E0"/>
          </w:tcPr>
          <w:p w14:paraId="4667C6B4"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27B9EBAA" w14:textId="77777777" w:rsidTr="003C4B26">
        <w:trPr>
          <w:jc w:val="center"/>
        </w:trPr>
        <w:tc>
          <w:tcPr>
            <w:tcW w:w="1366" w:type="dxa"/>
            <w:tcBorders>
              <w:top w:val="single" w:sz="8" w:space="0" w:color="auto"/>
              <w:left w:val="single" w:sz="12" w:space="0" w:color="000000"/>
              <w:bottom w:val="single" w:sz="8" w:space="0" w:color="auto"/>
              <w:right w:val="single" w:sz="4" w:space="0" w:color="000000"/>
            </w:tcBorders>
            <w:shd w:val="clear" w:color="auto" w:fill="FFFFFF"/>
          </w:tcPr>
          <w:p w14:paraId="00066BEE" w14:textId="200C89E7" w:rsidR="00F41039" w:rsidRPr="00F41039" w:rsidRDefault="00F41039" w:rsidP="00F41039">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20</w:t>
            </w:r>
            <w:r w:rsidR="00E37A91">
              <w:rPr>
                <w:rFonts w:asciiTheme="minorEastAsia" w:eastAsiaTheme="minorEastAsia" w:hAnsiTheme="minorEastAsia" w:cs="ＭＳ 明朝"/>
                <w:color w:val="auto"/>
                <w:sz w:val="20"/>
                <w:szCs w:val="20"/>
              </w:rPr>
              <w:t>14</w:t>
            </w:r>
            <w:r w:rsidRPr="00F41039">
              <w:rPr>
                <w:rFonts w:asciiTheme="minorEastAsia" w:eastAsiaTheme="minorEastAsia" w:hAnsiTheme="minorEastAsia" w:cs="ＭＳ 明朝"/>
                <w:color w:val="auto"/>
                <w:sz w:val="20"/>
                <w:szCs w:val="20"/>
              </w:rPr>
              <w:t>年4月</w:t>
            </w:r>
          </w:p>
          <w:p w14:paraId="1167361F" w14:textId="77777777" w:rsidR="00F41039" w:rsidRPr="00F41039" w:rsidRDefault="00F41039" w:rsidP="00F41039">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color w:val="auto"/>
                <w:sz w:val="20"/>
                <w:szCs w:val="20"/>
              </w:rPr>
              <w:t>～</w:t>
            </w:r>
          </w:p>
          <w:p w14:paraId="3F9400A1" w14:textId="6477FCA2" w:rsidR="00C43BEE" w:rsidRPr="00D06B05" w:rsidRDefault="00F41039" w:rsidP="00F41039">
            <w:pPr>
              <w:spacing w:line="240" w:lineRule="atLeast"/>
              <w:ind w:left="96"/>
              <w:rPr>
                <w:rFonts w:asciiTheme="minorEastAsia" w:eastAsiaTheme="minorEastAsia" w:hAnsiTheme="minorEastAsia" w:cs="ＭＳ 明朝"/>
                <w:color w:val="auto"/>
                <w:sz w:val="20"/>
                <w:szCs w:val="20"/>
              </w:rPr>
            </w:pPr>
            <w:r w:rsidRPr="00F41039">
              <w:rPr>
                <w:rFonts w:asciiTheme="minorEastAsia" w:eastAsiaTheme="minorEastAsia" w:hAnsiTheme="minorEastAsia" w:cs="ＭＳ 明朝" w:hint="eastAsia"/>
                <w:color w:val="auto"/>
                <w:sz w:val="20"/>
                <w:szCs w:val="20"/>
              </w:rPr>
              <w:t>2</w:t>
            </w:r>
            <w:r w:rsidR="00E37A91">
              <w:rPr>
                <w:rFonts w:asciiTheme="minorEastAsia" w:eastAsiaTheme="minorEastAsia" w:hAnsiTheme="minorEastAsia" w:cs="ＭＳ 明朝"/>
                <w:color w:val="auto"/>
                <w:sz w:val="20"/>
                <w:szCs w:val="20"/>
              </w:rPr>
              <w:t>014</w:t>
            </w:r>
            <w:r w:rsidRPr="00F41039">
              <w:rPr>
                <w:rFonts w:asciiTheme="minorEastAsia" w:eastAsiaTheme="minorEastAsia" w:hAnsiTheme="minorEastAsia" w:cs="ＭＳ 明朝" w:hint="eastAsia"/>
                <w:color w:val="auto"/>
                <w:sz w:val="20"/>
                <w:szCs w:val="20"/>
              </w:rPr>
              <w:t>年</w:t>
            </w:r>
            <w:r w:rsidR="00E37A91">
              <w:rPr>
                <w:rFonts w:asciiTheme="minorEastAsia" w:eastAsiaTheme="minorEastAsia" w:hAnsiTheme="minorEastAsia" w:cs="ＭＳ 明朝"/>
                <w:color w:val="auto"/>
                <w:sz w:val="20"/>
                <w:szCs w:val="20"/>
              </w:rPr>
              <w:t>7</w:t>
            </w:r>
            <w:r w:rsidRPr="00F41039">
              <w:rPr>
                <w:rFonts w:asciiTheme="minorEastAsia" w:eastAsiaTheme="minorEastAsia" w:hAnsiTheme="minorEastAsia" w:cs="ＭＳ 明朝" w:hint="eastAsia"/>
                <w:color w:val="auto"/>
                <w:sz w:val="20"/>
                <w:szCs w:val="20"/>
              </w:rPr>
              <w:t>月</w:t>
            </w:r>
          </w:p>
        </w:tc>
        <w:tc>
          <w:tcPr>
            <w:tcW w:w="8400" w:type="dxa"/>
            <w:tcBorders>
              <w:top w:val="single" w:sz="8" w:space="0" w:color="auto"/>
              <w:left w:val="nil"/>
              <w:bottom w:val="single" w:sz="8" w:space="0" w:color="auto"/>
              <w:right w:val="single" w:sz="12" w:space="0" w:color="000000"/>
            </w:tcBorders>
            <w:shd w:val="clear" w:color="auto" w:fill="FFFFFF"/>
          </w:tcPr>
          <w:p w14:paraId="2BE8FEEB" w14:textId="489A9C2C" w:rsidR="00C43BEE" w:rsidRPr="00D06B05" w:rsidRDefault="00E37A91" w:rsidP="00E37A91">
            <w:pPr>
              <w:pBdr>
                <w:bottom w:val="dotted" w:sz="4" w:space="1" w:color="auto"/>
              </w:pBdr>
              <w:spacing w:line="240" w:lineRule="atLeast"/>
              <w:ind w:leftChars="-37" w:left="-81" w:rightChars="51" w:right="112" w:firstLineChars="65" w:firstLine="117"/>
              <w:rPr>
                <w:rFonts w:asciiTheme="minorEastAsia" w:eastAsiaTheme="minorEastAsia" w:hAnsiTheme="minorEastAsia" w:cs="ＭＳ 明朝"/>
                <w:color w:val="auto"/>
                <w:sz w:val="20"/>
                <w:szCs w:val="20"/>
              </w:rPr>
            </w:pPr>
            <w:r>
              <w:rPr>
                <w:rFonts w:asciiTheme="minorHAnsi" w:eastAsia="ＭＳ Ｐ明朝" w:hAnsiTheme="minorHAnsi" w:cs="ＭＳ 明朝" w:hint="eastAsia"/>
                <w:color w:val="auto"/>
                <w:sz w:val="20"/>
                <w:szCs w:val="20"/>
              </w:rPr>
              <w:t>新入社員研修</w:t>
            </w:r>
            <w:r w:rsidR="00F41039">
              <w:rPr>
                <w:rFonts w:asciiTheme="minorHAnsi" w:eastAsia="ＭＳ Ｐ明朝" w:hAnsiTheme="minorHAnsi" w:cs="ＭＳ 明朝" w:hint="eastAsia"/>
                <w:color w:val="auto"/>
                <w:sz w:val="20"/>
                <w:szCs w:val="20"/>
              </w:rPr>
              <w:t xml:space="preserve">　</w:t>
            </w:r>
          </w:p>
          <w:p w14:paraId="218C4913" w14:textId="65515BC0" w:rsidR="00E37A91" w:rsidRPr="000F5D41" w:rsidRDefault="00E37A91" w:rsidP="00E37A91">
            <w:pPr>
              <w:autoSpaceDE/>
              <w:autoSpaceDN/>
              <w:adjustRightInd/>
              <w:ind w:leftChars="-37" w:left="-81" w:firstLineChars="65" w:firstLine="117"/>
              <w:jc w:val="both"/>
              <w:rPr>
                <w:rFonts w:ascii="ＭＳ 明朝" w:hAnsi="ＭＳ 明朝"/>
                <w:sz w:val="20"/>
              </w:rPr>
            </w:pPr>
            <w:r>
              <w:rPr>
                <w:rFonts w:ascii="ＭＳ 明朝" w:hAnsi="ＭＳ 明朝" w:hint="eastAsia"/>
                <w:sz w:val="20"/>
              </w:rPr>
              <w:t>・</w:t>
            </w:r>
            <w:r w:rsidRPr="000F5D41">
              <w:rPr>
                <w:rFonts w:ascii="ＭＳ 明朝" w:hAnsi="ＭＳ 明朝" w:hint="eastAsia"/>
                <w:sz w:val="20"/>
              </w:rPr>
              <w:t>4か月間の研修によりビジネスマナーや金融知識を習得</w:t>
            </w:r>
          </w:p>
          <w:p w14:paraId="1DDC1B32" w14:textId="6D9B18FE" w:rsidR="00E37A91" w:rsidRDefault="00E37A91" w:rsidP="00E37A91">
            <w:pPr>
              <w:autoSpaceDE/>
              <w:autoSpaceDN/>
              <w:adjustRightInd/>
              <w:ind w:leftChars="-37" w:left="-81" w:firstLineChars="65" w:firstLine="117"/>
              <w:jc w:val="both"/>
              <w:rPr>
                <w:rFonts w:ascii="ＭＳ 明朝" w:hAnsi="ＭＳ 明朝"/>
                <w:sz w:val="20"/>
              </w:rPr>
            </w:pPr>
            <w:r>
              <w:rPr>
                <w:rFonts w:ascii="ＭＳ 明朝" w:hAnsi="ＭＳ 明朝" w:hint="eastAsia"/>
                <w:sz w:val="20"/>
              </w:rPr>
              <w:t>・</w:t>
            </w:r>
            <w:r w:rsidRPr="000F5D41">
              <w:rPr>
                <w:rFonts w:ascii="ＭＳ 明朝" w:hAnsi="ＭＳ 明朝" w:hint="eastAsia"/>
                <w:sz w:val="20"/>
              </w:rPr>
              <w:t>証券外務員</w:t>
            </w:r>
            <w:r>
              <w:rPr>
                <w:rFonts w:ascii="ＭＳ 明朝" w:hAnsi="ＭＳ 明朝" w:hint="eastAsia"/>
                <w:sz w:val="20"/>
              </w:rPr>
              <w:t>二</w:t>
            </w:r>
            <w:r w:rsidRPr="000F5D41">
              <w:rPr>
                <w:rFonts w:ascii="ＭＳ 明朝" w:hAnsi="ＭＳ 明朝" w:hint="eastAsia"/>
                <w:sz w:val="20"/>
              </w:rPr>
              <w:t>種、FP3級などの資格を取得</w:t>
            </w:r>
          </w:p>
          <w:p w14:paraId="6AC1CBF2" w14:textId="47A887EF" w:rsidR="002E6AFA" w:rsidRPr="00E37A91" w:rsidRDefault="00E37A91" w:rsidP="00E37A91">
            <w:pPr>
              <w:autoSpaceDE/>
              <w:autoSpaceDN/>
              <w:adjustRightInd/>
              <w:ind w:leftChars="-37" w:left="-81" w:firstLineChars="65" w:firstLine="117"/>
              <w:jc w:val="both"/>
              <w:rPr>
                <w:rFonts w:ascii="ＭＳ 明朝" w:hAnsi="ＭＳ 明朝"/>
                <w:sz w:val="20"/>
              </w:rPr>
            </w:pPr>
            <w:r>
              <w:rPr>
                <w:rFonts w:ascii="ＭＳ 明朝" w:hAnsi="ＭＳ 明朝" w:hint="eastAsia"/>
                <w:sz w:val="20"/>
              </w:rPr>
              <w:t>・後方事務のサポート業務</w:t>
            </w:r>
          </w:p>
        </w:tc>
      </w:tr>
      <w:tr w:rsidR="00C43BEE" w:rsidRPr="00D06B05" w14:paraId="4F546F76" w14:textId="77777777" w:rsidTr="003C4B26">
        <w:trPr>
          <w:trHeight w:val="264"/>
          <w:jc w:val="center"/>
        </w:trPr>
        <w:tc>
          <w:tcPr>
            <w:tcW w:w="1366" w:type="dxa"/>
            <w:tcBorders>
              <w:top w:val="single" w:sz="8" w:space="0" w:color="auto"/>
              <w:left w:val="single" w:sz="12" w:space="0" w:color="000000"/>
              <w:bottom w:val="single" w:sz="8" w:space="0" w:color="auto"/>
              <w:right w:val="single" w:sz="4" w:space="0" w:color="auto"/>
            </w:tcBorders>
            <w:shd w:val="clear" w:color="auto" w:fill="FFFFFF"/>
          </w:tcPr>
          <w:p w14:paraId="008B7233" w14:textId="741FB979" w:rsidR="008E75D9" w:rsidRPr="008E75D9" w:rsidRDefault="008E75D9" w:rsidP="008E75D9">
            <w:pPr>
              <w:spacing w:line="240" w:lineRule="atLeast"/>
              <w:ind w:left="96"/>
              <w:rPr>
                <w:rFonts w:asciiTheme="minorEastAsia" w:eastAsiaTheme="minorEastAsia" w:hAnsiTheme="minorEastAsia" w:cs="ＭＳ 明朝"/>
                <w:color w:val="auto"/>
                <w:sz w:val="20"/>
                <w:szCs w:val="20"/>
              </w:rPr>
            </w:pPr>
            <w:r w:rsidRPr="008E75D9">
              <w:rPr>
                <w:rFonts w:asciiTheme="minorEastAsia" w:eastAsiaTheme="minorEastAsia" w:hAnsiTheme="minorEastAsia" w:cs="ＭＳ 明朝" w:hint="eastAsia"/>
                <w:color w:val="auto"/>
                <w:sz w:val="20"/>
                <w:szCs w:val="20"/>
              </w:rPr>
              <w:t>20</w:t>
            </w:r>
            <w:r w:rsidR="00E37A91">
              <w:rPr>
                <w:rFonts w:asciiTheme="minorEastAsia" w:eastAsiaTheme="minorEastAsia" w:hAnsiTheme="minorEastAsia" w:cs="ＭＳ 明朝"/>
                <w:color w:val="auto"/>
                <w:sz w:val="20"/>
                <w:szCs w:val="20"/>
              </w:rPr>
              <w:t>14</w:t>
            </w:r>
            <w:r w:rsidRPr="008E75D9">
              <w:rPr>
                <w:rFonts w:asciiTheme="minorEastAsia" w:eastAsiaTheme="minorEastAsia" w:hAnsiTheme="minorEastAsia" w:cs="ＭＳ 明朝" w:hint="eastAsia"/>
                <w:color w:val="auto"/>
                <w:sz w:val="20"/>
                <w:szCs w:val="20"/>
              </w:rPr>
              <w:t>年</w:t>
            </w:r>
            <w:r w:rsidR="00E37A91">
              <w:rPr>
                <w:rFonts w:asciiTheme="minorEastAsia" w:eastAsiaTheme="minorEastAsia" w:hAnsiTheme="minorEastAsia" w:cs="ＭＳ 明朝"/>
                <w:color w:val="auto"/>
                <w:sz w:val="20"/>
                <w:szCs w:val="20"/>
              </w:rPr>
              <w:t>8</w:t>
            </w:r>
            <w:r w:rsidRPr="008E75D9">
              <w:rPr>
                <w:rFonts w:asciiTheme="minorEastAsia" w:eastAsiaTheme="minorEastAsia" w:hAnsiTheme="minorEastAsia" w:cs="ＭＳ 明朝" w:hint="eastAsia"/>
                <w:color w:val="auto"/>
                <w:sz w:val="20"/>
                <w:szCs w:val="20"/>
              </w:rPr>
              <w:t>月</w:t>
            </w:r>
          </w:p>
          <w:p w14:paraId="00A8C095" w14:textId="77777777" w:rsidR="008E75D9" w:rsidRPr="008E75D9" w:rsidRDefault="008E75D9" w:rsidP="008E75D9">
            <w:pPr>
              <w:spacing w:line="240" w:lineRule="atLeast"/>
              <w:ind w:left="96"/>
              <w:rPr>
                <w:rFonts w:asciiTheme="minorEastAsia" w:eastAsiaTheme="minorEastAsia" w:hAnsiTheme="minorEastAsia" w:cs="ＭＳ 明朝"/>
                <w:color w:val="auto"/>
                <w:sz w:val="20"/>
                <w:szCs w:val="20"/>
              </w:rPr>
            </w:pPr>
            <w:r w:rsidRPr="008E75D9">
              <w:rPr>
                <w:rFonts w:asciiTheme="minorEastAsia" w:eastAsiaTheme="minorEastAsia" w:hAnsiTheme="minorEastAsia" w:cs="ＭＳ 明朝" w:hint="eastAsia"/>
                <w:color w:val="auto"/>
                <w:sz w:val="20"/>
                <w:szCs w:val="20"/>
              </w:rPr>
              <w:t>～</w:t>
            </w:r>
          </w:p>
          <w:p w14:paraId="60AAABB8" w14:textId="32EBBD3A" w:rsidR="00C43BEE" w:rsidRPr="00D06B05" w:rsidRDefault="008E75D9" w:rsidP="008E75D9">
            <w:pPr>
              <w:spacing w:line="240" w:lineRule="atLeast"/>
              <w:ind w:left="96"/>
              <w:rPr>
                <w:rFonts w:asciiTheme="minorEastAsia" w:eastAsiaTheme="minorEastAsia" w:hAnsiTheme="minorEastAsia" w:cs="Times New Roman"/>
                <w:color w:val="auto"/>
                <w:sz w:val="20"/>
                <w:szCs w:val="20"/>
              </w:rPr>
            </w:pPr>
            <w:r w:rsidRPr="008E75D9">
              <w:rPr>
                <w:rFonts w:asciiTheme="minorEastAsia" w:eastAsiaTheme="minorEastAsia" w:hAnsiTheme="minorEastAsia" w:cs="ＭＳ 明朝" w:hint="eastAsia"/>
                <w:color w:val="auto"/>
                <w:sz w:val="20"/>
                <w:szCs w:val="20"/>
              </w:rPr>
              <w:t>20</w:t>
            </w:r>
            <w:r w:rsidR="00E37A91">
              <w:rPr>
                <w:rFonts w:asciiTheme="minorEastAsia" w:eastAsiaTheme="minorEastAsia" w:hAnsiTheme="minorEastAsia" w:cs="ＭＳ 明朝"/>
                <w:color w:val="auto"/>
                <w:sz w:val="20"/>
                <w:szCs w:val="20"/>
              </w:rPr>
              <w:t>1</w:t>
            </w:r>
            <w:r w:rsidRPr="008E75D9">
              <w:rPr>
                <w:rFonts w:asciiTheme="minorEastAsia" w:eastAsiaTheme="minorEastAsia" w:hAnsiTheme="minorEastAsia" w:cs="ＭＳ 明朝" w:hint="eastAsia"/>
                <w:color w:val="auto"/>
                <w:sz w:val="20"/>
                <w:szCs w:val="20"/>
              </w:rPr>
              <w:t>7年12月</w:t>
            </w:r>
          </w:p>
        </w:tc>
        <w:tc>
          <w:tcPr>
            <w:tcW w:w="8400" w:type="dxa"/>
            <w:tcBorders>
              <w:top w:val="single" w:sz="8" w:space="0" w:color="auto"/>
              <w:left w:val="single" w:sz="4" w:space="0" w:color="auto"/>
              <w:bottom w:val="single" w:sz="8" w:space="0" w:color="auto"/>
              <w:right w:val="single" w:sz="12" w:space="0" w:color="000000"/>
            </w:tcBorders>
            <w:shd w:val="clear" w:color="auto" w:fill="FFFFFF"/>
          </w:tcPr>
          <w:p w14:paraId="0E8A99C6" w14:textId="30F70787" w:rsidR="00C43BEE" w:rsidRPr="00D06B05" w:rsidRDefault="00E37A91" w:rsidP="00E37A91">
            <w:pPr>
              <w:pBdr>
                <w:bottom w:val="dotted" w:sz="4" w:space="1" w:color="auto"/>
              </w:pBdr>
              <w:spacing w:line="240" w:lineRule="atLeast"/>
              <w:ind w:leftChars="-37" w:left="-81" w:rightChars="51" w:right="112" w:firstLineChars="65" w:firstLine="117"/>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○○店営業課配属</w:t>
            </w:r>
          </w:p>
          <w:p w14:paraId="68E322F0" w14:textId="77777777" w:rsidR="00E37A91" w:rsidRPr="000F5D41" w:rsidRDefault="00E37A91" w:rsidP="00E37A91">
            <w:pPr>
              <w:ind w:leftChars="-37" w:left="-81" w:firstLineChars="65" w:firstLine="117"/>
              <w:rPr>
                <w:rFonts w:ascii="ＭＳ 明朝" w:hAnsi="ＭＳ 明朝"/>
                <w:sz w:val="20"/>
              </w:rPr>
            </w:pPr>
            <w:r w:rsidRPr="000F5D41">
              <w:rPr>
                <w:rFonts w:ascii="ＭＳ 明朝" w:hAnsi="ＭＳ 明朝" w:hint="eastAsia"/>
                <w:sz w:val="20"/>
              </w:rPr>
              <w:t>55歳以上のプレシニア～シニア世代を主な顧客とするシニア・アドバイザーを担当</w:t>
            </w:r>
          </w:p>
          <w:p w14:paraId="7100E9C2" w14:textId="78038090" w:rsidR="00E37A91" w:rsidRPr="000F5D41" w:rsidRDefault="00E37A91" w:rsidP="00E37A91">
            <w:pPr>
              <w:autoSpaceDE/>
              <w:autoSpaceDN/>
              <w:adjustRightInd/>
              <w:ind w:leftChars="-37" w:left="-81" w:firstLineChars="65" w:firstLine="117"/>
              <w:jc w:val="both"/>
              <w:rPr>
                <w:rFonts w:ascii="ＭＳ 明朝" w:hAnsi="ＭＳ 明朝"/>
                <w:sz w:val="20"/>
              </w:rPr>
            </w:pPr>
            <w:r>
              <w:rPr>
                <w:rFonts w:ascii="ＭＳ 明朝" w:hAnsi="ＭＳ 明朝" w:hint="eastAsia"/>
                <w:sz w:val="20"/>
              </w:rPr>
              <w:t>・</w:t>
            </w:r>
            <w:r w:rsidRPr="000F5D41">
              <w:rPr>
                <w:rFonts w:ascii="ＭＳ 明朝" w:hAnsi="ＭＳ 明朝" w:hint="eastAsia"/>
                <w:sz w:val="20"/>
              </w:rPr>
              <w:t>年金アドバイザー3級を取得し、公的年金の請求手続きの代行や相談業務を専門に担当</w:t>
            </w:r>
          </w:p>
          <w:p w14:paraId="4B14A432" w14:textId="2C0DE828" w:rsidR="00E37A91" w:rsidRPr="000F5D41" w:rsidRDefault="00E37A91" w:rsidP="00E37A91">
            <w:pPr>
              <w:autoSpaceDE/>
              <w:autoSpaceDN/>
              <w:adjustRightInd/>
              <w:ind w:leftChars="-37" w:left="-81" w:firstLineChars="65" w:firstLine="117"/>
              <w:jc w:val="both"/>
              <w:rPr>
                <w:rFonts w:ascii="ＭＳ 明朝" w:hAnsi="ＭＳ 明朝"/>
                <w:sz w:val="20"/>
              </w:rPr>
            </w:pPr>
            <w:r>
              <w:rPr>
                <w:rFonts w:ascii="ＭＳ 明朝" w:hAnsi="ＭＳ 明朝" w:hint="eastAsia"/>
                <w:sz w:val="20"/>
              </w:rPr>
              <w:t>・</w:t>
            </w:r>
            <w:r w:rsidRPr="000F5D41">
              <w:rPr>
                <w:rFonts w:ascii="ＭＳ 明朝" w:hAnsi="ＭＳ 明朝" w:hint="eastAsia"/>
                <w:sz w:val="20"/>
              </w:rPr>
              <w:t>他行からの預け替えによる預金獲得</w:t>
            </w:r>
          </w:p>
          <w:p w14:paraId="71EC0194" w14:textId="2981F79D" w:rsidR="00E37A91" w:rsidRPr="000F5D41" w:rsidRDefault="00E37A91" w:rsidP="00E37A91">
            <w:pPr>
              <w:autoSpaceDE/>
              <w:autoSpaceDN/>
              <w:adjustRightInd/>
              <w:ind w:leftChars="-37" w:left="-81" w:firstLineChars="65" w:firstLine="117"/>
              <w:jc w:val="both"/>
              <w:rPr>
                <w:rFonts w:ascii="ＭＳ 明朝" w:hAnsi="ＭＳ 明朝"/>
                <w:sz w:val="20"/>
              </w:rPr>
            </w:pPr>
            <w:r>
              <w:rPr>
                <w:rFonts w:ascii="ＭＳ 明朝" w:hAnsi="ＭＳ 明朝" w:hint="eastAsia"/>
                <w:sz w:val="20"/>
              </w:rPr>
              <w:t>・</w:t>
            </w:r>
            <w:r w:rsidRPr="000F5D41">
              <w:rPr>
                <w:rFonts w:ascii="ＭＳ 明朝" w:hAnsi="ＭＳ 明朝" w:hint="eastAsia"/>
                <w:sz w:val="20"/>
              </w:rPr>
              <w:t>豊かなセカンドライフに向けた、投資信託・保険商品・国債などの金融商品の提案</w:t>
            </w:r>
          </w:p>
          <w:p w14:paraId="5DE5AE16" w14:textId="10EC9DDF" w:rsidR="002E6AFA" w:rsidRPr="00E37A91" w:rsidRDefault="00E37A91" w:rsidP="00E37A91">
            <w:pPr>
              <w:autoSpaceDE/>
              <w:autoSpaceDN/>
              <w:adjustRightInd/>
              <w:ind w:leftChars="-37" w:left="-81" w:firstLineChars="65" w:firstLine="117"/>
              <w:jc w:val="both"/>
              <w:rPr>
                <w:rFonts w:ascii="ＭＳ 明朝" w:hAnsi="ＭＳ 明朝"/>
                <w:sz w:val="20"/>
              </w:rPr>
            </w:pPr>
            <w:r>
              <w:rPr>
                <w:rFonts w:ascii="ＭＳ 明朝" w:hAnsi="ＭＳ 明朝" w:hint="eastAsia"/>
                <w:sz w:val="20"/>
              </w:rPr>
              <w:t>・</w:t>
            </w:r>
            <w:r w:rsidRPr="000F5D41">
              <w:rPr>
                <w:rFonts w:ascii="ＭＳ 明朝" w:hAnsi="ＭＳ 明朝" w:hint="eastAsia"/>
                <w:sz w:val="20"/>
              </w:rPr>
              <w:t>専門家紹介など相続相談業務を行い、相続税対策に伴う資産運用を提案</w:t>
            </w:r>
          </w:p>
        </w:tc>
      </w:tr>
      <w:tr w:rsidR="0052061F" w:rsidRPr="00D06B05" w14:paraId="313F3AF7" w14:textId="77777777" w:rsidTr="003C4B26">
        <w:trPr>
          <w:trHeight w:val="264"/>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5362A8D2" w14:textId="419591CF" w:rsidR="007F0683" w:rsidRPr="007F0683" w:rsidRDefault="007F0683" w:rsidP="007F0683">
            <w:pPr>
              <w:spacing w:line="240" w:lineRule="atLeast"/>
              <w:ind w:left="96"/>
              <w:rPr>
                <w:rFonts w:asciiTheme="minorEastAsia" w:eastAsiaTheme="minorEastAsia" w:hAnsiTheme="minorEastAsia" w:cs="ＭＳ 明朝"/>
                <w:color w:val="auto"/>
                <w:sz w:val="20"/>
                <w:szCs w:val="20"/>
              </w:rPr>
            </w:pPr>
            <w:r w:rsidRPr="007F0683">
              <w:rPr>
                <w:rFonts w:asciiTheme="minorEastAsia" w:eastAsiaTheme="minorEastAsia" w:hAnsiTheme="minorEastAsia" w:cs="ＭＳ 明朝" w:hint="eastAsia"/>
                <w:color w:val="auto"/>
                <w:sz w:val="20"/>
                <w:szCs w:val="20"/>
              </w:rPr>
              <w:t>20</w:t>
            </w:r>
            <w:r w:rsidR="00E37A91">
              <w:rPr>
                <w:rFonts w:asciiTheme="minorEastAsia" w:eastAsiaTheme="minorEastAsia" w:hAnsiTheme="minorEastAsia" w:cs="ＭＳ 明朝"/>
                <w:color w:val="auto"/>
                <w:sz w:val="20"/>
                <w:szCs w:val="20"/>
              </w:rPr>
              <w:t>18</w:t>
            </w:r>
            <w:r w:rsidRPr="007F0683">
              <w:rPr>
                <w:rFonts w:asciiTheme="minorEastAsia" w:eastAsiaTheme="minorEastAsia" w:hAnsiTheme="minorEastAsia" w:cs="ＭＳ 明朝" w:hint="eastAsia"/>
                <w:color w:val="auto"/>
                <w:sz w:val="20"/>
                <w:szCs w:val="20"/>
              </w:rPr>
              <w:t>年1月</w:t>
            </w:r>
          </w:p>
          <w:p w14:paraId="0AF36DEA" w14:textId="77777777" w:rsidR="007F0683" w:rsidRPr="007F0683" w:rsidRDefault="007F0683" w:rsidP="007F0683">
            <w:pPr>
              <w:spacing w:line="240" w:lineRule="atLeast"/>
              <w:ind w:left="96"/>
              <w:rPr>
                <w:rFonts w:asciiTheme="minorEastAsia" w:eastAsiaTheme="minorEastAsia" w:hAnsiTheme="minorEastAsia" w:cs="ＭＳ 明朝"/>
                <w:color w:val="auto"/>
                <w:sz w:val="20"/>
                <w:szCs w:val="20"/>
              </w:rPr>
            </w:pPr>
            <w:r w:rsidRPr="007F0683">
              <w:rPr>
                <w:rFonts w:asciiTheme="minorEastAsia" w:eastAsiaTheme="minorEastAsia" w:hAnsiTheme="minorEastAsia" w:cs="ＭＳ 明朝" w:hint="eastAsia"/>
                <w:color w:val="auto"/>
                <w:sz w:val="20"/>
                <w:szCs w:val="20"/>
              </w:rPr>
              <w:t>～</w:t>
            </w:r>
          </w:p>
          <w:p w14:paraId="573A83F5" w14:textId="40D3AEAB" w:rsidR="0052061F" w:rsidRPr="0052061F" w:rsidRDefault="00E37A91" w:rsidP="007F0683">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現在</w:t>
            </w:r>
          </w:p>
        </w:tc>
        <w:tc>
          <w:tcPr>
            <w:tcW w:w="8400" w:type="dxa"/>
            <w:tcBorders>
              <w:top w:val="single" w:sz="8" w:space="0" w:color="auto"/>
              <w:left w:val="single" w:sz="4" w:space="0" w:color="auto"/>
              <w:bottom w:val="single" w:sz="12" w:space="0" w:color="auto"/>
              <w:right w:val="single" w:sz="12" w:space="0" w:color="000000"/>
            </w:tcBorders>
            <w:shd w:val="clear" w:color="auto" w:fill="FFFFFF"/>
          </w:tcPr>
          <w:p w14:paraId="7AE54536" w14:textId="1B179CEC" w:rsidR="0052061F" w:rsidRPr="00D06B05" w:rsidRDefault="00E37A91" w:rsidP="00E37A91">
            <w:pPr>
              <w:pBdr>
                <w:bottom w:val="dotted" w:sz="4" w:space="1" w:color="auto"/>
              </w:pBdr>
              <w:spacing w:line="240" w:lineRule="atLeast"/>
              <w:ind w:leftChars="-37" w:left="-81" w:rightChars="51" w:right="112" w:firstLineChars="65" w:firstLine="117"/>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○○支店へ異動　営業課主任へ昇格</w:t>
            </w:r>
          </w:p>
          <w:p w14:paraId="673B44F8" w14:textId="77777777" w:rsidR="00E37A91" w:rsidRPr="000F5D41" w:rsidRDefault="00E37A91" w:rsidP="00E37A91">
            <w:pPr>
              <w:ind w:leftChars="-37" w:left="-81" w:firstLineChars="65" w:firstLine="117"/>
              <w:rPr>
                <w:rFonts w:ascii="ＭＳ 明朝" w:hAnsi="ＭＳ 明朝"/>
                <w:sz w:val="20"/>
              </w:rPr>
            </w:pPr>
            <w:r w:rsidRPr="000F5D41">
              <w:rPr>
                <w:rFonts w:ascii="ＭＳ 明朝" w:hAnsi="ＭＳ 明朝" w:hint="eastAsia"/>
                <w:sz w:val="20"/>
              </w:rPr>
              <w:t>上記業務に加え、営業課主任としての業務を経験</w:t>
            </w:r>
          </w:p>
          <w:p w14:paraId="67D1D920" w14:textId="55B38187" w:rsidR="00E37A91" w:rsidRPr="000F5D41" w:rsidRDefault="00E37A91" w:rsidP="00E37A91">
            <w:pPr>
              <w:autoSpaceDE/>
              <w:autoSpaceDN/>
              <w:adjustRightInd/>
              <w:ind w:leftChars="-37" w:left="-81" w:firstLineChars="65" w:firstLine="117"/>
              <w:jc w:val="both"/>
              <w:rPr>
                <w:rFonts w:ascii="ＭＳ 明朝" w:hAnsi="ＭＳ 明朝"/>
                <w:sz w:val="20"/>
              </w:rPr>
            </w:pPr>
            <w:r>
              <w:rPr>
                <w:rFonts w:ascii="ＭＳ 明朝" w:hAnsi="ＭＳ 明朝" w:hint="eastAsia"/>
                <w:sz w:val="20"/>
              </w:rPr>
              <w:t>・</w:t>
            </w:r>
            <w:r w:rsidRPr="000F5D41">
              <w:rPr>
                <w:rFonts w:ascii="ＭＳ 明朝" w:hAnsi="ＭＳ 明朝" w:hint="eastAsia"/>
                <w:sz w:val="20"/>
              </w:rPr>
              <w:t>新任営業担当に対する営業活動や商品知識の指導</w:t>
            </w:r>
          </w:p>
          <w:p w14:paraId="78838434" w14:textId="14B554C8" w:rsidR="00E37A91" w:rsidRPr="000F5D41" w:rsidRDefault="00E37A91" w:rsidP="00E37A91">
            <w:pPr>
              <w:autoSpaceDE/>
              <w:autoSpaceDN/>
              <w:adjustRightInd/>
              <w:ind w:leftChars="-37" w:left="-81" w:firstLineChars="65" w:firstLine="117"/>
              <w:jc w:val="both"/>
              <w:rPr>
                <w:rFonts w:ascii="ＭＳ 明朝" w:hAnsi="ＭＳ 明朝"/>
                <w:sz w:val="20"/>
              </w:rPr>
            </w:pPr>
            <w:r>
              <w:rPr>
                <w:rFonts w:ascii="ＭＳ 明朝" w:hAnsi="ＭＳ 明朝" w:hint="eastAsia"/>
                <w:sz w:val="20"/>
              </w:rPr>
              <w:t>・</w:t>
            </w:r>
            <w:r w:rsidRPr="000F5D41">
              <w:rPr>
                <w:rFonts w:ascii="ＭＳ 明朝" w:hAnsi="ＭＳ 明朝" w:hint="eastAsia"/>
                <w:sz w:val="20"/>
              </w:rPr>
              <w:t>目標設定と実績の管理</w:t>
            </w:r>
          </w:p>
          <w:p w14:paraId="6873A816" w14:textId="0FF37193" w:rsidR="00E37A91" w:rsidRPr="000F5D41" w:rsidRDefault="00E37A91" w:rsidP="00E37A91">
            <w:pPr>
              <w:autoSpaceDE/>
              <w:autoSpaceDN/>
              <w:adjustRightInd/>
              <w:ind w:leftChars="-37" w:left="-81" w:firstLineChars="65" w:firstLine="117"/>
              <w:jc w:val="both"/>
              <w:rPr>
                <w:rFonts w:ascii="ＭＳ 明朝" w:hAnsi="ＭＳ 明朝"/>
                <w:sz w:val="20"/>
              </w:rPr>
            </w:pPr>
            <w:r>
              <w:rPr>
                <w:rFonts w:ascii="ＭＳ 明朝" w:hAnsi="ＭＳ 明朝" w:hint="eastAsia"/>
                <w:sz w:val="20"/>
              </w:rPr>
              <w:t>・</w:t>
            </w:r>
            <w:r w:rsidRPr="000F5D41">
              <w:rPr>
                <w:rFonts w:ascii="ＭＳ 明朝" w:hAnsi="ＭＳ 明朝" w:hint="eastAsia"/>
                <w:sz w:val="20"/>
              </w:rPr>
              <w:t>営業チーム6名のメンバーの業務の進捗状況を確認と事務処理のサポート</w:t>
            </w:r>
          </w:p>
          <w:p w14:paraId="79FE88D1" w14:textId="2C4F5B91" w:rsidR="00E37A91" w:rsidRPr="00E37A91" w:rsidRDefault="00E37A91" w:rsidP="00E37A91">
            <w:pPr>
              <w:autoSpaceDE/>
              <w:autoSpaceDN/>
              <w:adjustRightInd/>
              <w:ind w:leftChars="-37" w:left="-81" w:firstLineChars="65" w:firstLine="117"/>
              <w:jc w:val="both"/>
              <w:rPr>
                <w:rFonts w:ascii="ＭＳ 明朝" w:hAnsi="ＭＳ 明朝"/>
                <w:b/>
                <w:bCs/>
                <w:sz w:val="20"/>
                <w:u w:val="single"/>
              </w:rPr>
            </w:pPr>
            <w:r>
              <w:rPr>
                <w:rFonts w:ascii="ＭＳ 明朝" w:hAnsi="ＭＳ 明朝" w:hint="eastAsia"/>
                <w:sz w:val="20"/>
              </w:rPr>
              <w:t>・</w:t>
            </w:r>
            <w:r w:rsidRPr="000F5D41">
              <w:rPr>
                <w:rFonts w:ascii="ＭＳ 明朝" w:hAnsi="ＭＳ 明朝" w:hint="eastAsia"/>
                <w:sz w:val="20"/>
              </w:rPr>
              <w:t>年金相談セミナーを毎月開催し、相談員を務める</w:t>
            </w:r>
          </w:p>
          <w:p w14:paraId="34D3B303" w14:textId="77777777" w:rsidR="00E37A91" w:rsidRPr="00F71651" w:rsidRDefault="00E37A91" w:rsidP="00E37A91">
            <w:pPr>
              <w:ind w:leftChars="-37" w:left="-81" w:firstLineChars="65" w:firstLine="117"/>
              <w:rPr>
                <w:rFonts w:ascii="ＭＳ 明朝" w:hAnsi="ＭＳ 明朝" w:cs="ＭＳ Ｐゴシック"/>
                <w:sz w:val="20"/>
                <w:lang w:val="ja-JP"/>
              </w:rPr>
            </w:pPr>
            <w:r w:rsidRPr="00F71651">
              <w:rPr>
                <w:rFonts w:ascii="ＭＳ 明朝" w:hAnsi="ＭＳ 明朝" w:cs="ＭＳ Ｐゴシック" w:hint="eastAsia"/>
                <w:sz w:val="20"/>
                <w:lang w:val="ja-JP"/>
              </w:rPr>
              <w:t>【営業スタイル】</w:t>
            </w:r>
          </w:p>
          <w:p w14:paraId="388741F2" w14:textId="44806F2B" w:rsidR="00E37A91" w:rsidRPr="00F71651" w:rsidRDefault="00E37A91" w:rsidP="00E37A91">
            <w:pPr>
              <w:ind w:leftChars="-37" w:left="-81" w:firstLineChars="65" w:firstLine="117"/>
              <w:rPr>
                <w:rFonts w:ascii="ＭＳ 明朝" w:hAnsi="ＭＳ 明朝" w:cs="ＭＳ Ｐゴシック"/>
                <w:sz w:val="20"/>
                <w:lang w:val="ja-JP"/>
              </w:rPr>
            </w:pPr>
            <w:r>
              <w:rPr>
                <w:rFonts w:ascii="ＭＳ 明朝" w:hAnsi="ＭＳ 明朝" w:cs="ＭＳ Ｐゴシック" w:hint="eastAsia"/>
                <w:sz w:val="20"/>
                <w:lang w:val="ja-JP"/>
              </w:rPr>
              <w:t>・</w:t>
            </w:r>
            <w:r w:rsidRPr="00F71651">
              <w:rPr>
                <w:rFonts w:ascii="ＭＳ 明朝" w:hAnsi="ＭＳ 明朝" w:cs="ＭＳ Ｐゴシック" w:hint="eastAsia"/>
                <w:sz w:val="20"/>
                <w:lang w:val="ja-JP"/>
              </w:rPr>
              <w:t>新規顧客訪問　10件/１日　飛び込み訪問により口座開設など</w:t>
            </w:r>
            <w:r>
              <w:rPr>
                <w:rFonts w:ascii="ＭＳ 明朝" w:hAnsi="ＭＳ 明朝" w:cs="ＭＳ Ｐゴシック" w:hint="eastAsia"/>
                <w:sz w:val="20"/>
                <w:lang w:val="ja-JP"/>
              </w:rPr>
              <w:t>新規顧客開拓</w:t>
            </w:r>
          </w:p>
          <w:p w14:paraId="37F9C22C" w14:textId="1FE1FAC2" w:rsidR="00E37A91" w:rsidRPr="00F71651" w:rsidRDefault="00E37A91" w:rsidP="00E37A91">
            <w:pPr>
              <w:ind w:leftChars="-37" w:left="-81" w:firstLineChars="65" w:firstLine="117"/>
              <w:rPr>
                <w:rFonts w:ascii="ＭＳ 明朝" w:hAnsi="ＭＳ 明朝" w:cs="ＭＳ Ｐゴシック"/>
                <w:sz w:val="20"/>
                <w:lang w:val="ja-JP"/>
              </w:rPr>
            </w:pPr>
            <w:r>
              <w:rPr>
                <w:rFonts w:ascii="ＭＳ 明朝" w:hAnsi="ＭＳ 明朝" w:cs="ＭＳ Ｐゴシック" w:hint="eastAsia"/>
                <w:sz w:val="20"/>
                <w:lang w:val="ja-JP"/>
              </w:rPr>
              <w:t>・</w:t>
            </w:r>
            <w:r w:rsidRPr="00F71651">
              <w:rPr>
                <w:rFonts w:ascii="ＭＳ 明朝" w:hAnsi="ＭＳ 明朝" w:cs="ＭＳ Ｐゴシック" w:hint="eastAsia"/>
                <w:sz w:val="20"/>
                <w:lang w:val="ja-JP"/>
              </w:rPr>
              <w:t>既存顧客訪問　20件/1日　金融商品の提案・年金口座獲得・年金相談業務</w:t>
            </w:r>
          </w:p>
          <w:p w14:paraId="039AE2FC" w14:textId="0A5E2498" w:rsidR="00E37A91" w:rsidRPr="00F71651" w:rsidRDefault="00E37A91" w:rsidP="00E37A91">
            <w:pPr>
              <w:ind w:leftChars="-37" w:left="-81" w:firstLineChars="65" w:firstLine="117"/>
              <w:rPr>
                <w:rFonts w:ascii="ＭＳ 明朝" w:hAnsi="ＭＳ 明朝" w:cs="ＭＳ Ｐゴシック"/>
                <w:sz w:val="20"/>
                <w:lang w:val="ja-JP"/>
              </w:rPr>
            </w:pPr>
            <w:r>
              <w:rPr>
                <w:rFonts w:ascii="ＭＳ 明朝" w:hAnsi="ＭＳ 明朝" w:cs="ＭＳ Ｐゴシック" w:hint="eastAsia"/>
                <w:sz w:val="20"/>
                <w:lang w:val="ja-JP"/>
              </w:rPr>
              <w:t>・</w:t>
            </w:r>
            <w:r w:rsidRPr="00F71651">
              <w:rPr>
                <w:rFonts w:ascii="ＭＳ 明朝" w:hAnsi="ＭＳ 明朝" w:cs="ＭＳ Ｐゴシック" w:hint="eastAsia"/>
                <w:sz w:val="20"/>
                <w:lang w:val="ja-JP"/>
              </w:rPr>
              <w:t>電話　10件/1日</w:t>
            </w:r>
          </w:p>
          <w:p w14:paraId="478AAD72" w14:textId="5CF75B9F" w:rsidR="00E37A91" w:rsidRDefault="00E37A91" w:rsidP="00E37A91">
            <w:pPr>
              <w:ind w:leftChars="-37" w:left="-81" w:firstLineChars="65" w:firstLine="117"/>
              <w:rPr>
                <w:rFonts w:ascii="ＭＳ 明朝" w:hAnsi="ＭＳ 明朝" w:cs="ＭＳ Ｐゴシック"/>
                <w:sz w:val="20"/>
                <w:lang w:val="ja-JP"/>
              </w:rPr>
            </w:pPr>
            <w:r>
              <w:rPr>
                <w:rFonts w:ascii="ＭＳ 明朝" w:hAnsi="ＭＳ 明朝" w:cs="ＭＳ Ｐゴシック" w:hint="eastAsia"/>
                <w:sz w:val="20"/>
                <w:lang w:val="ja-JP"/>
              </w:rPr>
              <w:t>・</w:t>
            </w:r>
            <w:r w:rsidRPr="00F71651">
              <w:rPr>
                <w:rFonts w:ascii="ＭＳ 明朝" w:hAnsi="ＭＳ 明朝" w:cs="ＭＳ Ｐゴシック" w:hint="eastAsia"/>
                <w:sz w:val="20"/>
                <w:lang w:val="ja-JP"/>
              </w:rPr>
              <w:t>DM　100件/月</w:t>
            </w:r>
          </w:p>
          <w:p w14:paraId="2E2CB6CC" w14:textId="77777777" w:rsidR="00E37A91" w:rsidRPr="00F71651" w:rsidRDefault="00E37A91" w:rsidP="00E37A91">
            <w:pPr>
              <w:ind w:leftChars="-37" w:left="-81" w:firstLineChars="65" w:firstLine="117"/>
              <w:rPr>
                <w:rFonts w:ascii="ＭＳ 明朝" w:hAnsi="ＭＳ 明朝" w:cs="ＭＳ Ｐゴシック"/>
                <w:sz w:val="20"/>
                <w:lang w:val="ja-JP"/>
              </w:rPr>
            </w:pPr>
            <w:r w:rsidRPr="00F71651">
              <w:rPr>
                <w:rFonts w:ascii="ＭＳ 明朝" w:hAnsi="ＭＳ 明朝" w:cs="ＭＳ Ｐゴシック" w:hint="eastAsia"/>
                <w:sz w:val="20"/>
                <w:lang w:val="ja-JP"/>
              </w:rPr>
              <w:t xml:space="preserve">【担当地域】　</w:t>
            </w:r>
          </w:p>
          <w:p w14:paraId="763E6462" w14:textId="38C38453" w:rsidR="00E37A91" w:rsidRPr="00F71651" w:rsidRDefault="00E37A91" w:rsidP="00E37A91">
            <w:pPr>
              <w:ind w:leftChars="-37" w:left="-81" w:firstLineChars="65" w:firstLine="117"/>
              <w:rPr>
                <w:rFonts w:ascii="ＭＳ 明朝" w:hAnsi="ＭＳ 明朝" w:cs="ＭＳ Ｐゴシック"/>
                <w:sz w:val="20"/>
                <w:lang w:val="ja-JP"/>
              </w:rPr>
            </w:pPr>
            <w:r>
              <w:rPr>
                <w:rFonts w:ascii="ＭＳ 明朝" w:hAnsi="ＭＳ 明朝" w:cs="ＭＳ Ｐゴシック" w:hint="eastAsia"/>
                <w:sz w:val="20"/>
                <w:lang w:val="ja-JP"/>
              </w:rPr>
              <w:t>・</w:t>
            </w:r>
            <w:r w:rsidRPr="00F71651">
              <w:rPr>
                <w:rFonts w:ascii="ＭＳ 明朝" w:hAnsi="ＭＳ 明朝" w:cs="ＭＳ Ｐゴシック" w:hint="eastAsia"/>
                <w:sz w:val="20"/>
                <w:lang w:val="ja-JP"/>
              </w:rPr>
              <w:t>東京都八王子市エリア</w:t>
            </w:r>
          </w:p>
          <w:p w14:paraId="529DEDA0" w14:textId="77777777" w:rsidR="00E37A91" w:rsidRPr="00F71651" w:rsidRDefault="00E37A91" w:rsidP="00E37A91">
            <w:pPr>
              <w:ind w:leftChars="-37" w:left="-81" w:firstLineChars="65" w:firstLine="117"/>
              <w:rPr>
                <w:rFonts w:ascii="ＭＳ 明朝" w:hAnsi="ＭＳ 明朝" w:cs="ＭＳ Ｐゴシック"/>
                <w:sz w:val="20"/>
                <w:lang w:val="ja-JP"/>
              </w:rPr>
            </w:pPr>
            <w:r w:rsidRPr="00F71651">
              <w:rPr>
                <w:rFonts w:ascii="ＭＳ 明朝" w:hAnsi="ＭＳ 明朝" w:cs="ＭＳ Ｐゴシック" w:hint="eastAsia"/>
                <w:sz w:val="20"/>
                <w:lang w:val="ja-JP"/>
              </w:rPr>
              <w:t>【取引顧客】</w:t>
            </w:r>
          </w:p>
          <w:p w14:paraId="37FF0FDA" w14:textId="18438BA1" w:rsidR="00E37A91" w:rsidRDefault="00E37A91" w:rsidP="00E37A91">
            <w:pPr>
              <w:ind w:leftChars="-37" w:left="-81" w:firstLineChars="65" w:firstLine="117"/>
              <w:rPr>
                <w:rFonts w:ascii="ＭＳ 明朝" w:hAnsi="ＭＳ 明朝" w:cs="ＭＳ Ｐゴシック"/>
                <w:sz w:val="20"/>
                <w:lang w:val="ja-JP"/>
              </w:rPr>
            </w:pPr>
            <w:r>
              <w:rPr>
                <w:rFonts w:ascii="ＭＳ 明朝" w:hAnsi="ＭＳ 明朝" w:cs="ＭＳ Ｐゴシック" w:hint="eastAsia"/>
                <w:sz w:val="20"/>
                <w:lang w:val="ja-JP"/>
              </w:rPr>
              <w:t>・</w:t>
            </w:r>
            <w:r w:rsidRPr="00F71651">
              <w:rPr>
                <w:rFonts w:ascii="ＭＳ 明朝" w:hAnsi="ＭＳ 明朝" w:cs="ＭＳ Ｐゴシック" w:hint="eastAsia"/>
                <w:sz w:val="20"/>
                <w:lang w:val="ja-JP"/>
              </w:rPr>
              <w:t>55歳以上のプレシニア～シニア世代の個人顧客　約700軒</w:t>
            </w:r>
          </w:p>
          <w:p w14:paraId="4F0FEC7F" w14:textId="77777777" w:rsidR="00E37A91" w:rsidRPr="00F71651" w:rsidRDefault="00E37A91" w:rsidP="00E37A91">
            <w:pPr>
              <w:ind w:leftChars="-37" w:left="-81" w:firstLineChars="65" w:firstLine="117"/>
              <w:rPr>
                <w:rFonts w:ascii="ＭＳ 明朝" w:hAnsi="ＭＳ 明朝" w:cs="ＭＳ Ｐゴシック"/>
                <w:sz w:val="20"/>
                <w:lang w:val="ja-JP"/>
              </w:rPr>
            </w:pPr>
            <w:r w:rsidRPr="00F71651">
              <w:rPr>
                <w:rFonts w:ascii="ＭＳ 明朝" w:hAnsi="ＭＳ 明朝" w:cs="ＭＳ Ｐゴシック" w:hint="eastAsia"/>
                <w:sz w:val="20"/>
                <w:lang w:val="ja-JP"/>
              </w:rPr>
              <w:t xml:space="preserve">【取引商品】　</w:t>
            </w:r>
          </w:p>
          <w:p w14:paraId="30F096DC" w14:textId="5095CCF7" w:rsidR="00E37A91" w:rsidRPr="00F71651" w:rsidRDefault="00E37A91" w:rsidP="00E37A91">
            <w:pPr>
              <w:ind w:leftChars="-37" w:left="-81" w:firstLineChars="65" w:firstLine="117"/>
              <w:rPr>
                <w:rFonts w:ascii="ＭＳ 明朝" w:hAnsi="ＭＳ 明朝" w:cs="ＭＳ Ｐゴシック"/>
                <w:sz w:val="20"/>
                <w:lang w:val="ja-JP"/>
              </w:rPr>
            </w:pPr>
            <w:r>
              <w:rPr>
                <w:rFonts w:ascii="ＭＳ 明朝" w:hAnsi="ＭＳ 明朝" w:cs="ＭＳ Ｐゴシック" w:hint="eastAsia"/>
                <w:sz w:val="20"/>
                <w:lang w:val="ja-JP"/>
              </w:rPr>
              <w:t>・</w:t>
            </w:r>
            <w:r w:rsidRPr="00F71651">
              <w:rPr>
                <w:rFonts w:ascii="ＭＳ 明朝" w:hAnsi="ＭＳ 明朝" w:cs="ＭＳ Ｐゴシック" w:hint="eastAsia"/>
                <w:sz w:val="20"/>
                <w:lang w:val="ja-JP"/>
              </w:rPr>
              <w:t>預金商品（定期預金・積立預金・外貨預金）・国債・投資信託・保険商品・年金受け取り口座</w:t>
            </w:r>
          </w:p>
          <w:p w14:paraId="44B47BAD" w14:textId="77777777" w:rsidR="00E37A91" w:rsidRDefault="00E37A91" w:rsidP="00E37A91">
            <w:pPr>
              <w:ind w:leftChars="-37" w:left="-81" w:firstLineChars="65" w:firstLine="117"/>
              <w:rPr>
                <w:rFonts w:ascii="ＭＳ 明朝" w:hAnsi="ＭＳ 明朝" w:cs="ＭＳ Ｐゴシック"/>
                <w:sz w:val="20"/>
                <w:lang w:val="ja-JP"/>
              </w:rPr>
            </w:pPr>
          </w:p>
          <w:p w14:paraId="4BAA5CCB" w14:textId="786AD9AA" w:rsidR="00E37A91" w:rsidRPr="00E37A91" w:rsidRDefault="00E37A91" w:rsidP="00E37A91">
            <w:pPr>
              <w:ind w:leftChars="-37" w:left="-81" w:firstLineChars="65" w:firstLine="117"/>
              <w:rPr>
                <w:rFonts w:ascii="ＭＳ 明朝" w:hAnsi="ＭＳ 明朝" w:cs="ＭＳ Ｐゴシック"/>
                <w:b/>
                <w:sz w:val="20"/>
                <w:lang w:val="ja-JP"/>
              </w:rPr>
            </w:pPr>
            <w:r w:rsidRPr="00E37A91">
              <w:rPr>
                <w:rFonts w:ascii="ＭＳ 明朝" w:hAnsi="ＭＳ 明朝" w:cs="ＭＳ Ｐゴシック" w:hint="eastAsia"/>
                <w:b/>
                <w:sz w:val="20"/>
                <w:lang w:val="ja-JP"/>
              </w:rPr>
              <w:t>◆実績</w:t>
            </w:r>
            <w:r w:rsidRPr="00E37A91">
              <w:rPr>
                <w:rFonts w:ascii="ＭＳ 明朝" w:hAnsi="ＭＳ 明朝" w:cs="ＭＳ Ｐゴシック"/>
                <w:b/>
                <w:sz w:val="20"/>
                <w:lang w:val="ja-JP"/>
              </w:rPr>
              <w:t xml:space="preserve">  </w:t>
            </w:r>
          </w:p>
          <w:p w14:paraId="61B6A957" w14:textId="77777777" w:rsidR="00E37A91" w:rsidRPr="00354563" w:rsidRDefault="00E37A91" w:rsidP="00E37A91">
            <w:pPr>
              <w:ind w:leftChars="-37" w:left="-81" w:firstLineChars="65" w:firstLine="117"/>
              <w:rPr>
                <w:rFonts w:ascii="ＭＳ 明朝" w:hAnsi="ＭＳ 明朝" w:cs="ＭＳ Ｐゴシック"/>
                <w:sz w:val="20"/>
                <w:lang w:val="ja-JP"/>
              </w:rPr>
            </w:pPr>
            <w:r w:rsidRPr="00354563">
              <w:rPr>
                <w:rFonts w:ascii="ＭＳ 明朝" w:hAnsi="ＭＳ 明朝" w:cs="ＭＳ Ｐゴシック" w:hint="eastAsia"/>
                <w:sz w:val="20"/>
                <w:lang w:val="ja-JP"/>
              </w:rPr>
              <w:t>2016年度　：　年金口座獲得件数240件（目標達成率120％）</w:t>
            </w:r>
          </w:p>
          <w:p w14:paraId="378B6764" w14:textId="77777777" w:rsidR="00E37A91" w:rsidRPr="00354563" w:rsidRDefault="00E37A91" w:rsidP="00E37A91">
            <w:pPr>
              <w:ind w:leftChars="-37" w:left="-81" w:firstLineChars="65" w:firstLine="117"/>
              <w:rPr>
                <w:rFonts w:ascii="ＭＳ 明朝" w:hAnsi="ＭＳ 明朝" w:cs="ＭＳ Ｐゴシック"/>
                <w:sz w:val="20"/>
                <w:lang w:val="ja-JP"/>
              </w:rPr>
            </w:pPr>
            <w:r>
              <w:rPr>
                <w:rFonts w:ascii="ＭＳ 明朝" w:hAnsi="ＭＳ 明朝" w:cs="ＭＳ Ｐゴシック" w:hint="eastAsia"/>
                <w:sz w:val="20"/>
                <w:lang w:val="ja-JP"/>
              </w:rPr>
              <w:t xml:space="preserve">　　　　　　　</w:t>
            </w:r>
            <w:r w:rsidRPr="00354563">
              <w:rPr>
                <w:rFonts w:ascii="ＭＳ 明朝" w:hAnsi="ＭＳ 明朝" w:cs="ＭＳ Ｐゴシック" w:hint="eastAsia"/>
                <w:sz w:val="20"/>
                <w:lang w:val="ja-JP"/>
              </w:rPr>
              <w:t>資産運用商品契約件数60件（目標達成率100％）</w:t>
            </w:r>
          </w:p>
          <w:p w14:paraId="7A0A39AC" w14:textId="77777777" w:rsidR="00E37A91" w:rsidRPr="00354563" w:rsidRDefault="00E37A91" w:rsidP="00E37A91">
            <w:pPr>
              <w:ind w:leftChars="-37" w:left="-81" w:firstLineChars="65" w:firstLine="117"/>
              <w:rPr>
                <w:rFonts w:ascii="ＭＳ 明朝" w:hAnsi="ＭＳ 明朝" w:cs="ＭＳ Ｐゴシック"/>
                <w:sz w:val="20"/>
                <w:lang w:val="ja-JP"/>
              </w:rPr>
            </w:pPr>
            <w:r w:rsidRPr="00354563">
              <w:rPr>
                <w:rFonts w:ascii="ＭＳ 明朝" w:hAnsi="ＭＳ 明朝" w:cs="ＭＳ Ｐゴシック" w:hint="eastAsia"/>
                <w:sz w:val="20"/>
                <w:lang w:val="ja-JP"/>
              </w:rPr>
              <w:t>2018年度　：　年金口座獲得件数250件（目標達成率125％）</w:t>
            </w:r>
          </w:p>
          <w:p w14:paraId="75536D39" w14:textId="77777777" w:rsidR="00E37A91" w:rsidRPr="00354563" w:rsidRDefault="00E37A91" w:rsidP="00E37A91">
            <w:pPr>
              <w:ind w:leftChars="-37" w:left="-81" w:firstLineChars="65" w:firstLine="117"/>
              <w:rPr>
                <w:rFonts w:ascii="ＭＳ 明朝" w:hAnsi="ＭＳ 明朝" w:cs="ＭＳ Ｐゴシック"/>
                <w:sz w:val="20"/>
                <w:lang w:val="ja-JP"/>
              </w:rPr>
            </w:pPr>
            <w:r w:rsidRPr="00354563">
              <w:rPr>
                <w:rFonts w:ascii="ＭＳ 明朝" w:hAnsi="ＭＳ 明朝" w:cs="ＭＳ Ｐゴシック" w:hint="eastAsia"/>
                <w:sz w:val="20"/>
                <w:lang w:val="ja-JP"/>
              </w:rPr>
              <w:t xml:space="preserve"> </w:t>
            </w:r>
            <w:r>
              <w:rPr>
                <w:rFonts w:ascii="ＭＳ 明朝" w:hAnsi="ＭＳ 明朝" w:cs="ＭＳ Ｐゴシック" w:hint="eastAsia"/>
                <w:sz w:val="20"/>
                <w:lang w:val="ja-JP"/>
              </w:rPr>
              <w:t xml:space="preserve">　　　　　　 </w:t>
            </w:r>
            <w:r w:rsidRPr="00354563">
              <w:rPr>
                <w:rFonts w:ascii="ＭＳ 明朝" w:hAnsi="ＭＳ 明朝" w:cs="ＭＳ Ｐゴシック" w:hint="eastAsia"/>
                <w:sz w:val="20"/>
                <w:lang w:val="ja-JP"/>
              </w:rPr>
              <w:t>保険商品契約件数50件（目標達成率125％）</w:t>
            </w:r>
          </w:p>
          <w:p w14:paraId="1C9219B9" w14:textId="77777777" w:rsidR="00E37A91" w:rsidRPr="00354563" w:rsidRDefault="00E37A91" w:rsidP="00E37A91">
            <w:pPr>
              <w:ind w:leftChars="-37" w:left="-81" w:firstLineChars="65" w:firstLine="117"/>
              <w:rPr>
                <w:rFonts w:ascii="ＭＳ 明朝" w:hAnsi="ＭＳ 明朝" w:cs="ＭＳ Ｐゴシック"/>
                <w:sz w:val="20"/>
                <w:lang w:val="ja-JP"/>
              </w:rPr>
            </w:pPr>
            <w:r w:rsidRPr="00354563">
              <w:rPr>
                <w:rFonts w:ascii="ＭＳ 明朝" w:hAnsi="ＭＳ 明朝" w:cs="ＭＳ Ｐゴシック" w:hint="eastAsia"/>
                <w:sz w:val="20"/>
                <w:lang w:val="ja-JP"/>
              </w:rPr>
              <w:t xml:space="preserve">　　　　　　　　 ◎同担当150名中4位　個人表彰受賞</w:t>
            </w:r>
          </w:p>
          <w:p w14:paraId="6B87628E" w14:textId="362D4166" w:rsidR="00E37A91" w:rsidRDefault="00E37A91" w:rsidP="00E37A91">
            <w:pPr>
              <w:ind w:leftChars="-37" w:left="-81" w:firstLineChars="65" w:firstLine="117"/>
              <w:rPr>
                <w:rFonts w:ascii="ＭＳ 明朝" w:hAnsi="ＭＳ 明朝" w:cs="ＭＳ Ｐゴシック"/>
                <w:sz w:val="20"/>
                <w:lang w:val="ja-JP"/>
              </w:rPr>
            </w:pPr>
            <w:r w:rsidRPr="00354563">
              <w:rPr>
                <w:rFonts w:ascii="ＭＳ 明朝" w:hAnsi="ＭＳ 明朝" w:cs="ＭＳ Ｐゴシック" w:hint="eastAsia"/>
                <w:sz w:val="20"/>
                <w:lang w:val="ja-JP"/>
              </w:rPr>
              <w:lastRenderedPageBreak/>
              <w:t xml:space="preserve">　　　　　　　　 ◎営業チーム85支店中3位　理事長表彰受賞</w:t>
            </w:r>
          </w:p>
          <w:p w14:paraId="110CC070" w14:textId="0132BC9A" w:rsidR="0052061F" w:rsidRPr="00E37A91" w:rsidRDefault="00E37A91" w:rsidP="0056244C">
            <w:pPr>
              <w:ind w:leftChars="80" w:left="176"/>
              <w:rPr>
                <w:rFonts w:ascii="ＭＳ 明朝" w:hAnsi="ＭＳ 明朝" w:cs="ＭＳ Ｐゴシック"/>
                <w:sz w:val="20"/>
                <w:lang w:val="ja-JP"/>
              </w:rPr>
            </w:pPr>
            <w:r w:rsidRPr="00354563">
              <w:rPr>
                <w:rFonts w:ascii="ＭＳ 明朝" w:hAnsi="ＭＳ 明朝" w:cs="ＭＳ Ｐゴシック" w:hint="eastAsia"/>
                <w:sz w:val="20"/>
                <w:lang w:val="ja-JP"/>
              </w:rPr>
              <w:t>年金アドバイザー3級を取得するなど、専門的な知識を身につけ、シニア・アドバイザーを担当。月平均100件の年金請求手続きの代行や相談業務を受け、シニア世代の生活の基盤である年金に関する相談や手続きを、正確かつ迅速に行うことを</w:t>
            </w:r>
            <w:r>
              <w:rPr>
                <w:rFonts w:ascii="ＭＳ 明朝" w:hAnsi="ＭＳ 明朝" w:cs="ＭＳ Ｐゴシック" w:hint="eastAsia"/>
                <w:sz w:val="20"/>
                <w:lang w:val="ja-JP"/>
              </w:rPr>
              <w:t>心が</w:t>
            </w:r>
            <w:r w:rsidRPr="00354563">
              <w:rPr>
                <w:rFonts w:ascii="ＭＳ 明朝" w:hAnsi="ＭＳ 明朝" w:cs="ＭＳ Ｐゴシック" w:hint="eastAsia"/>
                <w:sz w:val="20"/>
                <w:lang w:val="ja-JP"/>
              </w:rPr>
              <w:t>けました。その結果、顧客との信頼関係を構築し、家族構成やセカンドライフに向けた悩みなどのニーズを把握。ニーズに沿った資産運用商品や保険商品を提案し、契約に繋げました。</w:t>
            </w:r>
          </w:p>
        </w:tc>
      </w:tr>
    </w:tbl>
    <w:p w14:paraId="61C5EAFF" w14:textId="77777777" w:rsidR="00C945FD" w:rsidRDefault="00C945FD" w:rsidP="00AA419B">
      <w:pPr>
        <w:rPr>
          <w:rFonts w:asciiTheme="minorEastAsia" w:eastAsiaTheme="minorEastAsia" w:hAnsiTheme="minorEastAsia" w:cs="ＭＳ 明朝"/>
          <w:color w:val="auto"/>
          <w:sz w:val="20"/>
          <w:szCs w:val="20"/>
        </w:rPr>
      </w:pPr>
    </w:p>
    <w:p w14:paraId="21BA1519"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1C8A975C" w14:textId="15760E6F" w:rsidR="00E37A91" w:rsidRPr="00E37A91" w:rsidRDefault="00C43BEE" w:rsidP="00E37A91">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r w:rsidR="00E37A91" w:rsidRPr="00E37A91">
        <w:rPr>
          <w:rFonts w:asciiTheme="minorEastAsia" w:eastAsiaTheme="minorEastAsia" w:hAnsiTheme="minorEastAsia" w:cs="ＭＳ 明朝" w:hint="eastAsia"/>
          <w:color w:val="auto"/>
          <w:sz w:val="20"/>
          <w:szCs w:val="20"/>
        </w:rPr>
        <w:t>二種外務員資格試験</w:t>
      </w:r>
      <w:r w:rsidR="00E37A91">
        <w:rPr>
          <w:rFonts w:asciiTheme="minorEastAsia" w:eastAsiaTheme="minorEastAsia" w:hAnsiTheme="minorEastAsia" w:cs="ＭＳ 明朝" w:hint="eastAsia"/>
          <w:color w:val="auto"/>
          <w:sz w:val="20"/>
          <w:szCs w:val="20"/>
        </w:rPr>
        <w:t>（●年●月取得）</w:t>
      </w:r>
    </w:p>
    <w:p w14:paraId="0BDD5906" w14:textId="434A6B37" w:rsidR="00E37A91" w:rsidRPr="00E37A91" w:rsidRDefault="00E37A91" w:rsidP="00E37A91">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E37A91">
        <w:rPr>
          <w:rFonts w:asciiTheme="minorEastAsia" w:eastAsiaTheme="minorEastAsia" w:hAnsiTheme="minorEastAsia" w:cs="ＭＳ 明朝" w:hint="eastAsia"/>
          <w:color w:val="auto"/>
          <w:sz w:val="20"/>
          <w:szCs w:val="20"/>
        </w:rPr>
        <w:t>年金アドバイザー3級</w:t>
      </w:r>
      <w:r>
        <w:rPr>
          <w:rFonts w:asciiTheme="minorEastAsia" w:eastAsiaTheme="minorEastAsia" w:hAnsiTheme="minorEastAsia" w:cs="ＭＳ 明朝" w:hint="eastAsia"/>
          <w:color w:val="auto"/>
          <w:sz w:val="20"/>
          <w:szCs w:val="20"/>
        </w:rPr>
        <w:t>（●年●月取得）</w:t>
      </w:r>
    </w:p>
    <w:p w14:paraId="45AD0249" w14:textId="2D033B1A" w:rsidR="00E37A91" w:rsidRPr="00E37A91" w:rsidRDefault="00E37A91" w:rsidP="00E37A91">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E37A91">
        <w:rPr>
          <w:rFonts w:asciiTheme="minorEastAsia" w:eastAsiaTheme="minorEastAsia" w:hAnsiTheme="minorEastAsia" w:cs="ＭＳ 明朝" w:hint="eastAsia"/>
          <w:color w:val="auto"/>
          <w:sz w:val="20"/>
          <w:szCs w:val="20"/>
        </w:rPr>
        <w:t>3級ファイナンシャル・プランニング技能士</w:t>
      </w:r>
      <w:r>
        <w:rPr>
          <w:rFonts w:asciiTheme="minorEastAsia" w:eastAsiaTheme="minorEastAsia" w:hAnsiTheme="minorEastAsia" w:cs="ＭＳ 明朝" w:hint="eastAsia"/>
          <w:color w:val="auto"/>
          <w:sz w:val="20"/>
          <w:szCs w:val="20"/>
        </w:rPr>
        <w:t>（●年●月取得）</w:t>
      </w:r>
    </w:p>
    <w:p w14:paraId="7AC81C2C" w14:textId="6FFF29F0" w:rsidR="00C43BEE" w:rsidRDefault="00E37A91" w:rsidP="00E37A91">
      <w:pPr>
        <w:spacing w:line="32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E37A91">
        <w:rPr>
          <w:rFonts w:asciiTheme="minorEastAsia" w:eastAsiaTheme="minorEastAsia" w:hAnsiTheme="minorEastAsia" w:cs="ＭＳ 明朝" w:hint="eastAsia"/>
          <w:color w:val="auto"/>
          <w:sz w:val="20"/>
          <w:szCs w:val="20"/>
        </w:rPr>
        <w:t>税務3級</w:t>
      </w:r>
      <w:r>
        <w:rPr>
          <w:rFonts w:asciiTheme="minorEastAsia" w:eastAsiaTheme="minorEastAsia" w:hAnsiTheme="minorEastAsia" w:cs="ＭＳ 明朝" w:hint="eastAsia"/>
          <w:color w:val="auto"/>
          <w:sz w:val="20"/>
          <w:szCs w:val="20"/>
        </w:rPr>
        <w:t>（●年●月取得）</w:t>
      </w:r>
    </w:p>
    <w:p w14:paraId="2AF8BFB2" w14:textId="77777777" w:rsidR="00E37A91" w:rsidRPr="00D06B05" w:rsidRDefault="00E37A91" w:rsidP="00E37A91">
      <w:pPr>
        <w:spacing w:line="320" w:lineRule="atLeast"/>
        <w:rPr>
          <w:rFonts w:asciiTheme="minorEastAsia" w:eastAsiaTheme="minorEastAsia" w:hAnsiTheme="minorEastAsia" w:cs="Times New Roman"/>
          <w:color w:val="auto"/>
          <w:sz w:val="20"/>
          <w:szCs w:val="20"/>
        </w:rPr>
      </w:pPr>
    </w:p>
    <w:p w14:paraId="69EDB7BF"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0A0A4204" w14:textId="77777777" w:rsidR="00E37A91" w:rsidRPr="000F5D41" w:rsidRDefault="00E37A91" w:rsidP="00E37A91">
      <w:pPr>
        <w:rPr>
          <w:rFonts w:ascii="ＭＳ 明朝" w:hAnsi="ＭＳ 明朝"/>
          <w:sz w:val="20"/>
        </w:rPr>
      </w:pPr>
      <w:r w:rsidRPr="000F5D41">
        <w:rPr>
          <w:rFonts w:ascii="ＭＳ 明朝" w:hAnsi="ＭＳ 明朝" w:hint="eastAsia"/>
          <w:sz w:val="20"/>
        </w:rPr>
        <w:t>・Word　（提案書、見積書等のビジネス文書作成）</w:t>
      </w:r>
    </w:p>
    <w:p w14:paraId="4693546B" w14:textId="77777777" w:rsidR="00E37A91" w:rsidRPr="000F5D41" w:rsidRDefault="00E37A91" w:rsidP="00E37A91">
      <w:pPr>
        <w:rPr>
          <w:rFonts w:ascii="ＭＳ 明朝" w:hAnsi="ＭＳ 明朝"/>
          <w:sz w:val="20"/>
        </w:rPr>
      </w:pPr>
      <w:r w:rsidRPr="000F5D41">
        <w:rPr>
          <w:rFonts w:ascii="ＭＳ 明朝" w:hAnsi="ＭＳ 明朝" w:hint="eastAsia"/>
          <w:sz w:val="20"/>
        </w:rPr>
        <w:t>・Excel　（関数・データ表作成）</w:t>
      </w:r>
    </w:p>
    <w:p w14:paraId="59853C95" w14:textId="77777777" w:rsidR="00C43BEE" w:rsidRPr="00E37A91" w:rsidRDefault="00C43BEE" w:rsidP="00C43BEE">
      <w:pPr>
        <w:spacing w:line="320" w:lineRule="atLeast"/>
        <w:rPr>
          <w:rFonts w:asciiTheme="minorEastAsia" w:eastAsiaTheme="minorEastAsia" w:hAnsiTheme="minorEastAsia" w:cs="ＭＳ 明朝"/>
          <w:b/>
          <w:bCs/>
          <w:color w:val="auto"/>
          <w:sz w:val="20"/>
          <w:szCs w:val="20"/>
        </w:rPr>
      </w:pPr>
    </w:p>
    <w:p w14:paraId="6771F8C4"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3F96FFF7" w14:textId="4D04FC02" w:rsidR="00E37A91" w:rsidRPr="0056244C" w:rsidRDefault="00E37A91" w:rsidP="00E37A91">
      <w:pPr>
        <w:rPr>
          <w:rFonts w:ascii="ＭＳ 明朝" w:hAnsi="ＭＳ 明朝"/>
          <w:b/>
          <w:sz w:val="20"/>
          <w:u w:val="single"/>
        </w:rPr>
      </w:pPr>
      <w:r w:rsidRPr="0056244C">
        <w:rPr>
          <w:rFonts w:ascii="ＭＳ 明朝" w:hAnsi="ＭＳ 明朝" w:hint="eastAsia"/>
          <w:b/>
          <w:sz w:val="20"/>
          <w:u w:val="single"/>
        </w:rPr>
        <w:t>【１】問題解決力</w:t>
      </w:r>
    </w:p>
    <w:p w14:paraId="2BF15647" w14:textId="41A467D4" w:rsidR="00E37A91" w:rsidRPr="000F5D41" w:rsidRDefault="00E37A91" w:rsidP="00E37A91">
      <w:pPr>
        <w:rPr>
          <w:rFonts w:ascii="ＭＳ 明朝" w:hAnsi="ＭＳ 明朝"/>
          <w:sz w:val="20"/>
        </w:rPr>
      </w:pPr>
      <w:r w:rsidRPr="000F5D41">
        <w:rPr>
          <w:rFonts w:ascii="ＭＳ 明朝" w:hAnsi="ＭＳ 明朝" w:hint="eastAsia"/>
          <w:sz w:val="20"/>
        </w:rPr>
        <w:t>問題が起きた際に迅速に問題点と解決策を見つけ、実行する力を強みとして業務に取り組み、結果に繋げてまいりました。営業チームの成績が伸び悩む時期があり、今のままでは目標達成が難しい状況に陥ったことがありました。成績が伸びない商品については、どのような話法を用いれば顧客に商品の魅力が伝わるのかを一度見直す必要があると考え、ロールプレイングの実施と成功事例の共有をするミーティングを毎週行うことを提案しました。商品の提案の話法を再度見直すことで成約率を上げ、情報共有をすることでチームの団結もより深まり、目標値を上回る成績を収めることができました。</w:t>
      </w:r>
    </w:p>
    <w:p w14:paraId="6487B6FC" w14:textId="4EB08721" w:rsidR="00E37A91" w:rsidRPr="0056244C" w:rsidRDefault="00E37A91" w:rsidP="00E37A91">
      <w:pPr>
        <w:rPr>
          <w:rFonts w:ascii="ＭＳ 明朝" w:hAnsi="ＭＳ 明朝"/>
          <w:b/>
          <w:sz w:val="20"/>
          <w:u w:val="single"/>
        </w:rPr>
      </w:pPr>
      <w:r w:rsidRPr="0056244C">
        <w:rPr>
          <w:rFonts w:ascii="ＭＳ 明朝" w:hAnsi="ＭＳ 明朝" w:hint="eastAsia"/>
          <w:b/>
          <w:sz w:val="20"/>
          <w:u w:val="single"/>
        </w:rPr>
        <w:t>【２】協調性</w:t>
      </w:r>
      <w:bookmarkStart w:id="0" w:name="_GoBack"/>
      <w:bookmarkEnd w:id="0"/>
    </w:p>
    <w:p w14:paraId="49750931" w14:textId="17C64EDF" w:rsidR="00E37A91" w:rsidRPr="000F5D41" w:rsidRDefault="00E37A91" w:rsidP="00E37A91">
      <w:pPr>
        <w:rPr>
          <w:rFonts w:ascii="ＭＳ 明朝" w:hAnsi="ＭＳ 明朝"/>
          <w:bCs/>
          <w:sz w:val="20"/>
        </w:rPr>
      </w:pPr>
      <w:r w:rsidRPr="000F5D41">
        <w:rPr>
          <w:rFonts w:ascii="ＭＳ 明朝" w:hAnsi="ＭＳ 明朝" w:hint="eastAsia"/>
          <w:bCs/>
          <w:sz w:val="20"/>
        </w:rPr>
        <w:t>営業課の一員として、協調性を強みとしてチーム全体の実績の向上に貢献してまいりました。チーム全体の業務効率を上げるために、一人ひとりと密にコミュニケーションを取り、気兼ねなく相談できる距離感になることで、常にメンバーの抱えている仕事の量や進捗状況を把握しておりました。滞っている業務がある場合は早めに事務処理などのサポートをすることで、遅滞なく事務課へ回すことができました。また、営業課内の備品管理や環境整備を率先して受け持ち、メンバーが業務に集中できる環境を作り上げました。業務がスムーズに遂行されたことにより、メンバー全員が営業活動に専念する時間を十分に確保でき、チームの実績の向上へ繋げることができました。</w:t>
      </w:r>
    </w:p>
    <w:p w14:paraId="0572737C" w14:textId="77777777" w:rsidR="00C43BEE" w:rsidRPr="00E37A91" w:rsidRDefault="00C43BEE" w:rsidP="00C43BEE">
      <w:pPr>
        <w:rPr>
          <w:rFonts w:asciiTheme="minorEastAsia" w:eastAsiaTheme="minorEastAsia" w:hAnsiTheme="minorEastAsia" w:cs="ＭＳ Ｐゴシック"/>
          <w:sz w:val="20"/>
          <w:szCs w:val="20"/>
        </w:rPr>
      </w:pPr>
    </w:p>
    <w:p w14:paraId="12C518C8"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7F436" w14:textId="77777777" w:rsidR="001070D0" w:rsidRDefault="001070D0" w:rsidP="00DE0BB9">
      <w:r>
        <w:separator/>
      </w:r>
    </w:p>
  </w:endnote>
  <w:endnote w:type="continuationSeparator" w:id="0">
    <w:p w14:paraId="284CA6A2" w14:textId="77777777" w:rsidR="001070D0" w:rsidRDefault="001070D0"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DA6A2" w14:textId="77777777" w:rsidR="001070D0" w:rsidRDefault="001070D0" w:rsidP="00DE0BB9">
      <w:r>
        <w:separator/>
      </w:r>
    </w:p>
  </w:footnote>
  <w:footnote w:type="continuationSeparator" w:id="0">
    <w:p w14:paraId="46181B0D" w14:textId="77777777" w:rsidR="001070D0" w:rsidRDefault="001070D0"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F59F1"/>
    <w:multiLevelType w:val="hybridMultilevel"/>
    <w:tmpl w:val="67C6834A"/>
    <w:lvl w:ilvl="0" w:tplc="C4B2739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F337D6"/>
    <w:multiLevelType w:val="hybridMultilevel"/>
    <w:tmpl w:val="3F82B9A4"/>
    <w:lvl w:ilvl="0" w:tplc="C4B2739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AB9022B"/>
    <w:multiLevelType w:val="hybridMultilevel"/>
    <w:tmpl w:val="5B4253E0"/>
    <w:lvl w:ilvl="0" w:tplc="C4B2739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D4820CC"/>
    <w:multiLevelType w:val="hybridMultilevel"/>
    <w:tmpl w:val="EA7C327C"/>
    <w:lvl w:ilvl="0" w:tplc="C4B2739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CA34359"/>
    <w:multiLevelType w:val="hybridMultilevel"/>
    <w:tmpl w:val="F184EC1A"/>
    <w:lvl w:ilvl="0" w:tplc="C4B2739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070D0"/>
    <w:rsid w:val="00114CE3"/>
    <w:rsid w:val="001219C8"/>
    <w:rsid w:val="00122C5B"/>
    <w:rsid w:val="001264D7"/>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6244C"/>
    <w:rsid w:val="00577563"/>
    <w:rsid w:val="0058572B"/>
    <w:rsid w:val="005A5F45"/>
    <w:rsid w:val="005A7B88"/>
    <w:rsid w:val="005C1E0F"/>
    <w:rsid w:val="005C48BD"/>
    <w:rsid w:val="005E6CF6"/>
    <w:rsid w:val="00615D5B"/>
    <w:rsid w:val="00660383"/>
    <w:rsid w:val="00672D50"/>
    <w:rsid w:val="00681225"/>
    <w:rsid w:val="00684721"/>
    <w:rsid w:val="006907B1"/>
    <w:rsid w:val="00697B7D"/>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E75D9"/>
    <w:rsid w:val="008F1852"/>
    <w:rsid w:val="00900E32"/>
    <w:rsid w:val="009105F0"/>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D08B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A46E8"/>
    <w:rsid w:val="00DB3CAB"/>
    <w:rsid w:val="00DC1E84"/>
    <w:rsid w:val="00DE0BB9"/>
    <w:rsid w:val="00DE6001"/>
    <w:rsid w:val="00E012D6"/>
    <w:rsid w:val="00E10ABE"/>
    <w:rsid w:val="00E11531"/>
    <w:rsid w:val="00E22C31"/>
    <w:rsid w:val="00E37A9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4</cp:revision>
  <dcterms:created xsi:type="dcterms:W3CDTF">2019-10-08T01:37:00Z</dcterms:created>
  <dcterms:modified xsi:type="dcterms:W3CDTF">2019-10-08T01:39:00Z</dcterms:modified>
</cp:coreProperties>
</file>