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37FBEBB2" w14:textId="3C5FEA4F" w:rsidR="00C945FD" w:rsidRPr="008664B7" w:rsidRDefault="008664B7" w:rsidP="008664B7">
      <w:pPr>
        <w:ind w:right="-29"/>
        <w:jc w:val="both"/>
        <w:rPr>
          <w:rFonts w:ascii="Times New Roman" w:hAnsi="Times New Roman" w:cs="Times New Roman"/>
          <w:color w:val="auto"/>
          <w:sz w:val="20"/>
          <w:szCs w:val="20"/>
        </w:rPr>
      </w:pPr>
      <w:r>
        <w:rPr>
          <w:rFonts w:ascii="ＭＳ 明朝" w:hAnsiTheme="minorHAnsi" w:cs="ＭＳ 明朝" w:hint="eastAsia"/>
          <w:color w:val="auto"/>
          <w:sz w:val="20"/>
          <w:szCs w:val="20"/>
        </w:rPr>
        <w:t>大学卒業後、株式会社●●に入社。</w:t>
      </w:r>
      <w:r w:rsidR="008772A5">
        <w:rPr>
          <w:rFonts w:ascii="ＭＳ 明朝" w:hAnsiTheme="minorHAnsi" w:cs="ＭＳ 明朝" w:hint="eastAsia"/>
          <w:color w:val="auto"/>
          <w:sz w:val="20"/>
          <w:szCs w:val="20"/>
        </w:rPr>
        <w:t>入社後４年間は、スタッフとして来店されたお客様への入学の案内・継続契約の案内を主に任されておりました。その他、レッスンや発注業務などもしておりました。そこでは、顧客との折衝力・信頼構築力などの個人営業力を身につけることが出来ました。その後現在に至るまでの約</w:t>
      </w:r>
      <w:r w:rsidR="008772A5">
        <w:rPr>
          <w:rFonts w:ascii="ＭＳ 明朝" w:hAnsiTheme="minorHAnsi" w:cs="ＭＳ 明朝"/>
          <w:color w:val="auto"/>
          <w:sz w:val="20"/>
          <w:szCs w:val="20"/>
        </w:rPr>
        <w:t>8</w:t>
      </w:r>
      <w:r w:rsidR="008772A5">
        <w:rPr>
          <w:rFonts w:ascii="ＭＳ 明朝" w:hAnsiTheme="minorHAnsi" w:cs="ＭＳ 明朝" w:hint="eastAsia"/>
          <w:color w:val="auto"/>
          <w:sz w:val="20"/>
          <w:szCs w:val="20"/>
        </w:rPr>
        <w:t>年間は、店舗責任者として教室の運営や業績管理をしております。</w:t>
      </w:r>
      <w:r w:rsidR="008772A5">
        <w:rPr>
          <w:rFonts w:ascii="ＭＳ 明朝" w:hAnsi="Times New Roman" w:cs="ＭＳ 明朝" w:hint="eastAsia"/>
          <w:color w:val="auto"/>
          <w:sz w:val="20"/>
          <w:szCs w:val="20"/>
        </w:rPr>
        <w:t>その他、採用やスタッフ教育なども行いました。そこでは、売上の管理やメンバーの育成を通し、マネジメント力を身につけることが出来ました。</w:t>
      </w:r>
      <w:r>
        <w:rPr>
          <w:rFonts w:ascii="Times New Roman" w:hAnsi="Times New Roman" w:cs="Times New Roman" w:hint="eastAsia"/>
          <w:color w:val="auto"/>
          <w:sz w:val="20"/>
          <w:szCs w:val="20"/>
        </w:rPr>
        <w:t>その後、▲▲株式会社に入社。</w:t>
      </w:r>
      <w:r w:rsidR="008772A5">
        <w:rPr>
          <w:rFonts w:ascii="ＭＳ 明朝" w:hAnsi="Times New Roman" w:cs="ＭＳ 明朝" w:hint="eastAsia"/>
          <w:color w:val="auto"/>
          <w:sz w:val="20"/>
          <w:szCs w:val="20"/>
        </w:rPr>
        <w:t>入社後</w:t>
      </w:r>
      <w:r w:rsidR="008772A5">
        <w:rPr>
          <w:rFonts w:ascii="ＭＳ 明朝" w:hAnsi="Times New Roman" w:cs="ＭＳ 明朝"/>
          <w:color w:val="auto"/>
          <w:sz w:val="20"/>
          <w:szCs w:val="20"/>
        </w:rPr>
        <w:t>1</w:t>
      </w:r>
      <w:r w:rsidR="008772A5">
        <w:rPr>
          <w:rFonts w:ascii="ＭＳ 明朝" w:hAnsi="Times New Roman" w:cs="ＭＳ 明朝" w:hint="eastAsia"/>
          <w:color w:val="auto"/>
          <w:sz w:val="20"/>
          <w:szCs w:val="20"/>
        </w:rPr>
        <w:t>カ月間は</w:t>
      </w:r>
      <w:r>
        <w:rPr>
          <w:rFonts w:ascii="ＭＳ 明朝" w:hAnsi="Times New Roman" w:cs="ＭＳ 明朝" w:hint="eastAsia"/>
          <w:color w:val="auto"/>
          <w:sz w:val="20"/>
          <w:szCs w:val="20"/>
        </w:rPr>
        <w:t>○○</w:t>
      </w:r>
      <w:r w:rsidR="008772A5">
        <w:rPr>
          <w:rFonts w:ascii="ＭＳ 明朝" w:hAnsi="Times New Roman" w:cs="ＭＳ 明朝" w:hint="eastAsia"/>
          <w:color w:val="auto"/>
          <w:sz w:val="20"/>
          <w:szCs w:val="20"/>
        </w:rPr>
        <w:t>校で営業や教務などのプログラミング教室の運営に関わる研修を受け、その後</w:t>
      </w:r>
      <w:r w:rsidR="008772A5">
        <w:rPr>
          <w:rFonts w:ascii="ＭＳ 明朝" w:hAnsi="Times New Roman" w:cs="ＭＳ 明朝"/>
          <w:color w:val="auto"/>
          <w:sz w:val="20"/>
          <w:szCs w:val="20"/>
        </w:rPr>
        <w:t>1</w:t>
      </w:r>
      <w:r w:rsidR="008772A5">
        <w:rPr>
          <w:rFonts w:ascii="ＭＳ 明朝" w:hAnsi="Times New Roman" w:cs="ＭＳ 明朝" w:hint="eastAsia"/>
          <w:color w:val="auto"/>
          <w:sz w:val="20"/>
          <w:szCs w:val="20"/>
        </w:rPr>
        <w:t>月より、</w:t>
      </w:r>
      <w:r w:rsidR="001B4FD3">
        <w:rPr>
          <w:rFonts w:ascii="ＭＳ 明朝" w:hAnsi="Times New Roman" w:cs="ＭＳ 明朝" w:hint="eastAsia"/>
          <w:color w:val="auto"/>
          <w:sz w:val="20"/>
          <w:szCs w:val="20"/>
        </w:rPr>
        <w:t>○○</w:t>
      </w:r>
      <w:bookmarkStart w:id="0" w:name="_GoBack"/>
      <w:bookmarkEnd w:id="0"/>
      <w:r w:rsidR="008772A5">
        <w:rPr>
          <w:rFonts w:ascii="ＭＳ 明朝" w:hAnsi="Times New Roman" w:cs="ＭＳ 明朝" w:hint="eastAsia"/>
          <w:color w:val="auto"/>
          <w:sz w:val="20"/>
          <w:szCs w:val="20"/>
        </w:rPr>
        <w:t>教室の担当者に就任しました。生徒集客から体験教室の実施、入会説明、入会後の授業担当、アルバイト</w:t>
      </w:r>
      <w:r w:rsidR="008772A5">
        <w:rPr>
          <w:rFonts w:ascii="ＭＳ 明朝" w:hAnsi="Times New Roman" w:cs="ＭＳ 明朝"/>
          <w:color w:val="auto"/>
          <w:sz w:val="20"/>
          <w:szCs w:val="20"/>
        </w:rPr>
        <w:t>3</w:t>
      </w:r>
      <w:r w:rsidR="008772A5">
        <w:rPr>
          <w:rFonts w:ascii="ＭＳ 明朝" w:hAnsi="Times New Roman" w:cs="ＭＳ 明朝" w:hint="eastAsia"/>
          <w:color w:val="auto"/>
          <w:sz w:val="20"/>
          <w:szCs w:val="20"/>
        </w:rPr>
        <w:t>名を含む講師の研修と育成、時間割計画の立案など教室運営に関わる全般を任務しています。</w:t>
      </w:r>
    </w:p>
    <w:p w14:paraId="6AEB67CA" w14:textId="77777777" w:rsidR="008772A5" w:rsidRPr="00D06B05" w:rsidRDefault="008772A5" w:rsidP="004C7F26">
      <w:pPr>
        <w:ind w:right="-29"/>
        <w:rPr>
          <w:rFonts w:asciiTheme="minorEastAsia" w:eastAsiaTheme="minorEastAsia" w:hAnsiTheme="minorEastAsia" w:cs="ＭＳ Ｐゴシック" w:hint="eastAsia"/>
          <w:sz w:val="20"/>
          <w:szCs w:val="20"/>
        </w:rPr>
      </w:pP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00915E44" w14:textId="4898D119" w:rsidR="008772A5" w:rsidRDefault="00C945FD">
      <w:pPr>
        <w:ind w:right="-1565"/>
        <w:rPr>
          <w:rFonts w:ascii="Times New Roman" w:hAnsi="Times New Roman" w:cs="Times New Roman"/>
          <w:color w:val="auto"/>
          <w:sz w:val="20"/>
          <w:szCs w:val="20"/>
        </w:rPr>
      </w:pPr>
      <w:r w:rsidRPr="00D06B05">
        <w:rPr>
          <w:rFonts w:asciiTheme="minorEastAsia" w:eastAsiaTheme="minorEastAsia" w:hAnsiTheme="minorEastAsia" w:cs="ＭＳ 明朝" w:hint="eastAsia"/>
          <w:color w:val="auto"/>
          <w:sz w:val="20"/>
          <w:szCs w:val="20"/>
        </w:rPr>
        <w:t>■</w:t>
      </w:r>
      <w:r w:rsidR="008772A5">
        <w:rPr>
          <w:rFonts w:ascii="ＭＳ 明朝" w:hAnsiTheme="minorHAnsi" w:cs="ＭＳ 明朝"/>
          <w:color w:val="auto"/>
          <w:sz w:val="20"/>
          <w:szCs w:val="20"/>
        </w:rPr>
        <w:t>2006</w:t>
      </w:r>
      <w:r w:rsidR="008772A5">
        <w:rPr>
          <w:rFonts w:ascii="ＭＳ 明朝" w:hAnsiTheme="minorHAnsi" w:cs="ＭＳ 明朝" w:hint="eastAsia"/>
          <w:color w:val="auto"/>
          <w:sz w:val="20"/>
          <w:szCs w:val="20"/>
        </w:rPr>
        <w:t>年</w:t>
      </w:r>
      <w:r w:rsidR="008772A5">
        <w:rPr>
          <w:rFonts w:ascii="ＭＳ 明朝" w:hAnsiTheme="minorHAnsi" w:cs="ＭＳ 明朝"/>
          <w:color w:val="auto"/>
          <w:sz w:val="20"/>
          <w:szCs w:val="20"/>
        </w:rPr>
        <w:t>4</w:t>
      </w:r>
      <w:r w:rsidR="008772A5">
        <w:rPr>
          <w:rFonts w:ascii="ＭＳ 明朝" w:hAnsiTheme="minorHAnsi" w:cs="ＭＳ 明朝" w:hint="eastAsia"/>
          <w:color w:val="auto"/>
          <w:sz w:val="20"/>
          <w:szCs w:val="20"/>
        </w:rPr>
        <w:t>月～</w:t>
      </w:r>
      <w:r w:rsidR="008772A5">
        <w:rPr>
          <w:rFonts w:ascii="ＭＳ 明朝" w:hAnsiTheme="minorHAnsi" w:cs="ＭＳ 明朝"/>
          <w:color w:val="auto"/>
          <w:sz w:val="20"/>
          <w:szCs w:val="20"/>
        </w:rPr>
        <w:t>2018</w:t>
      </w:r>
      <w:r w:rsidR="008772A5">
        <w:rPr>
          <w:rFonts w:ascii="ＭＳ 明朝" w:hAnsiTheme="minorHAnsi" w:cs="ＭＳ 明朝" w:hint="eastAsia"/>
          <w:color w:val="auto"/>
          <w:sz w:val="20"/>
          <w:szCs w:val="20"/>
        </w:rPr>
        <w:t>年</w:t>
      </w:r>
      <w:r w:rsidR="008772A5">
        <w:rPr>
          <w:rFonts w:ascii="ＭＳ 明朝" w:hAnsiTheme="minorHAnsi" w:cs="ＭＳ 明朝"/>
          <w:color w:val="auto"/>
          <w:sz w:val="20"/>
          <w:szCs w:val="20"/>
        </w:rPr>
        <w:t>12</w:t>
      </w:r>
      <w:r w:rsidR="008772A5">
        <w:rPr>
          <w:rFonts w:ascii="ＭＳ 明朝" w:hAnsiTheme="minorHAnsi" w:cs="ＭＳ 明朝" w:hint="eastAsia"/>
          <w:color w:val="auto"/>
          <w:sz w:val="20"/>
          <w:szCs w:val="20"/>
        </w:rPr>
        <w:t>月　株式会社</w:t>
      </w:r>
      <w:r w:rsidR="008664B7">
        <w:rPr>
          <w:rFonts w:ascii="ＭＳ 明朝" w:hAnsiTheme="minorHAnsi" w:cs="ＭＳ 明朝" w:hint="eastAsia"/>
          <w:color w:val="auto"/>
          <w:sz w:val="20"/>
          <w:szCs w:val="20"/>
        </w:rPr>
        <w:t>●●</w:t>
      </w:r>
      <w:r w:rsidR="008664B7">
        <w:rPr>
          <w:rFonts w:ascii="ＭＳ 明朝" w:hAnsiTheme="minorHAnsi" w:cs="ＭＳ 明朝" w:hint="eastAsia"/>
          <w:color w:val="auto"/>
          <w:sz w:val="20"/>
          <w:szCs w:val="20"/>
        </w:rPr>
        <w:t xml:space="preserve"> </w:t>
      </w:r>
      <w:r w:rsidR="008664B7" w:rsidRPr="00D06B05">
        <w:rPr>
          <w:rFonts w:asciiTheme="minorEastAsia" w:eastAsiaTheme="minorEastAsia" w:hAnsiTheme="minorEastAsia" w:cs="ＭＳ 明朝"/>
          <w:color w:val="auto"/>
          <w:sz w:val="20"/>
          <w:szCs w:val="20"/>
        </w:rPr>
        <w:t>（正社員）</w:t>
      </w:r>
      <w:r w:rsidR="008664B7">
        <w:rPr>
          <w:rFonts w:asciiTheme="minorEastAsia" w:eastAsiaTheme="minorEastAsia" w:hAnsiTheme="minorEastAsia" w:cs="ＭＳ 明朝" w:hint="eastAsia"/>
          <w:color w:val="auto"/>
          <w:sz w:val="20"/>
          <w:szCs w:val="20"/>
        </w:rPr>
        <w:t>※在籍期間：●年●</w:t>
      </w:r>
      <w:proofErr w:type="gramStart"/>
      <w:r w:rsidR="008664B7">
        <w:rPr>
          <w:rFonts w:asciiTheme="minorEastAsia" w:eastAsiaTheme="minorEastAsia" w:hAnsiTheme="minorEastAsia" w:cs="ＭＳ 明朝" w:hint="eastAsia"/>
          <w:color w:val="auto"/>
          <w:sz w:val="20"/>
          <w:szCs w:val="20"/>
        </w:rPr>
        <w:t>か</w:t>
      </w:r>
      <w:proofErr w:type="gramEnd"/>
      <w:r w:rsidR="008664B7">
        <w:rPr>
          <w:rFonts w:asciiTheme="minorEastAsia" w:eastAsiaTheme="minorEastAsia" w:hAnsiTheme="minorEastAsia" w:cs="ＭＳ 明朝" w:hint="eastAsia"/>
          <w:color w:val="auto"/>
          <w:sz w:val="20"/>
          <w:szCs w:val="20"/>
        </w:rPr>
        <w:t>月</w:t>
      </w:r>
    </w:p>
    <w:p w14:paraId="63DA1318" w14:textId="573403F9" w:rsidR="008772A5" w:rsidRDefault="008664B7" w:rsidP="008664B7">
      <w:pPr>
        <w:ind w:right="-1565" w:firstLineChars="78" w:firstLine="140"/>
        <w:rPr>
          <w:rFonts w:ascii="Times New Roman" w:hAnsi="Times New Roman" w:cs="Times New Roman"/>
          <w:color w:val="auto"/>
          <w:sz w:val="20"/>
          <w:szCs w:val="20"/>
        </w:rPr>
      </w:pPr>
      <w:r>
        <w:rPr>
          <w:rFonts w:ascii="Apple Color Emoji" w:hAnsi="Apple Color Emoji" w:cs="Apple Color Emoji" w:hint="eastAsia"/>
          <w:color w:val="auto"/>
          <w:sz w:val="20"/>
          <w:szCs w:val="20"/>
        </w:rPr>
        <w:t>◇</w:t>
      </w:r>
      <w:r w:rsidR="008772A5">
        <w:rPr>
          <w:rFonts w:ascii="ＭＳ 明朝" w:hAnsi="Times New Roman" w:cs="ＭＳ 明朝" w:hint="eastAsia"/>
          <w:color w:val="auto"/>
          <w:sz w:val="20"/>
          <w:szCs w:val="20"/>
        </w:rPr>
        <w:t>事業内容：料理教室の全国展開</w:t>
      </w:r>
    </w:p>
    <w:p w14:paraId="401B68FF" w14:textId="47A925F9" w:rsidR="008772A5" w:rsidRDefault="008664B7" w:rsidP="008664B7">
      <w:pPr>
        <w:ind w:right="-1565" w:firstLineChars="78" w:firstLine="140"/>
        <w:rPr>
          <w:rFonts w:ascii="Times New Roman" w:hAnsi="Times New Roman" w:cs="Times New Roman"/>
          <w:color w:val="auto"/>
          <w:sz w:val="20"/>
          <w:szCs w:val="20"/>
        </w:rPr>
      </w:pPr>
      <w:r>
        <w:rPr>
          <w:rFonts w:ascii="ＭＳ 明朝" w:hAnsi="Times New Roman" w:cs="ＭＳ 明朝" w:hint="eastAsia"/>
          <w:color w:val="auto"/>
          <w:sz w:val="20"/>
          <w:szCs w:val="20"/>
        </w:rPr>
        <w:t>◇</w:t>
      </w:r>
      <w:r w:rsidR="008772A5">
        <w:rPr>
          <w:rFonts w:ascii="ＭＳ 明朝" w:hAnsi="Times New Roman" w:cs="ＭＳ 明朝" w:hint="eastAsia"/>
          <w:color w:val="auto"/>
          <w:sz w:val="20"/>
          <w:szCs w:val="20"/>
        </w:rPr>
        <w:t>資本金：</w:t>
      </w:r>
      <w:r w:rsidRPr="00D06B05">
        <w:rPr>
          <w:rFonts w:asciiTheme="minorEastAsia" w:eastAsiaTheme="minorEastAsia" w:hAnsiTheme="minorEastAsia" w:cs="ＭＳ 明朝"/>
          <w:color w:val="auto"/>
          <w:sz w:val="20"/>
          <w:szCs w:val="20"/>
        </w:rPr>
        <w:t>○○億円　売上高：○○億円　従業員数：○○名　設立：○○年○○月　株式公開：</w:t>
      </w:r>
      <w:r>
        <w:rPr>
          <w:rFonts w:asciiTheme="minorEastAsia" w:eastAsiaTheme="minorEastAsia" w:hAnsiTheme="minorEastAsia" w:cs="ＭＳ 明朝" w:hint="eastAsia"/>
          <w:color w:val="auto"/>
          <w:sz w:val="20"/>
          <w:szCs w:val="20"/>
        </w:rPr>
        <w:t>非上場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14:paraId="163EBDDC" w14:textId="77777777" w:rsidTr="003C4B26">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27B9EBAA" w14:textId="77777777" w:rsidTr="003C4B26">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00066BEE" w14:textId="77777777" w:rsidR="00F41039" w:rsidRPr="00F41039" w:rsidRDefault="00F41039" w:rsidP="00F41039">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color w:val="auto"/>
                <w:sz w:val="20"/>
                <w:szCs w:val="20"/>
              </w:rPr>
              <w:t>2006年4月</w:t>
            </w:r>
          </w:p>
          <w:p w14:paraId="1167361F" w14:textId="77777777" w:rsidR="00F41039" w:rsidRPr="00F41039" w:rsidRDefault="00F41039" w:rsidP="00F41039">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color w:val="auto"/>
                <w:sz w:val="20"/>
                <w:szCs w:val="20"/>
              </w:rPr>
              <w:t>～</w:t>
            </w:r>
          </w:p>
          <w:p w14:paraId="3F9400A1" w14:textId="3155A4EE" w:rsidR="00C43BEE" w:rsidRPr="00D06B05" w:rsidRDefault="00F41039" w:rsidP="00F41039">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hint="eastAsia"/>
                <w:color w:val="auto"/>
                <w:sz w:val="20"/>
                <w:szCs w:val="20"/>
              </w:rPr>
              <w:t>20</w:t>
            </w:r>
            <w:r w:rsidR="008772A5">
              <w:rPr>
                <w:rFonts w:asciiTheme="minorEastAsia" w:eastAsiaTheme="minorEastAsia" w:hAnsiTheme="minorEastAsia" w:cs="ＭＳ 明朝"/>
                <w:color w:val="auto"/>
                <w:sz w:val="20"/>
                <w:szCs w:val="20"/>
              </w:rPr>
              <w:t>10</w:t>
            </w:r>
            <w:r w:rsidRPr="00F41039">
              <w:rPr>
                <w:rFonts w:asciiTheme="minorEastAsia" w:eastAsiaTheme="minorEastAsia" w:hAnsiTheme="minorEastAsia" w:cs="ＭＳ 明朝" w:hint="eastAsia"/>
                <w:color w:val="auto"/>
                <w:sz w:val="20"/>
                <w:szCs w:val="20"/>
              </w:rPr>
              <w:t>年</w:t>
            </w:r>
            <w:r w:rsidR="008772A5">
              <w:rPr>
                <w:rFonts w:asciiTheme="minorEastAsia" w:eastAsiaTheme="minorEastAsia" w:hAnsiTheme="minorEastAsia" w:cs="ＭＳ 明朝"/>
                <w:color w:val="auto"/>
                <w:sz w:val="20"/>
                <w:szCs w:val="20"/>
              </w:rPr>
              <w:t>3</w:t>
            </w:r>
            <w:r w:rsidRPr="00F41039">
              <w:rPr>
                <w:rFonts w:asciiTheme="minorEastAsia" w:eastAsiaTheme="minorEastAsia" w:hAnsiTheme="minorEastAsia" w:cs="ＭＳ 明朝" w:hint="eastAsia"/>
                <w:color w:val="auto"/>
                <w:sz w:val="20"/>
                <w:szCs w:val="20"/>
              </w:rPr>
              <w:t>月</w:t>
            </w:r>
          </w:p>
        </w:tc>
        <w:tc>
          <w:tcPr>
            <w:tcW w:w="8400" w:type="dxa"/>
            <w:tcBorders>
              <w:top w:val="single" w:sz="8" w:space="0" w:color="auto"/>
              <w:left w:val="nil"/>
              <w:bottom w:val="single" w:sz="8" w:space="0" w:color="auto"/>
              <w:right w:val="single" w:sz="12" w:space="0" w:color="000000"/>
            </w:tcBorders>
            <w:shd w:val="clear" w:color="auto" w:fill="FFFFFF"/>
          </w:tcPr>
          <w:p w14:paraId="2BE8FEEB" w14:textId="28EDAF71" w:rsidR="00C43BEE" w:rsidRPr="00D06B05" w:rsidRDefault="008664B7" w:rsidP="00F41039">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8772A5">
              <w:rPr>
                <w:rFonts w:ascii="ＭＳ 明朝" w:hAnsiTheme="minorHAnsi" w:cs="ＭＳ 明朝" w:hint="eastAsia"/>
                <w:color w:val="auto"/>
                <w:sz w:val="20"/>
                <w:szCs w:val="20"/>
              </w:rPr>
              <w:t>店で個人営業、店舗内チームリーダーを経験</w:t>
            </w:r>
          </w:p>
          <w:p w14:paraId="25FEC76F" w14:textId="77777777" w:rsidR="008772A5" w:rsidRDefault="008772A5" w:rsidP="008772A5">
            <w:pPr>
              <w:spacing w:line="240" w:lineRule="atLeast"/>
              <w:ind w:left="96" w:right="-1565"/>
              <w:rPr>
                <w:rFonts w:ascii="Times New Roman" w:hAnsi="Times New Roman" w:cs="Times New Roman"/>
                <w:color w:val="auto"/>
                <w:sz w:val="20"/>
                <w:szCs w:val="20"/>
              </w:rPr>
            </w:pPr>
            <w:r>
              <w:rPr>
                <w:rFonts w:ascii="ＭＳ 明朝" w:hAnsiTheme="minorHAnsi" w:cs="ＭＳ 明朝" w:hint="eastAsia"/>
                <w:color w:val="auto"/>
                <w:sz w:val="20"/>
                <w:szCs w:val="20"/>
              </w:rPr>
              <w:t>・</w:t>
            </w:r>
            <w:r>
              <w:rPr>
                <w:rFonts w:ascii="ＭＳ 明朝" w:hAnsiTheme="minorHAnsi" w:cs="ＭＳ 明朝"/>
                <w:color w:val="auto"/>
                <w:sz w:val="20"/>
                <w:szCs w:val="20"/>
              </w:rPr>
              <w:t>2007</w:t>
            </w:r>
            <w:r>
              <w:rPr>
                <w:rFonts w:ascii="ＭＳ 明朝" w:hAnsiTheme="minorHAnsi" w:cs="ＭＳ 明朝" w:hint="eastAsia"/>
                <w:color w:val="auto"/>
                <w:sz w:val="20"/>
                <w:szCs w:val="20"/>
              </w:rPr>
              <w:t>年</w:t>
            </w:r>
            <w:r>
              <w:rPr>
                <w:rFonts w:ascii="ＭＳ 明朝" w:hAnsiTheme="minorHAnsi" w:cs="ＭＳ 明朝"/>
                <w:color w:val="auto"/>
                <w:sz w:val="20"/>
                <w:szCs w:val="20"/>
              </w:rPr>
              <w:t>9</w:t>
            </w:r>
            <w:r>
              <w:rPr>
                <w:rFonts w:ascii="ＭＳ 明朝" w:hAnsiTheme="minorHAnsi" w:cs="ＭＳ 明朝" w:hint="eastAsia"/>
                <w:color w:val="auto"/>
                <w:sz w:val="20"/>
                <w:szCs w:val="20"/>
              </w:rPr>
              <w:t>月スタジオディレクター昇進。</w:t>
            </w:r>
          </w:p>
          <w:p w14:paraId="3A35B482" w14:textId="77777777" w:rsidR="008772A5" w:rsidRDefault="008772A5" w:rsidP="008772A5">
            <w:pPr>
              <w:spacing w:line="240" w:lineRule="atLeast"/>
              <w:ind w:left="96" w:right="-1565"/>
              <w:rPr>
                <w:rFonts w:ascii="Times New Roman" w:hAnsi="Times New Roman" w:cs="Times New Roman"/>
                <w:color w:val="auto"/>
                <w:sz w:val="20"/>
                <w:szCs w:val="20"/>
              </w:rPr>
            </w:pPr>
            <w:r>
              <w:rPr>
                <w:rFonts w:ascii="ＭＳ 明朝" w:hAnsi="Times New Roman" w:cs="ＭＳ 明朝" w:hint="eastAsia"/>
                <w:color w:val="auto"/>
                <w:sz w:val="20"/>
                <w:szCs w:val="20"/>
              </w:rPr>
              <w:t>・個人営業予算</w:t>
            </w:r>
            <w:r>
              <w:rPr>
                <w:rFonts w:ascii="ＭＳ 明朝" w:hAnsi="Times New Roman" w:cs="ＭＳ 明朝"/>
                <w:color w:val="auto"/>
                <w:sz w:val="20"/>
                <w:szCs w:val="20"/>
              </w:rPr>
              <w:t>250</w:t>
            </w:r>
            <w:r>
              <w:rPr>
                <w:rFonts w:ascii="ＭＳ 明朝" w:hAnsi="Times New Roman" w:cs="ＭＳ 明朝" w:hint="eastAsia"/>
                <w:color w:val="auto"/>
                <w:sz w:val="20"/>
                <w:szCs w:val="20"/>
              </w:rPr>
              <w:t>万</w:t>
            </w:r>
            <w:r>
              <w:rPr>
                <w:rFonts w:ascii="ＭＳ 明朝" w:hAnsi="Times New Roman" w:cs="ＭＳ 明朝"/>
                <w:color w:val="auto"/>
                <w:sz w:val="20"/>
                <w:szCs w:val="20"/>
              </w:rPr>
              <w:t>200</w:t>
            </w:r>
            <w:r>
              <w:rPr>
                <w:rFonts w:ascii="ＭＳ 明朝" w:hAnsi="Times New Roman" w:cs="ＭＳ 明朝" w:hint="eastAsia"/>
                <w:color w:val="auto"/>
                <w:sz w:val="20"/>
                <w:szCs w:val="20"/>
              </w:rPr>
              <w:t>％達成、半期表彰入会人数全国</w:t>
            </w:r>
            <w:r>
              <w:rPr>
                <w:rFonts w:ascii="ＭＳ 明朝" w:hAnsi="Times New Roman" w:cs="ＭＳ 明朝"/>
                <w:color w:val="auto"/>
                <w:sz w:val="20"/>
                <w:szCs w:val="20"/>
              </w:rPr>
              <w:t>9</w:t>
            </w:r>
            <w:r>
              <w:rPr>
                <w:rFonts w:ascii="ＭＳ 明朝" w:hAnsi="Times New Roman" w:cs="ＭＳ 明朝" w:hint="eastAsia"/>
                <w:color w:val="auto"/>
                <w:sz w:val="20"/>
                <w:szCs w:val="20"/>
              </w:rPr>
              <w:t>位、月間、</w:t>
            </w:r>
            <w:r>
              <w:rPr>
                <w:rFonts w:ascii="ＭＳ 明朝" w:hAnsi="Times New Roman" w:cs="ＭＳ 明朝"/>
                <w:color w:val="auto"/>
                <w:sz w:val="20"/>
                <w:szCs w:val="20"/>
              </w:rPr>
              <w:t>Q</w:t>
            </w:r>
            <w:r>
              <w:rPr>
                <w:rFonts w:ascii="ＭＳ 明朝" w:hAnsi="Times New Roman" w:cs="ＭＳ 明朝" w:hint="eastAsia"/>
                <w:color w:val="auto"/>
                <w:sz w:val="20"/>
                <w:szCs w:val="20"/>
              </w:rPr>
              <w:t>売上表彰大阪エリア</w:t>
            </w:r>
            <w:r>
              <w:rPr>
                <w:rFonts w:ascii="ＭＳ 明朝" w:hAnsi="Times New Roman" w:cs="ＭＳ 明朝"/>
                <w:color w:val="auto"/>
                <w:sz w:val="20"/>
                <w:szCs w:val="20"/>
              </w:rPr>
              <w:t>1</w:t>
            </w:r>
            <w:r>
              <w:rPr>
                <w:rFonts w:ascii="ＭＳ 明朝" w:hAnsi="Times New Roman" w:cs="ＭＳ 明朝" w:hint="eastAsia"/>
                <w:color w:val="auto"/>
                <w:sz w:val="20"/>
                <w:szCs w:val="20"/>
              </w:rPr>
              <w:t>位多数回等を経験。</w:t>
            </w:r>
          </w:p>
          <w:p w14:paraId="395AA822" w14:textId="77777777" w:rsidR="008772A5" w:rsidRDefault="008772A5" w:rsidP="008772A5">
            <w:pPr>
              <w:spacing w:line="240" w:lineRule="atLeast"/>
              <w:ind w:left="96" w:right="-1565"/>
              <w:rPr>
                <w:rFonts w:ascii="Times New Roman" w:hAnsi="Times New Roman" w:cs="Times New Roman"/>
                <w:color w:val="auto"/>
                <w:sz w:val="20"/>
                <w:szCs w:val="20"/>
              </w:rPr>
            </w:pPr>
            <w:r>
              <w:rPr>
                <w:rFonts w:ascii="ＭＳ 明朝" w:hAnsi="Times New Roman" w:cs="ＭＳ 明朝" w:hint="eastAsia"/>
                <w:color w:val="auto"/>
                <w:sz w:val="20"/>
                <w:szCs w:val="20"/>
              </w:rPr>
              <w:t>・</w:t>
            </w:r>
            <w:r>
              <w:rPr>
                <w:rFonts w:ascii="ＭＳ 明朝" w:hAnsi="Times New Roman" w:cs="ＭＳ 明朝"/>
                <w:color w:val="auto"/>
                <w:sz w:val="20"/>
                <w:szCs w:val="20"/>
              </w:rPr>
              <w:t>800</w:t>
            </w:r>
            <w:r>
              <w:rPr>
                <w:rFonts w:ascii="ＭＳ 明朝" w:hAnsi="Times New Roman" w:cs="ＭＳ 明朝" w:hint="eastAsia"/>
                <w:color w:val="auto"/>
                <w:sz w:val="20"/>
                <w:szCs w:val="20"/>
              </w:rPr>
              <w:t>名以上の新規入会者獲得。</w:t>
            </w:r>
          </w:p>
          <w:p w14:paraId="65F0F013" w14:textId="77777777" w:rsidR="008772A5" w:rsidRDefault="008772A5" w:rsidP="008772A5">
            <w:pPr>
              <w:spacing w:line="240" w:lineRule="atLeast"/>
              <w:ind w:left="96" w:right="-1565"/>
              <w:rPr>
                <w:rFonts w:ascii="Times New Roman" w:hAnsi="Times New Roman" w:cs="Times New Roman"/>
                <w:color w:val="auto"/>
                <w:sz w:val="20"/>
                <w:szCs w:val="20"/>
              </w:rPr>
            </w:pPr>
            <w:r>
              <w:rPr>
                <w:rFonts w:ascii="ＭＳ 明朝" w:hAnsi="Times New Roman" w:cs="ＭＳ 明朝" w:hint="eastAsia"/>
                <w:color w:val="auto"/>
                <w:sz w:val="20"/>
                <w:szCs w:val="20"/>
              </w:rPr>
              <w:t>・個人営業の勉強会開催、店舗の遅番チームのリーダーとして教室運営や売上管理を行う。</w:t>
            </w:r>
          </w:p>
          <w:p w14:paraId="6AC1CBF2" w14:textId="412C531B" w:rsidR="002E6AFA" w:rsidRPr="008772A5" w:rsidRDefault="008772A5" w:rsidP="008772A5">
            <w:pPr>
              <w:spacing w:line="240" w:lineRule="atLeast"/>
              <w:ind w:left="96" w:right="-1565"/>
              <w:rPr>
                <w:rFonts w:ascii="Times New Roman" w:hAnsi="Times New Roman" w:cs="Times New Roman" w:hint="eastAsia"/>
                <w:color w:val="auto"/>
                <w:sz w:val="20"/>
                <w:szCs w:val="20"/>
              </w:rPr>
            </w:pPr>
            <w:r>
              <w:rPr>
                <w:rFonts w:ascii="ＭＳ 明朝" w:hAnsi="Times New Roman" w:cs="ＭＳ 明朝" w:hint="eastAsia"/>
                <w:color w:val="auto"/>
                <w:sz w:val="20"/>
                <w:szCs w:val="20"/>
              </w:rPr>
              <w:t>・新規単価平均</w:t>
            </w:r>
            <w:r>
              <w:rPr>
                <w:rFonts w:ascii="ＭＳ 明朝" w:hAnsi="Times New Roman" w:cs="ＭＳ 明朝"/>
                <w:color w:val="auto"/>
                <w:sz w:val="20"/>
                <w:szCs w:val="20"/>
              </w:rPr>
              <w:t>15</w:t>
            </w:r>
            <w:r>
              <w:rPr>
                <w:rFonts w:ascii="ＭＳ 明朝" w:hAnsi="Times New Roman" w:cs="ＭＳ 明朝" w:hint="eastAsia"/>
                <w:color w:val="auto"/>
                <w:sz w:val="20"/>
                <w:szCs w:val="20"/>
              </w:rPr>
              <w:t>万（</w:t>
            </w:r>
            <w:r>
              <w:rPr>
                <w:rFonts w:ascii="ＭＳ 明朝" w:hAnsi="Times New Roman" w:cs="ＭＳ 明朝"/>
                <w:color w:val="auto"/>
                <w:sz w:val="20"/>
                <w:szCs w:val="20"/>
              </w:rPr>
              <w:t>1</w:t>
            </w:r>
            <w:r>
              <w:rPr>
                <w:rFonts w:ascii="ＭＳ 明朝" w:hAnsi="Times New Roman" w:cs="ＭＳ 明朝" w:hint="eastAsia"/>
                <w:color w:val="auto"/>
                <w:sz w:val="20"/>
                <w:szCs w:val="20"/>
              </w:rPr>
              <w:t>万～</w:t>
            </w:r>
            <w:r>
              <w:rPr>
                <w:rFonts w:ascii="ＭＳ 明朝" w:hAnsi="Times New Roman" w:cs="ＭＳ 明朝"/>
                <w:color w:val="auto"/>
                <w:sz w:val="20"/>
                <w:szCs w:val="20"/>
              </w:rPr>
              <w:t>120</w:t>
            </w:r>
            <w:r>
              <w:rPr>
                <w:rFonts w:ascii="ＭＳ 明朝" w:hAnsi="Times New Roman" w:cs="ＭＳ 明朝" w:hint="eastAsia"/>
                <w:color w:val="auto"/>
                <w:sz w:val="20"/>
                <w:szCs w:val="20"/>
              </w:rPr>
              <w:t>万）、既存顧客からの追加契約促進。</w:t>
            </w:r>
          </w:p>
        </w:tc>
      </w:tr>
      <w:tr w:rsidR="0052061F" w:rsidRPr="00D06B05" w14:paraId="313F3AF7" w14:textId="77777777" w:rsidTr="003C4B26">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5362A8D2" w14:textId="014B04E6" w:rsidR="007F0683" w:rsidRPr="007F0683" w:rsidRDefault="007F0683" w:rsidP="007F0683">
            <w:pPr>
              <w:spacing w:line="240" w:lineRule="atLeast"/>
              <w:ind w:left="96"/>
              <w:rPr>
                <w:rFonts w:asciiTheme="minorEastAsia" w:eastAsiaTheme="minorEastAsia" w:hAnsiTheme="minorEastAsia" w:cs="ＭＳ 明朝"/>
                <w:color w:val="auto"/>
                <w:sz w:val="20"/>
                <w:szCs w:val="20"/>
              </w:rPr>
            </w:pPr>
            <w:r w:rsidRPr="007F0683">
              <w:rPr>
                <w:rFonts w:asciiTheme="minorEastAsia" w:eastAsiaTheme="minorEastAsia" w:hAnsiTheme="minorEastAsia" w:cs="ＭＳ 明朝" w:hint="eastAsia"/>
                <w:color w:val="auto"/>
                <w:sz w:val="20"/>
                <w:szCs w:val="20"/>
              </w:rPr>
              <w:t>20</w:t>
            </w:r>
            <w:r w:rsidR="008772A5">
              <w:rPr>
                <w:rFonts w:asciiTheme="minorEastAsia" w:eastAsiaTheme="minorEastAsia" w:hAnsiTheme="minorEastAsia" w:cs="ＭＳ 明朝"/>
                <w:color w:val="auto"/>
                <w:sz w:val="20"/>
                <w:szCs w:val="20"/>
              </w:rPr>
              <w:t>10</w:t>
            </w:r>
            <w:r w:rsidRPr="007F0683">
              <w:rPr>
                <w:rFonts w:asciiTheme="minorEastAsia" w:eastAsiaTheme="minorEastAsia" w:hAnsiTheme="minorEastAsia" w:cs="ＭＳ 明朝" w:hint="eastAsia"/>
                <w:color w:val="auto"/>
                <w:sz w:val="20"/>
                <w:szCs w:val="20"/>
              </w:rPr>
              <w:t>年</w:t>
            </w:r>
            <w:r w:rsidR="008772A5">
              <w:rPr>
                <w:rFonts w:asciiTheme="minorEastAsia" w:eastAsiaTheme="minorEastAsia" w:hAnsiTheme="minorEastAsia" w:cs="ＭＳ 明朝"/>
                <w:color w:val="auto"/>
                <w:sz w:val="20"/>
                <w:szCs w:val="20"/>
              </w:rPr>
              <w:t>4</w:t>
            </w:r>
            <w:r w:rsidRPr="007F0683">
              <w:rPr>
                <w:rFonts w:asciiTheme="minorEastAsia" w:eastAsiaTheme="minorEastAsia" w:hAnsiTheme="minorEastAsia" w:cs="ＭＳ 明朝" w:hint="eastAsia"/>
                <w:color w:val="auto"/>
                <w:sz w:val="20"/>
                <w:szCs w:val="20"/>
              </w:rPr>
              <w:t>月</w:t>
            </w:r>
          </w:p>
          <w:p w14:paraId="0AF36DEA" w14:textId="77777777" w:rsidR="007F0683" w:rsidRPr="007F0683" w:rsidRDefault="007F0683" w:rsidP="007F0683">
            <w:pPr>
              <w:spacing w:line="240" w:lineRule="atLeast"/>
              <w:ind w:left="96"/>
              <w:rPr>
                <w:rFonts w:asciiTheme="minorEastAsia" w:eastAsiaTheme="minorEastAsia" w:hAnsiTheme="minorEastAsia" w:cs="ＭＳ 明朝"/>
                <w:color w:val="auto"/>
                <w:sz w:val="20"/>
                <w:szCs w:val="20"/>
              </w:rPr>
            </w:pPr>
            <w:r w:rsidRPr="007F0683">
              <w:rPr>
                <w:rFonts w:asciiTheme="minorEastAsia" w:eastAsiaTheme="minorEastAsia" w:hAnsiTheme="minorEastAsia" w:cs="ＭＳ 明朝" w:hint="eastAsia"/>
                <w:color w:val="auto"/>
                <w:sz w:val="20"/>
                <w:szCs w:val="20"/>
              </w:rPr>
              <w:t>～</w:t>
            </w:r>
          </w:p>
          <w:p w14:paraId="573A83F5" w14:textId="52417DF0" w:rsidR="0052061F" w:rsidRPr="0052061F" w:rsidRDefault="007F0683" w:rsidP="007F0683">
            <w:pPr>
              <w:spacing w:line="240" w:lineRule="atLeast"/>
              <w:ind w:left="96"/>
              <w:rPr>
                <w:rFonts w:asciiTheme="minorEastAsia" w:eastAsiaTheme="minorEastAsia" w:hAnsiTheme="minorEastAsia" w:cs="ＭＳ 明朝"/>
                <w:color w:val="auto"/>
                <w:sz w:val="20"/>
                <w:szCs w:val="20"/>
              </w:rPr>
            </w:pPr>
            <w:r w:rsidRPr="007F0683">
              <w:rPr>
                <w:rFonts w:asciiTheme="minorEastAsia" w:eastAsiaTheme="minorEastAsia" w:hAnsiTheme="minorEastAsia" w:cs="ＭＳ 明朝" w:hint="eastAsia"/>
                <w:color w:val="auto"/>
                <w:sz w:val="20"/>
                <w:szCs w:val="20"/>
              </w:rPr>
              <w:t>2</w:t>
            </w:r>
            <w:r w:rsidRPr="007F0683">
              <w:rPr>
                <w:rFonts w:asciiTheme="minorEastAsia" w:eastAsiaTheme="minorEastAsia" w:hAnsiTheme="minorEastAsia" w:cs="ＭＳ 明朝"/>
                <w:color w:val="auto"/>
                <w:sz w:val="20"/>
                <w:szCs w:val="20"/>
              </w:rPr>
              <w:t>0</w:t>
            </w:r>
            <w:r w:rsidR="008772A5">
              <w:rPr>
                <w:rFonts w:asciiTheme="minorEastAsia" w:eastAsiaTheme="minorEastAsia" w:hAnsiTheme="minorEastAsia" w:cs="ＭＳ 明朝"/>
                <w:color w:val="auto"/>
                <w:sz w:val="20"/>
                <w:szCs w:val="20"/>
              </w:rPr>
              <w:t>18</w:t>
            </w:r>
            <w:r w:rsidRPr="007F0683">
              <w:rPr>
                <w:rFonts w:asciiTheme="minorEastAsia" w:eastAsiaTheme="minorEastAsia" w:hAnsiTheme="minorEastAsia" w:cs="ＭＳ 明朝" w:hint="eastAsia"/>
                <w:color w:val="auto"/>
                <w:sz w:val="20"/>
                <w:szCs w:val="20"/>
              </w:rPr>
              <w:t>年</w:t>
            </w:r>
            <w:r w:rsidR="008772A5">
              <w:rPr>
                <w:rFonts w:asciiTheme="minorEastAsia" w:eastAsiaTheme="minorEastAsia" w:hAnsiTheme="minorEastAsia" w:cs="ＭＳ 明朝"/>
                <w:color w:val="auto"/>
                <w:sz w:val="20"/>
                <w:szCs w:val="20"/>
              </w:rPr>
              <w:t>12</w:t>
            </w:r>
            <w:r w:rsidRPr="007F0683">
              <w:rPr>
                <w:rFonts w:asciiTheme="minorEastAsia" w:eastAsiaTheme="minorEastAsia" w:hAnsiTheme="minorEastAsia" w:cs="ＭＳ 明朝" w:hint="eastAsia"/>
                <w:color w:val="auto"/>
                <w:sz w:val="20"/>
                <w:szCs w:val="20"/>
              </w:rPr>
              <w:t>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7AE54536" w14:textId="0BE169C4" w:rsidR="0052061F" w:rsidRPr="00D06B05" w:rsidRDefault="008664B7" w:rsidP="007F0683">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8772A5">
              <w:rPr>
                <w:rFonts w:ascii="ＭＳ 明朝" w:hAnsiTheme="minorHAnsi" w:cs="ＭＳ 明朝" w:hint="eastAsia"/>
                <w:color w:val="auto"/>
                <w:sz w:val="20"/>
                <w:szCs w:val="20"/>
              </w:rPr>
              <w:t>店</w:t>
            </w:r>
          </w:p>
          <w:p w14:paraId="2DF4E077" w14:textId="77777777" w:rsidR="008772A5" w:rsidRDefault="008772A5" w:rsidP="008772A5">
            <w:pPr>
              <w:spacing w:line="240" w:lineRule="atLeast"/>
              <w:ind w:left="96" w:right="-1565"/>
              <w:rPr>
                <w:rFonts w:ascii="Times New Roman" w:hAnsi="Times New Roman" w:cs="Times New Roman"/>
                <w:color w:val="auto"/>
                <w:sz w:val="20"/>
                <w:szCs w:val="20"/>
              </w:rPr>
            </w:pPr>
            <w:r>
              <w:rPr>
                <w:rFonts w:ascii="ＭＳ 明朝" w:hAnsiTheme="minorHAnsi" w:cs="ＭＳ 明朝" w:hint="eastAsia"/>
                <w:color w:val="auto"/>
                <w:sz w:val="20"/>
                <w:szCs w:val="20"/>
              </w:rPr>
              <w:t>・</w:t>
            </w:r>
            <w:r>
              <w:rPr>
                <w:rFonts w:ascii="ＭＳ 明朝" w:hAnsiTheme="minorHAnsi" w:cs="ＭＳ 明朝"/>
                <w:color w:val="auto"/>
                <w:sz w:val="20"/>
                <w:szCs w:val="20"/>
              </w:rPr>
              <w:t>2010</w:t>
            </w:r>
            <w:r>
              <w:rPr>
                <w:rFonts w:ascii="ＭＳ 明朝" w:hAnsiTheme="minorHAnsi" w:cs="ＭＳ 明朝" w:hint="eastAsia"/>
                <w:color w:val="auto"/>
                <w:sz w:val="20"/>
                <w:szCs w:val="20"/>
              </w:rPr>
              <w:t>年</w:t>
            </w:r>
            <w:r>
              <w:rPr>
                <w:rFonts w:ascii="ＭＳ 明朝" w:hAnsiTheme="minorHAnsi" w:cs="ＭＳ 明朝"/>
                <w:color w:val="auto"/>
                <w:sz w:val="20"/>
                <w:szCs w:val="20"/>
              </w:rPr>
              <w:t>4</w:t>
            </w:r>
            <w:r>
              <w:rPr>
                <w:rFonts w:ascii="ＭＳ 明朝" w:hAnsiTheme="minorHAnsi" w:cs="ＭＳ 明朝" w:hint="eastAsia"/>
                <w:color w:val="auto"/>
                <w:sz w:val="20"/>
                <w:szCs w:val="20"/>
              </w:rPr>
              <w:t>月店舗統括責任者昇進。</w:t>
            </w:r>
          </w:p>
          <w:p w14:paraId="26540D93" w14:textId="70D7540F" w:rsidR="008772A5" w:rsidRDefault="008772A5" w:rsidP="008772A5">
            <w:pPr>
              <w:spacing w:line="240" w:lineRule="atLeast"/>
              <w:ind w:left="96" w:right="-1565"/>
              <w:rPr>
                <w:rFonts w:ascii="Times New Roman" w:hAnsi="Times New Roman" w:cs="Times New Roman"/>
                <w:color w:val="auto"/>
                <w:sz w:val="20"/>
                <w:szCs w:val="20"/>
              </w:rPr>
            </w:pPr>
            <w:r>
              <w:rPr>
                <w:rFonts w:ascii="ＭＳ 明朝" w:hAnsi="Times New Roman" w:cs="ＭＳ 明朝" w:hint="eastAsia"/>
                <w:color w:val="auto"/>
                <w:sz w:val="20"/>
                <w:szCs w:val="20"/>
              </w:rPr>
              <w:t>・全国売上達成率表彰全国</w:t>
            </w:r>
            <w:r>
              <w:rPr>
                <w:rFonts w:ascii="ＭＳ 明朝" w:hAnsi="Times New Roman" w:cs="ＭＳ 明朝"/>
                <w:color w:val="auto"/>
                <w:sz w:val="20"/>
                <w:szCs w:val="20"/>
              </w:rPr>
              <w:t>2</w:t>
            </w:r>
            <w:r>
              <w:rPr>
                <w:rFonts w:ascii="ＭＳ 明朝" w:hAnsi="Times New Roman" w:cs="ＭＳ 明朝" w:hint="eastAsia"/>
                <w:color w:val="auto"/>
                <w:sz w:val="20"/>
                <w:szCs w:val="20"/>
              </w:rPr>
              <w:t>位や、過去</w:t>
            </w:r>
            <w:r>
              <w:rPr>
                <w:rFonts w:ascii="ＭＳ 明朝" w:hAnsi="Times New Roman" w:cs="ＭＳ 明朝"/>
                <w:color w:val="auto"/>
                <w:sz w:val="20"/>
                <w:szCs w:val="20"/>
              </w:rPr>
              <w:t>2</w:t>
            </w:r>
            <w:r>
              <w:rPr>
                <w:rFonts w:ascii="ＭＳ 明朝" w:hAnsi="Times New Roman" w:cs="ＭＳ 明朝" w:hint="eastAsia"/>
                <w:color w:val="auto"/>
                <w:sz w:val="20"/>
                <w:szCs w:val="20"/>
              </w:rPr>
              <w:t>年間未達成店舗着任</w:t>
            </w:r>
            <w:r>
              <w:rPr>
                <w:rFonts w:ascii="ＭＳ 明朝" w:hAnsi="Times New Roman" w:cs="ＭＳ 明朝"/>
                <w:color w:val="auto"/>
                <w:sz w:val="20"/>
                <w:szCs w:val="20"/>
              </w:rPr>
              <w:t>3</w:t>
            </w:r>
            <w:r>
              <w:rPr>
                <w:rFonts w:ascii="ＭＳ 明朝" w:hAnsi="Times New Roman" w:cs="ＭＳ 明朝" w:hint="eastAsia"/>
                <w:color w:val="auto"/>
                <w:sz w:val="20"/>
                <w:szCs w:val="20"/>
              </w:rPr>
              <w:t>ヶ月で達成等を経験。</w:t>
            </w:r>
          </w:p>
          <w:p w14:paraId="019979CD" w14:textId="77777777" w:rsidR="008772A5" w:rsidRDefault="008772A5" w:rsidP="008772A5">
            <w:pPr>
              <w:spacing w:line="240" w:lineRule="atLeast"/>
              <w:ind w:left="96" w:right="-1565"/>
              <w:rPr>
                <w:rFonts w:ascii="Times New Roman" w:hAnsi="Times New Roman" w:cs="Times New Roman"/>
                <w:color w:val="auto"/>
                <w:sz w:val="20"/>
                <w:szCs w:val="20"/>
              </w:rPr>
            </w:pPr>
            <w:r>
              <w:rPr>
                <w:rFonts w:ascii="ＭＳ 明朝" w:hAnsi="Times New Roman" w:cs="ＭＳ 明朝" w:hint="eastAsia"/>
                <w:color w:val="auto"/>
                <w:sz w:val="20"/>
                <w:szCs w:val="20"/>
              </w:rPr>
              <w:t>・講師、アルバイトの面接採用決定権、社員</w:t>
            </w:r>
            <w:r>
              <w:rPr>
                <w:rFonts w:ascii="ＭＳ 明朝" w:hAnsi="Times New Roman" w:cs="ＭＳ 明朝"/>
                <w:color w:val="auto"/>
                <w:sz w:val="20"/>
                <w:szCs w:val="20"/>
              </w:rPr>
              <w:t>2</w:t>
            </w:r>
            <w:r>
              <w:rPr>
                <w:rFonts w:ascii="ＭＳ 明朝" w:hAnsi="Times New Roman" w:cs="ＭＳ 明朝" w:hint="eastAsia"/>
                <w:color w:val="auto"/>
                <w:sz w:val="20"/>
                <w:szCs w:val="20"/>
              </w:rPr>
              <w:t>次面接を経験。</w:t>
            </w:r>
          </w:p>
          <w:p w14:paraId="77E26631" w14:textId="77777777" w:rsidR="008772A5" w:rsidRDefault="008772A5" w:rsidP="008772A5">
            <w:pPr>
              <w:spacing w:line="240" w:lineRule="atLeast"/>
              <w:ind w:left="96" w:right="-1565"/>
              <w:rPr>
                <w:rFonts w:ascii="Times New Roman" w:hAnsi="Times New Roman" w:cs="Times New Roman"/>
                <w:color w:val="auto"/>
                <w:sz w:val="20"/>
                <w:szCs w:val="20"/>
              </w:rPr>
            </w:pPr>
            <w:r>
              <w:rPr>
                <w:rFonts w:ascii="ＭＳ 明朝" w:hAnsi="Times New Roman" w:cs="ＭＳ 明朝" w:hint="eastAsia"/>
                <w:color w:val="auto"/>
                <w:sz w:val="20"/>
                <w:szCs w:val="20"/>
              </w:rPr>
              <w:t>・商業施設内、駅前スペースでの販促の企画、施設担当者との交渉、運営。</w:t>
            </w:r>
          </w:p>
          <w:p w14:paraId="437752E6" w14:textId="77777777" w:rsidR="008772A5" w:rsidRDefault="008772A5" w:rsidP="008772A5">
            <w:pPr>
              <w:spacing w:line="240" w:lineRule="atLeast"/>
              <w:ind w:left="96" w:right="-1565"/>
              <w:rPr>
                <w:rFonts w:ascii="Times New Roman" w:hAnsi="Times New Roman" w:cs="Times New Roman"/>
                <w:color w:val="auto"/>
                <w:sz w:val="20"/>
                <w:szCs w:val="20"/>
              </w:rPr>
            </w:pPr>
            <w:r>
              <w:rPr>
                <w:rFonts w:ascii="ＭＳ 明朝" w:hAnsi="Times New Roman" w:cs="ＭＳ 明朝" w:hint="eastAsia"/>
                <w:color w:val="auto"/>
                <w:sz w:val="20"/>
                <w:szCs w:val="20"/>
              </w:rPr>
              <w:t>・新コース設立のプロジェクトメンバー</w:t>
            </w:r>
            <w:r>
              <w:rPr>
                <w:rFonts w:ascii="ＭＳ 明朝" w:hAnsi="Times New Roman" w:cs="ＭＳ 明朝"/>
                <w:color w:val="auto"/>
                <w:sz w:val="20"/>
                <w:szCs w:val="20"/>
              </w:rPr>
              <w:t>6</w:t>
            </w:r>
            <w:r>
              <w:rPr>
                <w:rFonts w:ascii="ＭＳ 明朝" w:hAnsi="Times New Roman" w:cs="ＭＳ 明朝" w:hint="eastAsia"/>
                <w:color w:val="auto"/>
                <w:sz w:val="20"/>
                <w:szCs w:val="20"/>
              </w:rPr>
              <w:t>人に選ばれ、導入方法やキャンペーンの企画に提言。</w:t>
            </w:r>
          </w:p>
          <w:p w14:paraId="53B4128D" w14:textId="77777777" w:rsidR="008772A5" w:rsidRDefault="008772A5" w:rsidP="008772A5">
            <w:pPr>
              <w:spacing w:line="240" w:lineRule="atLeast"/>
              <w:ind w:left="96" w:right="-1565"/>
              <w:rPr>
                <w:rFonts w:ascii="Times New Roman" w:hAnsi="Times New Roman" w:cs="Times New Roman"/>
                <w:color w:val="auto"/>
                <w:sz w:val="20"/>
                <w:szCs w:val="20"/>
              </w:rPr>
            </w:pPr>
            <w:r>
              <w:rPr>
                <w:rFonts w:ascii="ＭＳ 明朝" w:hAnsi="Times New Roman" w:cs="ＭＳ 明朝" w:hint="eastAsia"/>
                <w:color w:val="auto"/>
                <w:sz w:val="20"/>
                <w:szCs w:val="20"/>
              </w:rPr>
              <w:t>・社内評価制度や、人事システムについて社長に提言、改善を受け入れてもらうことを経験。</w:t>
            </w:r>
          </w:p>
          <w:p w14:paraId="3E3892A0" w14:textId="77777777" w:rsidR="008772A5" w:rsidRDefault="008772A5" w:rsidP="008772A5">
            <w:pPr>
              <w:spacing w:line="240" w:lineRule="atLeast"/>
              <w:ind w:left="96" w:right="-1565"/>
              <w:rPr>
                <w:rFonts w:ascii="Times New Roman" w:hAnsi="Times New Roman" w:cs="Times New Roman"/>
                <w:color w:val="auto"/>
                <w:sz w:val="20"/>
                <w:szCs w:val="20"/>
              </w:rPr>
            </w:pPr>
            <w:r>
              <w:rPr>
                <w:rFonts w:ascii="ＭＳ 明朝" w:hAnsi="Times New Roman" w:cs="ＭＳ 明朝" w:hint="eastAsia"/>
                <w:color w:val="auto"/>
                <w:sz w:val="20"/>
                <w:szCs w:val="20"/>
              </w:rPr>
              <w:t>・店舗予算の売上管理、勤務・授業開講シフトの調整、新規入会向け販促企画、授業の指導、</w:t>
            </w:r>
          </w:p>
          <w:p w14:paraId="110CC070" w14:textId="1B5DD114" w:rsidR="0052061F" w:rsidRPr="0052061F" w:rsidRDefault="008772A5" w:rsidP="008772A5">
            <w:pPr>
              <w:spacing w:line="240" w:lineRule="atLeast"/>
              <w:ind w:left="96" w:rightChars="51" w:right="112"/>
              <w:rPr>
                <w:rFonts w:asciiTheme="minorEastAsia" w:eastAsiaTheme="minorEastAsia" w:hAnsiTheme="minorEastAsia" w:cs="ＭＳ 明朝"/>
                <w:color w:val="auto"/>
                <w:sz w:val="20"/>
                <w:szCs w:val="20"/>
              </w:rPr>
            </w:pPr>
            <w:r>
              <w:rPr>
                <w:rFonts w:ascii="ＭＳ 明朝" w:hAnsi="Times New Roman" w:cs="ＭＳ 明朝" w:hint="eastAsia"/>
                <w:color w:val="auto"/>
                <w:sz w:val="20"/>
                <w:szCs w:val="20"/>
              </w:rPr>
              <w:t>店舗内スタッフの教育・育成、企業タイアップ法人レッスンイベントの運営、在庫・発注管理、生鮮食品業者との交渉など。</w:t>
            </w:r>
          </w:p>
        </w:tc>
      </w:tr>
    </w:tbl>
    <w:p w14:paraId="61C5EAFF" w14:textId="77777777" w:rsidR="00C945FD" w:rsidRDefault="00C945FD" w:rsidP="00AA419B">
      <w:pPr>
        <w:rPr>
          <w:rFonts w:asciiTheme="minorEastAsia" w:eastAsiaTheme="minorEastAsia" w:hAnsiTheme="minorEastAsia" w:cs="ＭＳ 明朝"/>
          <w:color w:val="auto"/>
          <w:sz w:val="20"/>
          <w:szCs w:val="20"/>
        </w:rPr>
      </w:pPr>
    </w:p>
    <w:p w14:paraId="00D52D9B" w14:textId="7BCC68DC"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EA2CB2">
        <w:rPr>
          <w:rFonts w:asciiTheme="minorEastAsia" w:eastAsiaTheme="minorEastAsia" w:hAnsiTheme="minorEastAsia" w:cs="ＭＳ 明朝"/>
          <w:color w:val="auto"/>
          <w:sz w:val="20"/>
          <w:szCs w:val="20"/>
        </w:rPr>
        <w:t>20</w:t>
      </w:r>
      <w:r w:rsidR="008772A5">
        <w:rPr>
          <w:rFonts w:asciiTheme="minorEastAsia" w:eastAsiaTheme="minorEastAsia" w:hAnsiTheme="minorEastAsia" w:cs="ＭＳ 明朝"/>
          <w:color w:val="auto"/>
          <w:sz w:val="20"/>
          <w:szCs w:val="20"/>
        </w:rPr>
        <w:t>1</w:t>
      </w:r>
      <w:r w:rsidR="00EA2CB2">
        <w:rPr>
          <w:rFonts w:asciiTheme="minorEastAsia" w:eastAsiaTheme="minorEastAsia" w:hAnsiTheme="minorEastAsia" w:cs="ＭＳ 明朝"/>
          <w:color w:val="auto"/>
          <w:sz w:val="20"/>
          <w:szCs w:val="20"/>
        </w:rPr>
        <w:t>9</w:t>
      </w:r>
      <w:r w:rsidR="00EA2CB2" w:rsidRPr="00D06B05">
        <w:rPr>
          <w:rFonts w:asciiTheme="minorEastAsia" w:eastAsiaTheme="minorEastAsia" w:hAnsiTheme="minorEastAsia" w:cs="ＭＳ 明朝"/>
          <w:color w:val="auto"/>
          <w:sz w:val="20"/>
          <w:szCs w:val="20"/>
        </w:rPr>
        <w:t>年</w:t>
      </w:r>
      <w:r w:rsidR="008772A5">
        <w:rPr>
          <w:rFonts w:asciiTheme="minorEastAsia" w:eastAsiaTheme="minorEastAsia" w:hAnsiTheme="minorEastAsia" w:cs="ＭＳ 明朝"/>
          <w:color w:val="auto"/>
          <w:sz w:val="20"/>
          <w:szCs w:val="20"/>
        </w:rPr>
        <w:t>1</w:t>
      </w:r>
      <w:r w:rsidR="00EA2CB2" w:rsidRPr="00D06B05">
        <w:rPr>
          <w:rFonts w:asciiTheme="minorEastAsia" w:eastAsiaTheme="minorEastAsia" w:hAnsiTheme="minorEastAsia" w:cs="ＭＳ 明朝"/>
          <w:color w:val="auto"/>
          <w:sz w:val="20"/>
          <w:szCs w:val="20"/>
        </w:rPr>
        <w:t>月～</w:t>
      </w:r>
      <w:r w:rsidR="008772A5">
        <w:rPr>
          <w:rFonts w:asciiTheme="minorEastAsia" w:eastAsiaTheme="minorEastAsia" w:hAnsiTheme="minorEastAsia" w:cs="ＭＳ 明朝" w:hint="eastAsia"/>
          <w:color w:val="auto"/>
          <w:sz w:val="20"/>
          <w:szCs w:val="20"/>
        </w:rPr>
        <w:t>現在</w:t>
      </w:r>
      <w:r w:rsidR="00EA2CB2" w:rsidRPr="00D06B05">
        <w:rPr>
          <w:rFonts w:asciiTheme="minorEastAsia" w:eastAsiaTheme="minorEastAsia" w:hAnsiTheme="minorEastAsia" w:cs="ＭＳ 明朝"/>
          <w:color w:val="auto"/>
          <w:sz w:val="20"/>
          <w:szCs w:val="20"/>
        </w:rPr>
        <w:t xml:space="preserve">　</w:t>
      </w:r>
      <w:r w:rsidR="003C4B26">
        <w:rPr>
          <w:rFonts w:asciiTheme="minorEastAsia" w:eastAsiaTheme="minorEastAsia" w:hAnsiTheme="minorEastAsia" w:cs="ＭＳ 明朝" w:hint="eastAsia"/>
          <w:color w:val="auto"/>
          <w:sz w:val="20"/>
          <w:szCs w:val="20"/>
        </w:rPr>
        <w:t>▲▲</w:t>
      </w:r>
      <w:r w:rsidR="00EA2CB2" w:rsidRPr="00283E4A">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0D43352E" w14:textId="6688C561"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8772A5">
        <w:rPr>
          <w:rFonts w:ascii="ＭＳ 明朝" w:hAnsiTheme="minorHAnsi" w:cs="ＭＳ 明朝" w:hint="eastAsia"/>
          <w:color w:val="auto"/>
          <w:sz w:val="20"/>
          <w:szCs w:val="20"/>
        </w:rPr>
        <w:t>教育産業・小中高生の受験指導</w:t>
      </w:r>
    </w:p>
    <w:p w14:paraId="665BDD15" w14:textId="77777777"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14:paraId="24ED525D" w14:textId="77777777" w:rsidTr="0000466C">
        <w:trPr>
          <w:trHeight w:val="211"/>
          <w:jc w:val="center"/>
        </w:trPr>
        <w:tc>
          <w:tcPr>
            <w:tcW w:w="1366" w:type="dxa"/>
            <w:shd w:val="clear" w:color="auto" w:fill="E0E0E0"/>
          </w:tcPr>
          <w:p w14:paraId="6D3D5CE2" w14:textId="77777777"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662141FC" w14:textId="77777777"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14:paraId="53E4E584" w14:textId="77777777" w:rsidTr="0000466C">
        <w:trPr>
          <w:jc w:val="center"/>
        </w:trPr>
        <w:tc>
          <w:tcPr>
            <w:tcW w:w="1366" w:type="dxa"/>
            <w:shd w:val="clear" w:color="auto" w:fill="FFFFFF"/>
          </w:tcPr>
          <w:p w14:paraId="367CA86D" w14:textId="13CA7E96" w:rsidR="00EA2CB2" w:rsidRDefault="00EA2CB2" w:rsidP="00EA2CB2">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w:t>
            </w:r>
            <w:r w:rsidR="008772A5">
              <w:rPr>
                <w:rFonts w:asciiTheme="minorEastAsia" w:eastAsiaTheme="minorEastAsia" w:hAnsiTheme="minorEastAsia" w:cs="ＭＳ 明朝"/>
                <w:color w:val="auto"/>
                <w:sz w:val="20"/>
                <w:szCs w:val="20"/>
              </w:rPr>
              <w:t>19</w:t>
            </w:r>
            <w:r w:rsidRPr="00D06B05">
              <w:rPr>
                <w:rFonts w:asciiTheme="minorEastAsia" w:eastAsiaTheme="minorEastAsia" w:hAnsiTheme="minorEastAsia" w:cs="ＭＳ 明朝"/>
                <w:color w:val="auto"/>
                <w:sz w:val="20"/>
                <w:szCs w:val="20"/>
              </w:rPr>
              <w:t>年</w:t>
            </w:r>
            <w:r w:rsidR="008772A5">
              <w:rPr>
                <w:rFonts w:asciiTheme="minorEastAsia" w:eastAsiaTheme="minorEastAsia" w:hAnsiTheme="minorEastAsia" w:cs="ＭＳ 明朝"/>
                <w:color w:val="auto"/>
                <w:sz w:val="20"/>
                <w:szCs w:val="20"/>
              </w:rPr>
              <w:t>1</w:t>
            </w:r>
            <w:r w:rsidRPr="00D06B05">
              <w:rPr>
                <w:rFonts w:asciiTheme="minorEastAsia" w:eastAsiaTheme="minorEastAsia" w:hAnsiTheme="minorEastAsia" w:cs="ＭＳ 明朝"/>
                <w:color w:val="auto"/>
                <w:sz w:val="20"/>
                <w:szCs w:val="20"/>
              </w:rPr>
              <w:t>月</w:t>
            </w:r>
          </w:p>
          <w:p w14:paraId="67562CB8" w14:textId="77777777" w:rsidR="00EA2CB2" w:rsidRDefault="00EA2CB2" w:rsidP="00EA2CB2">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4769F86B" w14:textId="5448CA7E" w:rsidR="0000466C" w:rsidRPr="00D06B05" w:rsidRDefault="008772A5" w:rsidP="00EA2CB2">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400" w:type="dxa"/>
            <w:shd w:val="clear" w:color="auto" w:fill="FFFFFF"/>
          </w:tcPr>
          <w:p w14:paraId="476C049A" w14:textId="4EC43B3E" w:rsidR="0000466C" w:rsidRPr="00D06B05" w:rsidRDefault="008664B7"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8772A5">
              <w:rPr>
                <w:rFonts w:ascii="ＭＳ 明朝" w:hAnsiTheme="minorHAnsi" w:cs="ＭＳ 明朝" w:hint="eastAsia"/>
                <w:color w:val="auto"/>
                <w:sz w:val="20"/>
                <w:szCs w:val="20"/>
              </w:rPr>
              <w:t>部で営業や教務などのプログラミング教室の運営に関わる研修を受講</w:t>
            </w:r>
          </w:p>
          <w:p w14:paraId="1873552B" w14:textId="7D6A897C" w:rsidR="008772A5" w:rsidRDefault="008664B7" w:rsidP="008772A5">
            <w:pPr>
              <w:spacing w:line="240" w:lineRule="atLeast"/>
              <w:ind w:left="96" w:right="-1565"/>
              <w:rPr>
                <w:rFonts w:ascii="Times New Roman" w:hAnsi="Times New Roman" w:cs="Times New Roman"/>
                <w:color w:val="auto"/>
                <w:sz w:val="20"/>
                <w:szCs w:val="20"/>
              </w:rPr>
            </w:pPr>
            <w:r w:rsidRPr="00D06B05">
              <w:rPr>
                <w:rFonts w:asciiTheme="minorEastAsia" w:eastAsiaTheme="minorEastAsia" w:hAnsiTheme="minorEastAsia" w:cs="ＭＳ 明朝"/>
                <w:color w:val="auto"/>
                <w:sz w:val="20"/>
                <w:szCs w:val="20"/>
              </w:rPr>
              <w:t>○○</w:t>
            </w:r>
            <w:r w:rsidR="008772A5">
              <w:rPr>
                <w:rFonts w:ascii="ＭＳ 明朝" w:hAnsiTheme="minorHAnsi" w:cs="ＭＳ 明朝" w:hint="eastAsia"/>
                <w:color w:val="auto"/>
                <w:sz w:val="20"/>
                <w:szCs w:val="20"/>
              </w:rPr>
              <w:t>本部・</w:t>
            </w:r>
            <w:r w:rsidRPr="00D06B05">
              <w:rPr>
                <w:rFonts w:asciiTheme="minorEastAsia" w:eastAsiaTheme="minorEastAsia" w:hAnsiTheme="minorEastAsia" w:cs="ＭＳ 明朝"/>
                <w:color w:val="auto"/>
                <w:sz w:val="20"/>
                <w:szCs w:val="20"/>
              </w:rPr>
              <w:t>○○</w:t>
            </w:r>
            <w:r w:rsidR="008772A5">
              <w:rPr>
                <w:rFonts w:ascii="ＭＳ 明朝" w:hAnsiTheme="minorHAnsi" w:cs="ＭＳ 明朝" w:hint="eastAsia"/>
                <w:color w:val="auto"/>
                <w:sz w:val="20"/>
                <w:szCs w:val="20"/>
              </w:rPr>
              <w:t>校担当者に就任。</w:t>
            </w:r>
          </w:p>
          <w:p w14:paraId="1B971E9A" w14:textId="77777777" w:rsidR="008772A5" w:rsidRDefault="008772A5" w:rsidP="008772A5">
            <w:pPr>
              <w:spacing w:line="240" w:lineRule="atLeast"/>
              <w:ind w:right="-1565"/>
              <w:rPr>
                <w:rFonts w:ascii="Times New Roman" w:hAnsi="Times New Roman" w:cs="Times New Roman"/>
                <w:color w:val="auto"/>
                <w:sz w:val="20"/>
                <w:szCs w:val="20"/>
              </w:rPr>
            </w:pPr>
            <w:r>
              <w:rPr>
                <w:rFonts w:ascii="ＭＳ 明朝" w:hAnsi="Times New Roman" w:cs="ＭＳ 明朝" w:hint="eastAsia"/>
                <w:color w:val="auto"/>
                <w:sz w:val="20"/>
                <w:szCs w:val="20"/>
              </w:rPr>
              <w:t>・生徒集客から体験教室の実施、入会説明、入会後の授業担当、アルバイト</w:t>
            </w:r>
            <w:r>
              <w:rPr>
                <w:rFonts w:ascii="ＭＳ 明朝" w:hAnsi="Times New Roman" w:cs="ＭＳ 明朝"/>
                <w:color w:val="auto"/>
                <w:sz w:val="20"/>
                <w:szCs w:val="20"/>
              </w:rPr>
              <w:t>3</w:t>
            </w:r>
            <w:r>
              <w:rPr>
                <w:rFonts w:ascii="ＭＳ 明朝" w:hAnsi="Times New Roman" w:cs="ＭＳ 明朝" w:hint="eastAsia"/>
                <w:color w:val="auto"/>
                <w:sz w:val="20"/>
                <w:szCs w:val="20"/>
              </w:rPr>
              <w:t>名を含む講師の研修と育成、時間割計画の立</w:t>
            </w:r>
            <w:r>
              <w:rPr>
                <w:rFonts w:ascii="ＭＳ 明朝" w:hAnsi="Times New Roman" w:cs="ＭＳ 明朝" w:hint="eastAsia"/>
                <w:color w:val="auto"/>
                <w:sz w:val="20"/>
                <w:szCs w:val="20"/>
              </w:rPr>
              <w:lastRenderedPageBreak/>
              <w:t>案など教室運営。</w:t>
            </w:r>
          </w:p>
          <w:p w14:paraId="0F7DB478" w14:textId="77777777" w:rsidR="008772A5" w:rsidRDefault="008772A5" w:rsidP="008772A5">
            <w:pPr>
              <w:spacing w:line="240" w:lineRule="atLeast"/>
              <w:ind w:left="96" w:right="-1565"/>
              <w:rPr>
                <w:rFonts w:ascii="Times New Roman" w:hAnsi="Times New Roman" w:cs="Times New Roman"/>
                <w:color w:val="auto"/>
                <w:sz w:val="20"/>
                <w:szCs w:val="20"/>
              </w:rPr>
            </w:pPr>
            <w:r>
              <w:rPr>
                <w:rFonts w:ascii="ＭＳ 明朝" w:hAnsi="Times New Roman" w:cs="ＭＳ 明朝" w:hint="eastAsia"/>
                <w:color w:val="auto"/>
                <w:sz w:val="20"/>
                <w:szCs w:val="20"/>
              </w:rPr>
              <w:t>・直営校として、成功事例を</w:t>
            </w:r>
            <w:r>
              <w:rPr>
                <w:rFonts w:ascii="ＭＳ 明朝" w:hAnsi="Times New Roman" w:cs="ＭＳ 明朝"/>
                <w:color w:val="auto"/>
                <w:sz w:val="20"/>
                <w:szCs w:val="20"/>
              </w:rPr>
              <w:t>FC</w:t>
            </w:r>
            <w:r>
              <w:rPr>
                <w:rFonts w:ascii="ＭＳ 明朝" w:hAnsi="Times New Roman" w:cs="ＭＳ 明朝" w:hint="eastAsia"/>
                <w:color w:val="auto"/>
                <w:sz w:val="20"/>
                <w:szCs w:val="20"/>
              </w:rPr>
              <w:t>教室へ展開するために</w:t>
            </w:r>
            <w:r>
              <w:rPr>
                <w:rFonts w:ascii="ＭＳ 明朝" w:hAnsi="Times New Roman" w:cs="ＭＳ 明朝"/>
                <w:color w:val="auto"/>
                <w:sz w:val="20"/>
                <w:szCs w:val="20"/>
              </w:rPr>
              <w:t>FC</w:t>
            </w:r>
            <w:r>
              <w:rPr>
                <w:rFonts w:ascii="ＭＳ 明朝" w:hAnsi="Times New Roman" w:cs="ＭＳ 明朝" w:hint="eastAsia"/>
                <w:color w:val="auto"/>
                <w:sz w:val="20"/>
                <w:szCs w:val="20"/>
              </w:rPr>
              <w:t>本部のメンバーへ事例の共有</w:t>
            </w:r>
          </w:p>
          <w:p w14:paraId="64810DBF" w14:textId="77777777" w:rsidR="008772A5" w:rsidRDefault="008772A5" w:rsidP="008772A5">
            <w:pPr>
              <w:spacing w:line="240" w:lineRule="atLeast"/>
              <w:ind w:left="96" w:right="-1565"/>
              <w:rPr>
                <w:rFonts w:ascii="Times New Roman" w:hAnsi="Times New Roman" w:cs="Times New Roman"/>
                <w:color w:val="auto"/>
                <w:sz w:val="20"/>
                <w:szCs w:val="20"/>
              </w:rPr>
            </w:pPr>
            <w:r>
              <w:rPr>
                <w:rFonts w:ascii="ＭＳ 明朝" w:hAnsi="Times New Roman" w:cs="ＭＳ 明朝" w:hint="eastAsia"/>
                <w:color w:val="auto"/>
                <w:sz w:val="20"/>
                <w:szCs w:val="20"/>
              </w:rPr>
              <w:t>・塾の商品とのパッケージ販売の計画と営業。</w:t>
            </w:r>
          </w:p>
          <w:p w14:paraId="45F95465" w14:textId="77777777" w:rsidR="008772A5" w:rsidRDefault="008772A5" w:rsidP="008772A5">
            <w:pPr>
              <w:spacing w:line="240" w:lineRule="atLeast"/>
              <w:ind w:left="96" w:right="-1565"/>
              <w:rPr>
                <w:rFonts w:ascii="Times New Roman" w:hAnsi="Times New Roman" w:cs="Times New Roman"/>
                <w:color w:val="auto"/>
                <w:sz w:val="20"/>
                <w:szCs w:val="20"/>
              </w:rPr>
            </w:pPr>
            <w:r>
              <w:rPr>
                <w:rFonts w:ascii="ＭＳ 明朝" w:hAnsi="Times New Roman" w:cs="ＭＳ 明朝" w:hint="eastAsia"/>
                <w:color w:val="auto"/>
                <w:sz w:val="20"/>
                <w:szCs w:val="20"/>
              </w:rPr>
              <w:t>・</w:t>
            </w:r>
            <w:r>
              <w:rPr>
                <w:rFonts w:ascii="ＭＳ 明朝" w:hAnsi="Times New Roman" w:cs="ＭＳ 明朝"/>
                <w:color w:val="auto"/>
                <w:sz w:val="20"/>
                <w:szCs w:val="20"/>
              </w:rPr>
              <w:t>1</w:t>
            </w:r>
            <w:r>
              <w:rPr>
                <w:rFonts w:ascii="ＭＳ 明朝" w:hAnsi="Times New Roman" w:cs="ＭＳ 明朝" w:hint="eastAsia"/>
                <w:color w:val="auto"/>
                <w:sz w:val="20"/>
                <w:szCs w:val="20"/>
              </w:rPr>
              <w:t>月時点で</w:t>
            </w:r>
            <w:r>
              <w:rPr>
                <w:rFonts w:ascii="ＭＳ 明朝" w:hAnsi="Times New Roman" w:cs="ＭＳ 明朝"/>
                <w:color w:val="auto"/>
                <w:sz w:val="20"/>
                <w:szCs w:val="20"/>
              </w:rPr>
              <w:t>11</w:t>
            </w:r>
            <w:r>
              <w:rPr>
                <w:rFonts w:ascii="ＭＳ 明朝" w:hAnsi="Times New Roman" w:cs="ＭＳ 明朝" w:hint="eastAsia"/>
                <w:color w:val="auto"/>
                <w:sz w:val="20"/>
                <w:szCs w:val="20"/>
              </w:rPr>
              <w:t>名だった生徒が現在</w:t>
            </w:r>
            <w:r>
              <w:rPr>
                <w:rFonts w:ascii="ＭＳ 明朝" w:hAnsi="Times New Roman" w:cs="ＭＳ 明朝"/>
                <w:color w:val="auto"/>
                <w:sz w:val="20"/>
                <w:szCs w:val="20"/>
              </w:rPr>
              <w:t>44</w:t>
            </w:r>
            <w:r>
              <w:rPr>
                <w:rFonts w:ascii="ＭＳ 明朝" w:hAnsi="Times New Roman" w:cs="ＭＳ 明朝" w:hint="eastAsia"/>
                <w:color w:val="auto"/>
                <w:sz w:val="20"/>
                <w:szCs w:val="20"/>
              </w:rPr>
              <w:t>名まで増加し、黒字化。</w:t>
            </w:r>
          </w:p>
          <w:p w14:paraId="092771C6" w14:textId="77777777" w:rsidR="008772A5" w:rsidRDefault="008772A5" w:rsidP="008772A5">
            <w:pPr>
              <w:spacing w:line="240" w:lineRule="atLeast"/>
              <w:ind w:left="96" w:right="-1565"/>
              <w:rPr>
                <w:rFonts w:ascii="Times New Roman" w:hAnsi="Times New Roman" w:cs="Times New Roman"/>
                <w:color w:val="auto"/>
                <w:sz w:val="20"/>
                <w:szCs w:val="20"/>
              </w:rPr>
            </w:pPr>
            <w:r>
              <w:rPr>
                <w:rFonts w:ascii="ＭＳ 明朝" w:hAnsi="Times New Roman" w:cs="ＭＳ 明朝" w:hint="eastAsia"/>
                <w:color w:val="auto"/>
                <w:sz w:val="20"/>
                <w:szCs w:val="20"/>
              </w:rPr>
              <w:t>・生徒・保護者との信頼関係構築が確立でき、紹介入会を獲得。</w:t>
            </w:r>
          </w:p>
          <w:p w14:paraId="6D042AA5" w14:textId="49446C8E" w:rsidR="0000466C" w:rsidRPr="00BD2DEC" w:rsidRDefault="008772A5" w:rsidP="008772A5">
            <w:pPr>
              <w:spacing w:line="240" w:lineRule="atLeast"/>
              <w:ind w:left="96" w:rightChars="51" w:right="112"/>
              <w:rPr>
                <w:rFonts w:asciiTheme="minorEastAsia" w:eastAsiaTheme="minorEastAsia" w:hAnsiTheme="minorEastAsia" w:cs="ＭＳ Ｐゴシック"/>
                <w:sz w:val="20"/>
                <w:szCs w:val="20"/>
              </w:rPr>
            </w:pPr>
            <w:r>
              <w:rPr>
                <w:rFonts w:ascii="ＭＳ 明朝" w:hAnsi="Times New Roman" w:cs="ＭＳ 明朝" w:hint="eastAsia"/>
                <w:color w:val="auto"/>
                <w:sz w:val="20"/>
                <w:szCs w:val="20"/>
              </w:rPr>
              <w:t>・月謝</w:t>
            </w:r>
            <w:r>
              <w:rPr>
                <w:rFonts w:ascii="ＭＳ 明朝" w:hAnsi="Times New Roman" w:cs="ＭＳ 明朝"/>
                <w:color w:val="auto"/>
                <w:sz w:val="20"/>
                <w:szCs w:val="20"/>
              </w:rPr>
              <w:t>1</w:t>
            </w:r>
            <w:r>
              <w:rPr>
                <w:rFonts w:ascii="ＭＳ 明朝" w:hAnsi="Times New Roman" w:cs="ＭＳ 明朝" w:hint="eastAsia"/>
                <w:color w:val="auto"/>
                <w:sz w:val="20"/>
                <w:szCs w:val="20"/>
              </w:rPr>
              <w:t>万４千円の教材。</w:t>
            </w:r>
          </w:p>
        </w:tc>
      </w:tr>
    </w:tbl>
    <w:p w14:paraId="5BC4A350" w14:textId="77777777" w:rsidR="001264D7" w:rsidRPr="001264D7" w:rsidRDefault="001264D7" w:rsidP="00C43BEE">
      <w:pPr>
        <w:spacing w:line="320" w:lineRule="atLeast"/>
        <w:rPr>
          <w:rFonts w:asciiTheme="minorEastAsia" w:eastAsiaTheme="minorEastAsia" w:hAnsiTheme="minorEastAsia" w:cs="ＭＳ 明朝" w:hint="eastAsia"/>
          <w:b/>
          <w:color w:val="auto"/>
          <w:sz w:val="20"/>
          <w:szCs w:val="20"/>
        </w:rPr>
      </w:pPr>
    </w:p>
    <w:p w14:paraId="02FB6C71" w14:textId="7C4E6985" w:rsidR="004C7F26" w:rsidRPr="004C7F26" w:rsidRDefault="004C7F26" w:rsidP="004C7F26">
      <w:pPr>
        <w:spacing w:line="320" w:lineRule="atLeast"/>
        <w:ind w:right="-1565"/>
        <w:rPr>
          <w:rFonts w:ascii="Times New Roman" w:hAnsi="Times New Roman" w:cs="Times New Roman"/>
          <w:b/>
          <w:bCs/>
          <w:color w:val="auto"/>
          <w:sz w:val="20"/>
          <w:szCs w:val="20"/>
        </w:rPr>
      </w:pPr>
      <w:r w:rsidRPr="004C7F26">
        <w:rPr>
          <w:rFonts w:asciiTheme="minorEastAsia" w:eastAsiaTheme="minorEastAsia" w:hAnsiTheme="minorEastAsia" w:cs="ＭＳ 明朝"/>
          <w:b/>
          <w:color w:val="auto"/>
          <w:sz w:val="20"/>
          <w:szCs w:val="20"/>
        </w:rPr>
        <w:t>［</w:t>
      </w:r>
      <w:r w:rsidRPr="004C7F26">
        <w:rPr>
          <w:rFonts w:ascii="ＭＳ 明朝" w:hAnsiTheme="minorHAnsi" w:cs="ＭＳ 明朝" w:hint="eastAsia"/>
          <w:b/>
          <w:color w:val="auto"/>
          <w:sz w:val="20"/>
          <w:szCs w:val="20"/>
        </w:rPr>
        <w:t>活かせる経験・知識・技術</w:t>
      </w:r>
      <w:r w:rsidRPr="004C7F26">
        <w:rPr>
          <w:rFonts w:asciiTheme="minorEastAsia" w:eastAsiaTheme="minorEastAsia" w:hAnsiTheme="minorEastAsia" w:cs="ＭＳ 明朝"/>
          <w:b/>
          <w:bCs/>
          <w:color w:val="auto"/>
          <w:sz w:val="20"/>
          <w:szCs w:val="20"/>
        </w:rPr>
        <w:t>］</w:t>
      </w:r>
    </w:p>
    <w:p w14:paraId="027BDC35" w14:textId="77777777" w:rsidR="004C7F26" w:rsidRDefault="004C7F26" w:rsidP="004C7F26">
      <w:pPr>
        <w:spacing w:line="320" w:lineRule="atLeast"/>
        <w:ind w:right="-1565"/>
        <w:rPr>
          <w:rFonts w:ascii="Times New Roman" w:hAnsi="Times New Roman" w:cs="Times New Roman"/>
          <w:color w:val="auto"/>
          <w:sz w:val="20"/>
          <w:szCs w:val="20"/>
        </w:rPr>
      </w:pPr>
      <w:r>
        <w:rPr>
          <w:rFonts w:ascii="ＭＳ 明朝" w:hAnsi="Times New Roman" w:cs="ＭＳ 明朝" w:hint="eastAsia"/>
          <w:color w:val="auto"/>
          <w:sz w:val="20"/>
          <w:szCs w:val="20"/>
        </w:rPr>
        <w:t>・個人営業の経験から、ニーズのヒアリングとそれに対する提案力。</w:t>
      </w:r>
    </w:p>
    <w:p w14:paraId="0B923443" w14:textId="77777777" w:rsidR="004C7F26" w:rsidRDefault="004C7F26" w:rsidP="004C7F26">
      <w:pPr>
        <w:spacing w:line="320" w:lineRule="atLeast"/>
        <w:ind w:right="-1565"/>
        <w:rPr>
          <w:rFonts w:ascii="Times New Roman" w:hAnsi="Times New Roman" w:cs="Times New Roman"/>
          <w:color w:val="auto"/>
          <w:sz w:val="20"/>
          <w:szCs w:val="20"/>
        </w:rPr>
      </w:pPr>
      <w:r>
        <w:rPr>
          <w:rFonts w:ascii="ＭＳ 明朝" w:hAnsi="Times New Roman" w:cs="ＭＳ 明朝" w:hint="eastAsia"/>
          <w:color w:val="auto"/>
          <w:sz w:val="20"/>
          <w:szCs w:val="20"/>
        </w:rPr>
        <w:t>・チームをまとめて信頼してもらい、メンバーのモチベーションを上げること。</w:t>
      </w:r>
    </w:p>
    <w:p w14:paraId="02EBA03F" w14:textId="77777777" w:rsidR="004C7F26" w:rsidRDefault="004C7F26" w:rsidP="004C7F26">
      <w:pPr>
        <w:spacing w:line="320" w:lineRule="atLeast"/>
        <w:ind w:right="-1565"/>
        <w:rPr>
          <w:rFonts w:ascii="Times New Roman" w:hAnsi="Times New Roman" w:cs="Times New Roman"/>
          <w:color w:val="auto"/>
          <w:sz w:val="20"/>
          <w:szCs w:val="20"/>
        </w:rPr>
      </w:pPr>
      <w:r>
        <w:rPr>
          <w:rFonts w:ascii="ＭＳ 明朝" w:hAnsi="Times New Roman" w:cs="ＭＳ 明朝" w:hint="eastAsia"/>
          <w:color w:val="auto"/>
          <w:sz w:val="20"/>
          <w:szCs w:val="20"/>
        </w:rPr>
        <w:t>・様々なレッスンを行ってきたことから、企画をして実行する主体性。</w:t>
      </w:r>
    </w:p>
    <w:p w14:paraId="5B763745" w14:textId="77777777" w:rsidR="004C7F26" w:rsidRDefault="004C7F26" w:rsidP="004C7F26">
      <w:pPr>
        <w:spacing w:line="320" w:lineRule="atLeast"/>
        <w:ind w:right="-1565"/>
        <w:rPr>
          <w:rFonts w:ascii="Times New Roman" w:hAnsi="Times New Roman" w:cs="Times New Roman"/>
          <w:color w:val="auto"/>
          <w:sz w:val="20"/>
          <w:szCs w:val="20"/>
        </w:rPr>
      </w:pPr>
      <w:r>
        <w:rPr>
          <w:rFonts w:ascii="ＭＳ 明朝" w:hAnsi="Times New Roman" w:cs="ＭＳ 明朝" w:hint="eastAsia"/>
          <w:color w:val="auto"/>
          <w:sz w:val="20"/>
          <w:szCs w:val="20"/>
        </w:rPr>
        <w:t>・教室運営に関わる集客・営業・管理</w:t>
      </w:r>
    </w:p>
    <w:p w14:paraId="61332F6D" w14:textId="77777777" w:rsidR="004C7F26" w:rsidRDefault="004C7F26" w:rsidP="004C7F26">
      <w:pPr>
        <w:spacing w:line="320" w:lineRule="atLeast"/>
        <w:ind w:right="-1565"/>
        <w:rPr>
          <w:rFonts w:ascii="Times New Roman" w:hAnsi="Times New Roman" w:cs="Times New Roman"/>
          <w:color w:val="auto"/>
          <w:sz w:val="20"/>
          <w:szCs w:val="20"/>
        </w:rPr>
      </w:pPr>
      <w:r>
        <w:rPr>
          <w:rFonts w:ascii="ＭＳ 明朝" w:hAnsi="Times New Roman" w:cs="ＭＳ 明朝" w:hint="eastAsia"/>
          <w:color w:val="auto"/>
          <w:sz w:val="20"/>
          <w:szCs w:val="20"/>
        </w:rPr>
        <w:t>・プログラミング教育や教育改革に関する知識</w:t>
      </w:r>
    </w:p>
    <w:p w14:paraId="59853C95" w14:textId="741C8333" w:rsidR="00C43BEE" w:rsidRDefault="004C7F26" w:rsidP="004C7F26">
      <w:pPr>
        <w:spacing w:line="320" w:lineRule="atLeast"/>
        <w:rPr>
          <w:rFonts w:ascii="ＭＳ 明朝" w:hAnsi="Times New Roman" w:cs="ＭＳ 明朝"/>
          <w:color w:val="auto"/>
          <w:sz w:val="20"/>
          <w:szCs w:val="20"/>
        </w:rPr>
      </w:pPr>
      <w:r>
        <w:rPr>
          <w:rFonts w:ascii="ＭＳ 明朝" w:hAnsi="Times New Roman" w:cs="ＭＳ 明朝" w:hint="eastAsia"/>
          <w:color w:val="auto"/>
          <w:sz w:val="20"/>
          <w:szCs w:val="20"/>
        </w:rPr>
        <w:t>・数値管理と数値分析をして</w:t>
      </w:r>
      <w:r>
        <w:rPr>
          <w:rFonts w:ascii="ＭＳ 明朝" w:hAnsi="Times New Roman" w:cs="ＭＳ 明朝"/>
          <w:color w:val="auto"/>
          <w:sz w:val="20"/>
          <w:szCs w:val="20"/>
        </w:rPr>
        <w:t>PDCA</w:t>
      </w:r>
      <w:r>
        <w:rPr>
          <w:rFonts w:ascii="ＭＳ 明朝" w:hAnsi="Times New Roman" w:cs="ＭＳ 明朝" w:hint="eastAsia"/>
          <w:color w:val="auto"/>
          <w:sz w:val="20"/>
          <w:szCs w:val="20"/>
        </w:rPr>
        <w:t>サイクルを回しながら改善をすること</w:t>
      </w:r>
    </w:p>
    <w:p w14:paraId="04E22ED9" w14:textId="742BDCEC" w:rsidR="004C7F26" w:rsidRDefault="004C7F26" w:rsidP="004C7F26">
      <w:pPr>
        <w:spacing w:line="320" w:lineRule="atLeast"/>
        <w:rPr>
          <w:rFonts w:asciiTheme="minorEastAsia" w:eastAsiaTheme="minorEastAsia" w:hAnsiTheme="minorEastAsia" w:cs="ＭＳ 明朝"/>
          <w:b/>
          <w:bCs/>
          <w:color w:val="auto"/>
          <w:sz w:val="20"/>
          <w:szCs w:val="20"/>
        </w:rPr>
      </w:pPr>
    </w:p>
    <w:p w14:paraId="0EDD2EE4" w14:textId="2A00D093" w:rsidR="004C7F26" w:rsidRPr="00D06B05" w:rsidRDefault="004C7F26" w:rsidP="004C7F26">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565C89D0" w14:textId="425EFCB8" w:rsidR="004C7F26" w:rsidRDefault="004C7F26" w:rsidP="004C7F26">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5111F263" w14:textId="77777777" w:rsidR="004C7F26" w:rsidRPr="00D06B05" w:rsidRDefault="004C7F26" w:rsidP="004C7F26">
      <w:pPr>
        <w:spacing w:line="320" w:lineRule="atLeast"/>
        <w:rPr>
          <w:rFonts w:asciiTheme="minorEastAsia" w:eastAsiaTheme="minorEastAsia" w:hAnsiTheme="minorEastAsia" w:cs="Times New Roman" w:hint="eastAsia"/>
          <w:color w:val="auto"/>
          <w:sz w:val="20"/>
          <w:szCs w:val="20"/>
        </w:rPr>
      </w:pPr>
    </w:p>
    <w:p w14:paraId="371FD81D" w14:textId="77777777" w:rsidR="004C7F26" w:rsidRPr="00D06B05" w:rsidRDefault="004C7F26" w:rsidP="004C7F26">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492CEA8A" w14:textId="706734BC" w:rsidR="004C7F26" w:rsidRPr="004C7F26" w:rsidRDefault="004C7F26" w:rsidP="004C7F26">
      <w:pPr>
        <w:rPr>
          <w:rFonts w:asciiTheme="minorEastAsia" w:eastAsiaTheme="minorEastAsia" w:hAnsiTheme="minorEastAsia" w:cs="ＭＳ Ｐゴシック" w:hint="eastAsia"/>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08004277" w14:textId="77777777" w:rsidR="004C7F26" w:rsidRDefault="004C7F26" w:rsidP="00C43BEE">
      <w:pPr>
        <w:spacing w:line="320" w:lineRule="atLeast"/>
        <w:rPr>
          <w:rFonts w:asciiTheme="minorEastAsia" w:eastAsiaTheme="minorEastAsia" w:hAnsiTheme="minorEastAsia" w:cs="ＭＳ 明朝"/>
          <w:b/>
          <w:bCs/>
          <w:color w:val="auto"/>
          <w:sz w:val="20"/>
          <w:szCs w:val="20"/>
        </w:rPr>
      </w:pPr>
    </w:p>
    <w:p w14:paraId="6771F8C4" w14:textId="388CAE1C"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04AE6414" w14:textId="7CAEB89C" w:rsidR="004C7F26" w:rsidRDefault="004C7F26" w:rsidP="008664B7">
      <w:pPr>
        <w:spacing w:line="320" w:lineRule="atLeast"/>
        <w:ind w:left="142" w:right="-29"/>
        <w:rPr>
          <w:rFonts w:ascii="Times New Roman" w:hAnsi="Times New Roman" w:cs="Times New Roman"/>
          <w:color w:val="auto"/>
          <w:sz w:val="20"/>
          <w:szCs w:val="20"/>
        </w:rPr>
      </w:pPr>
      <w:r>
        <w:rPr>
          <w:rFonts w:ascii="ＭＳ 明朝" w:hAnsiTheme="minorHAnsi" w:cs="ＭＳ 明朝" w:hint="eastAsia"/>
          <w:color w:val="auto"/>
          <w:sz w:val="20"/>
          <w:szCs w:val="20"/>
        </w:rPr>
        <w:t>前職では、新卒で入社をしてすぐに個人予算</w:t>
      </w:r>
      <w:r>
        <w:rPr>
          <w:rFonts w:ascii="ＭＳ 明朝" w:hAnsiTheme="minorHAnsi" w:cs="ＭＳ 明朝"/>
          <w:color w:val="auto"/>
          <w:sz w:val="20"/>
          <w:szCs w:val="20"/>
        </w:rPr>
        <w:t>250</w:t>
      </w:r>
      <w:r>
        <w:rPr>
          <w:rFonts w:ascii="ＭＳ 明朝" w:hAnsiTheme="minorHAnsi" w:cs="ＭＳ 明朝" w:hint="eastAsia"/>
          <w:color w:val="auto"/>
          <w:sz w:val="20"/>
          <w:szCs w:val="20"/>
        </w:rPr>
        <w:t>万円を持ち、初めの</w:t>
      </w:r>
      <w:r>
        <w:rPr>
          <w:rFonts w:ascii="ＭＳ 明朝" w:hAnsiTheme="minorHAnsi" w:cs="ＭＳ 明朝"/>
          <w:color w:val="auto"/>
          <w:sz w:val="20"/>
          <w:szCs w:val="20"/>
        </w:rPr>
        <w:t>4</w:t>
      </w:r>
      <w:r>
        <w:rPr>
          <w:rFonts w:ascii="ＭＳ 明朝" w:hAnsiTheme="minorHAnsi" w:cs="ＭＳ 明朝" w:hint="eastAsia"/>
          <w:color w:val="auto"/>
          <w:sz w:val="20"/>
          <w:szCs w:val="20"/>
        </w:rPr>
        <w:t>カ月は全くと言っていいほど結果が出せずに苦難の日々を過ごしました。</w:t>
      </w:r>
      <w:r>
        <w:rPr>
          <w:rFonts w:ascii="ＭＳ 明朝" w:hAnsiTheme="minorHAnsi" w:cs="ＭＳ 明朝"/>
          <w:color w:val="auto"/>
          <w:sz w:val="20"/>
          <w:szCs w:val="20"/>
        </w:rPr>
        <w:t>5</w:t>
      </w:r>
      <w:r>
        <w:rPr>
          <w:rFonts w:ascii="ＭＳ 明朝" w:hAnsiTheme="minorHAnsi" w:cs="ＭＳ 明朝" w:hint="eastAsia"/>
          <w:color w:val="auto"/>
          <w:sz w:val="20"/>
          <w:szCs w:val="20"/>
        </w:rPr>
        <w:t>か月目に初めて個人予算を達成しエリア内で表彰をしてもらい、それ以降営業のスタイルを日々磨いて店舗統括に昇進できました。苦難があったからこそ、クリアできない人の気持ちや課題に気付くことができ、寄り添って指導することで、部下の信頼を得られるようになったと思います。</w:t>
      </w:r>
      <w:r>
        <w:rPr>
          <w:rFonts w:ascii="ＭＳ 明朝" w:hAnsi="Times New Roman" w:cs="ＭＳ 明朝" w:hint="eastAsia"/>
          <w:color w:val="auto"/>
          <w:sz w:val="20"/>
          <w:szCs w:val="20"/>
        </w:rPr>
        <w:t>店舗統括としては、お客様にとってよりよい店舗作りをし、メンバーが活気良く働ける環境作りをするために、何が問題点かをスピードをもって見抜き、優先順位をつけて課題に取り組むことを意識しています。これまでの経験を通して、時にはメンバーの個人の課題に向き合い、また場合によっては社長に提言をするなど、小さな視点から大きな視点までの捉え方ができるようになりました。</w:t>
      </w:r>
    </w:p>
    <w:p w14:paraId="31420000" w14:textId="77777777" w:rsidR="004C7F26" w:rsidRPr="008664B7" w:rsidRDefault="004C7F26" w:rsidP="004C7F26">
      <w:pPr>
        <w:spacing w:line="320" w:lineRule="atLeast"/>
        <w:ind w:left="142" w:right="-29"/>
        <w:rPr>
          <w:rFonts w:ascii="Times New Roman" w:hAnsi="Times New Roman" w:cs="Times New Roman"/>
          <w:color w:val="auto"/>
          <w:sz w:val="20"/>
          <w:szCs w:val="20"/>
        </w:rPr>
      </w:pPr>
    </w:p>
    <w:p w14:paraId="2F819B10" w14:textId="2B38A321" w:rsidR="004C7F26" w:rsidRDefault="004C7F26" w:rsidP="008664B7">
      <w:pPr>
        <w:spacing w:line="320" w:lineRule="atLeast"/>
        <w:ind w:left="142" w:right="-29"/>
        <w:rPr>
          <w:rFonts w:ascii="Times New Roman" w:hAnsi="Times New Roman" w:cs="Times New Roman" w:hint="eastAsia"/>
          <w:color w:val="auto"/>
          <w:sz w:val="20"/>
          <w:szCs w:val="20"/>
        </w:rPr>
      </w:pPr>
      <w:r>
        <w:rPr>
          <w:rFonts w:ascii="ＭＳ 明朝" w:hAnsi="Times New Roman" w:cs="ＭＳ 明朝" w:hint="eastAsia"/>
          <w:color w:val="auto"/>
          <w:sz w:val="20"/>
          <w:szCs w:val="20"/>
        </w:rPr>
        <w:t>また、現職については、転職は初めてでしたが、即戦力を求められているという実感があったため、その期待に応えられるように結果をすぐに出すことに拘りました。基本的な仕事の流れは前職での経験が活かせるため自信を持てましたが、自分に不足していた商品知識を深めることに注力をしました。新聞や書籍から学ぶことはもちろん、実際の授業をする中で気付いたこと（生徒たちはどんな成長をしていくのか等）を自分なりに表現して伝えることで、新規のお客様にもご納得いただき入会を獲得できています。集客から入会者管理まで、数値の管理と分析を着実に行うことが出来ると考えています。</w:t>
      </w:r>
      <w:r>
        <w:rPr>
          <w:rFonts w:ascii="ＭＳ 明朝" w:hAnsi="Times New Roman" w:cs="ＭＳ 明朝"/>
          <w:color w:val="auto"/>
          <w:sz w:val="20"/>
          <w:szCs w:val="20"/>
        </w:rPr>
        <w:t>PDCA</w:t>
      </w:r>
      <w:r>
        <w:rPr>
          <w:rFonts w:ascii="ＭＳ 明朝" w:hAnsi="Times New Roman" w:cs="ＭＳ 明朝" w:hint="eastAsia"/>
          <w:color w:val="auto"/>
          <w:sz w:val="20"/>
          <w:szCs w:val="20"/>
        </w:rPr>
        <w:t>サイクルを回して、改善点と向き合い、分からないことや出来ていないことを素直にかつ具体的に上司に相談するようにしています。前職でのリーダー経験から、どのように部下が報告・相談してくれると指導しやすいかという目線を持てたことで、逆に部下の立場としてどのように報告・相談すると良いかを理解して働くことが出来ます。</w:t>
      </w:r>
    </w:p>
    <w:p w14:paraId="0572737C" w14:textId="6CB4C8D0" w:rsidR="00C43BEE" w:rsidRPr="008664B7" w:rsidRDefault="004C7F26" w:rsidP="008664B7">
      <w:pPr>
        <w:spacing w:line="320" w:lineRule="atLeast"/>
        <w:ind w:left="142" w:right="-29"/>
        <w:rPr>
          <w:rFonts w:ascii="Times New Roman" w:hAnsi="Times New Roman" w:cs="Times New Roman" w:hint="eastAsia"/>
          <w:color w:val="auto"/>
          <w:sz w:val="20"/>
          <w:szCs w:val="20"/>
        </w:rPr>
      </w:pPr>
      <w:r>
        <w:rPr>
          <w:rFonts w:ascii="ＭＳ 明朝" w:hAnsi="Times New Roman" w:cs="ＭＳ 明朝" w:hint="eastAsia"/>
          <w:color w:val="auto"/>
          <w:sz w:val="20"/>
          <w:szCs w:val="20"/>
        </w:rPr>
        <w:t>今後は、これまでの経験を活かし、務める組織と社会に貢献できる人材として、即戦力を持って活躍していきたいと考えています。</w:t>
      </w: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33688" w14:textId="77777777" w:rsidR="00E91F73" w:rsidRDefault="00E91F73" w:rsidP="00DE0BB9">
      <w:r>
        <w:separator/>
      </w:r>
    </w:p>
  </w:endnote>
  <w:endnote w:type="continuationSeparator" w:id="0">
    <w:p w14:paraId="3BD5317B" w14:textId="77777777" w:rsidR="00E91F73" w:rsidRDefault="00E91F7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A3AEA" w14:textId="77777777" w:rsidR="00E91F73" w:rsidRDefault="00E91F73" w:rsidP="00DE0BB9">
      <w:r>
        <w:separator/>
      </w:r>
    </w:p>
  </w:footnote>
  <w:footnote w:type="continuationSeparator" w:id="0">
    <w:p w14:paraId="01B00AEA" w14:textId="77777777" w:rsidR="00E91F73" w:rsidRDefault="00E91F73"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B4FD3"/>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C7F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11874"/>
    <w:rsid w:val="008249EE"/>
    <w:rsid w:val="0083027B"/>
    <w:rsid w:val="00844FA6"/>
    <w:rsid w:val="00864972"/>
    <w:rsid w:val="008664B7"/>
    <w:rsid w:val="0087091F"/>
    <w:rsid w:val="00871E65"/>
    <w:rsid w:val="008755F9"/>
    <w:rsid w:val="008772A5"/>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1F73"/>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2019-10-09T01:05:00Z</dcterms:created>
  <dcterms:modified xsi:type="dcterms:W3CDTF">2019-10-09T01:12:00Z</dcterms:modified>
</cp:coreProperties>
</file>