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61C5EAFF" w14:textId="4765DC26" w:rsidR="00C945FD" w:rsidRPr="00821B93" w:rsidRDefault="00C43BEE" w:rsidP="00821B93">
      <w:pPr>
        <w:spacing w:line="320" w:lineRule="atLeast"/>
        <w:rPr>
          <w:rFonts w:asciiTheme="minorEastAsia" w:eastAsiaTheme="minorEastAsia" w:hAnsiTheme="minorEastAsia" w:cs="Times New Roman" w:hint="eastAsia"/>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w:t>
      </w:r>
      <w:r w:rsidR="00821B93">
        <w:rPr>
          <w:rFonts w:asciiTheme="minorEastAsia" w:eastAsiaTheme="minorEastAsia" w:hAnsiTheme="minorEastAsia" w:cs="ＭＳ 明朝" w:hint="eastAsia"/>
          <w:b/>
          <w:bCs/>
          <w:color w:val="auto"/>
          <w:sz w:val="20"/>
          <w:szCs w:val="20"/>
        </w:rPr>
        <w:t>経歴</w:t>
      </w:r>
      <w:r w:rsidRPr="00D06B05">
        <w:rPr>
          <w:rFonts w:asciiTheme="minorEastAsia" w:eastAsiaTheme="minorEastAsia" w:hAnsiTheme="minorEastAsia" w:cs="ＭＳ 明朝"/>
          <w:b/>
          <w:bCs/>
          <w:color w:val="auto"/>
          <w:sz w:val="20"/>
          <w:szCs w:val="20"/>
        </w:rPr>
        <w:t>］</w:t>
      </w:r>
    </w:p>
    <w:p w14:paraId="00D52D9B" w14:textId="2BF1D6FA"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A2CB2">
        <w:rPr>
          <w:rFonts w:asciiTheme="minorEastAsia" w:eastAsiaTheme="minorEastAsia" w:hAnsiTheme="minorEastAsia" w:cs="ＭＳ 明朝"/>
          <w:color w:val="auto"/>
          <w:sz w:val="20"/>
          <w:szCs w:val="20"/>
        </w:rPr>
        <w:t>20</w:t>
      </w:r>
      <w:r w:rsidR="0082368A">
        <w:rPr>
          <w:rFonts w:asciiTheme="minorEastAsia" w:eastAsiaTheme="minorEastAsia" w:hAnsiTheme="minorEastAsia" w:cs="ＭＳ 明朝"/>
          <w:color w:val="auto"/>
          <w:sz w:val="20"/>
          <w:szCs w:val="20"/>
        </w:rPr>
        <w:t>15</w:t>
      </w:r>
      <w:r w:rsidR="00EA2CB2" w:rsidRPr="00D06B05">
        <w:rPr>
          <w:rFonts w:asciiTheme="minorEastAsia" w:eastAsiaTheme="minorEastAsia" w:hAnsiTheme="minorEastAsia" w:cs="ＭＳ 明朝"/>
          <w:color w:val="auto"/>
          <w:sz w:val="20"/>
          <w:szCs w:val="20"/>
        </w:rPr>
        <w:t>年</w:t>
      </w:r>
      <w:r w:rsidR="0082368A">
        <w:rPr>
          <w:rFonts w:asciiTheme="minorEastAsia" w:eastAsiaTheme="minorEastAsia" w:hAnsiTheme="minorEastAsia" w:cs="ＭＳ 明朝"/>
          <w:color w:val="auto"/>
          <w:sz w:val="20"/>
          <w:szCs w:val="20"/>
        </w:rPr>
        <w:t>12</w:t>
      </w:r>
      <w:r w:rsidR="00EA2CB2" w:rsidRPr="00D06B05">
        <w:rPr>
          <w:rFonts w:asciiTheme="minorEastAsia" w:eastAsiaTheme="minorEastAsia" w:hAnsiTheme="minorEastAsia" w:cs="ＭＳ 明朝"/>
          <w:color w:val="auto"/>
          <w:sz w:val="20"/>
          <w:szCs w:val="20"/>
        </w:rPr>
        <w:t>月～</w:t>
      </w:r>
      <w:r w:rsidR="0082368A">
        <w:rPr>
          <w:rFonts w:asciiTheme="minorEastAsia" w:eastAsiaTheme="minorEastAsia" w:hAnsiTheme="minorEastAsia" w:cs="ＭＳ 明朝" w:hint="eastAsia"/>
          <w:color w:val="auto"/>
          <w:sz w:val="20"/>
          <w:szCs w:val="20"/>
        </w:rPr>
        <w:t>現在</w:t>
      </w:r>
      <w:r w:rsidR="00EA2CB2" w:rsidRPr="00D06B05">
        <w:rPr>
          <w:rFonts w:asciiTheme="minorEastAsia" w:eastAsiaTheme="minorEastAsia" w:hAnsiTheme="minorEastAsia" w:cs="ＭＳ 明朝"/>
          <w:color w:val="auto"/>
          <w:sz w:val="20"/>
          <w:szCs w:val="20"/>
        </w:rPr>
        <w:t xml:space="preserve">　</w:t>
      </w:r>
      <w:r w:rsidR="0082368A">
        <w:rPr>
          <w:rFonts w:asciiTheme="minorEastAsia" w:eastAsiaTheme="minorEastAsia" w:hAnsiTheme="minorEastAsia" w:cs="ＭＳ 明朝" w:hint="eastAsia"/>
          <w:color w:val="auto"/>
          <w:sz w:val="20"/>
          <w:szCs w:val="20"/>
        </w:rPr>
        <w:t>●●</w:t>
      </w:r>
      <w:r w:rsidR="00EA2CB2" w:rsidRPr="00283E4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0D43352E" w14:textId="35B129AD"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2368A" w:rsidRPr="00AA208A">
        <w:rPr>
          <w:rFonts w:ascii="Century" w:eastAsia="ＭＳ Ｐ明朝" w:hAnsi="Century" w:cs="Times New Roman"/>
          <w:sz w:val="20"/>
          <w:szCs w:val="20"/>
        </w:rPr>
        <w:t>注文住宅の企画・設計・施工に伴う、建築事業</w:t>
      </w:r>
    </w:p>
    <w:p w14:paraId="665BDD15" w14:textId="1334F619"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w:t>
      </w:r>
      <w:r w:rsidR="0082368A">
        <w:rPr>
          <w:rFonts w:asciiTheme="minorEastAsia" w:eastAsiaTheme="minorEastAsia" w:hAnsiTheme="minorEastAsia" w:cs="ＭＳ 明朝" w:hint="eastAsia"/>
          <w:color w:val="auto"/>
          <w:sz w:val="20"/>
          <w:szCs w:val="20"/>
        </w:rPr>
        <w:t>一部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522E5180" w14:textId="77777777" w:rsidR="0082368A" w:rsidRDefault="0082368A" w:rsidP="00EA2CB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2015</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12</w:t>
            </w:r>
            <w:r w:rsidRPr="00D06B05">
              <w:rPr>
                <w:rFonts w:asciiTheme="minorEastAsia" w:eastAsiaTheme="minorEastAsia" w:hAnsiTheme="minorEastAsia" w:cs="ＭＳ 明朝"/>
                <w:color w:val="auto"/>
                <w:sz w:val="20"/>
                <w:szCs w:val="20"/>
              </w:rPr>
              <w:t>月</w:t>
            </w:r>
          </w:p>
          <w:p w14:paraId="5FBDE944" w14:textId="77777777" w:rsidR="0082368A" w:rsidRDefault="0082368A" w:rsidP="00EA2CB2">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769F86B" w14:textId="55F9805A" w:rsidR="0000466C" w:rsidRPr="00D06B05" w:rsidRDefault="0082368A" w:rsidP="00EA2CB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476C049A" w14:textId="10054F97" w:rsidR="0000466C" w:rsidRPr="0082368A" w:rsidRDefault="0082368A" w:rsidP="006C254A">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1"/>
                <w:szCs w:val="20"/>
              </w:rPr>
            </w:pPr>
            <w:r w:rsidRPr="0082368A">
              <w:rPr>
                <w:rFonts w:asciiTheme="minorEastAsia" w:eastAsiaTheme="minorEastAsia" w:hAnsiTheme="minorEastAsia" w:cs="Times New Roman"/>
                <w:sz w:val="20"/>
                <w:szCs w:val="18"/>
              </w:rPr>
              <w:t>注文住宅事業本部</w:t>
            </w:r>
            <w:r>
              <w:rPr>
                <w:rFonts w:asciiTheme="minorEastAsia" w:eastAsiaTheme="minorEastAsia" w:hAnsiTheme="minorEastAsia" w:cs="Times New Roman" w:hint="eastAsia"/>
                <w:sz w:val="20"/>
                <w:szCs w:val="18"/>
              </w:rPr>
              <w:t>配属</w:t>
            </w:r>
          </w:p>
          <w:p w14:paraId="0869C8C8" w14:textId="2848C1EA"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主な取扱商材</w:t>
            </w:r>
            <w:r>
              <w:rPr>
                <w:rFonts w:ascii="ＭＳ 明朝" w:hAnsi="ＭＳ 明朝" w:cs="Times New Roman" w:hint="eastAsia"/>
                <w:sz w:val="20"/>
                <w:szCs w:val="20"/>
              </w:rPr>
              <w:t>】</w:t>
            </w:r>
            <w:r w:rsidRPr="00B37403">
              <w:rPr>
                <w:rFonts w:ascii="ＭＳ 明朝" w:hAnsi="ＭＳ 明朝" w:cs="Times New Roman"/>
                <w:sz w:val="20"/>
                <w:szCs w:val="20"/>
              </w:rPr>
              <w:t>注文住宅の企画・設計、およびインテリア・エクステリア</w:t>
            </w:r>
          </w:p>
          <w:p w14:paraId="66D57A2F" w14:textId="69E33B92"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営業スタイル</w:t>
            </w:r>
            <w:r>
              <w:rPr>
                <w:rFonts w:ascii="ＭＳ 明朝" w:hAnsi="ＭＳ 明朝" w:cs="Times New Roman" w:hint="eastAsia"/>
                <w:sz w:val="20"/>
                <w:szCs w:val="20"/>
              </w:rPr>
              <w:t>】</w:t>
            </w:r>
            <w:r w:rsidRPr="00B37403">
              <w:rPr>
                <w:rFonts w:ascii="ＭＳ 明朝" w:hAnsi="ＭＳ 明朝" w:cs="Times New Roman"/>
                <w:sz w:val="20"/>
                <w:szCs w:val="20"/>
              </w:rPr>
              <w:t>住宅展示場の来場顧客への新規営業が1割、自身で開拓した不動産業者からの紹介顧客への新規営業が9割</w:t>
            </w:r>
          </w:p>
          <w:p w14:paraId="45607020" w14:textId="4D713258"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担当エリア</w:t>
            </w:r>
            <w:r>
              <w:rPr>
                <w:rFonts w:ascii="ＭＳ 明朝" w:hAnsi="ＭＳ 明朝" w:cs="Times New Roman" w:hint="eastAsia"/>
                <w:sz w:val="20"/>
                <w:szCs w:val="20"/>
              </w:rPr>
              <w:t>】</w:t>
            </w:r>
            <w:r w:rsidRPr="00B37403">
              <w:rPr>
                <w:rFonts w:ascii="ＭＳ 明朝" w:hAnsi="ＭＳ 明朝" w:cs="Times New Roman"/>
                <w:sz w:val="20"/>
                <w:szCs w:val="20"/>
              </w:rPr>
              <w:t>全国</w:t>
            </w:r>
          </w:p>
          <w:p w14:paraId="4BCC3820" w14:textId="0AA53FCD"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取引顧客</w:t>
            </w:r>
            <w:r>
              <w:rPr>
                <w:rFonts w:ascii="ＭＳ 明朝" w:hAnsi="ＭＳ 明朝" w:cs="Times New Roman" w:hint="eastAsia"/>
                <w:sz w:val="20"/>
                <w:szCs w:val="20"/>
              </w:rPr>
              <w:t>】</w:t>
            </w:r>
            <w:r w:rsidRPr="00B37403">
              <w:rPr>
                <w:rFonts w:ascii="ＭＳ 明朝" w:hAnsi="ＭＳ 明朝" w:cs="Times New Roman"/>
                <w:sz w:val="20"/>
                <w:szCs w:val="20"/>
              </w:rPr>
              <w:t>個人</w:t>
            </w:r>
          </w:p>
          <w:p w14:paraId="1F0917AA" w14:textId="008D492F" w:rsidR="0082368A" w:rsidRPr="00B37403" w:rsidRDefault="0082368A" w:rsidP="0082368A">
            <w:pPr>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担当業務</w:t>
            </w:r>
            <w:r>
              <w:rPr>
                <w:rFonts w:ascii="ＭＳ 明朝" w:hAnsi="ＭＳ 明朝" w:cs="Times New Roman" w:hint="eastAsia"/>
                <w:sz w:val="20"/>
                <w:szCs w:val="20"/>
              </w:rPr>
              <w:t>】</w:t>
            </w:r>
            <w:r w:rsidRPr="00B37403">
              <w:rPr>
                <w:rFonts w:ascii="ＭＳ 明朝" w:hAnsi="ＭＳ 明朝" w:cs="Times New Roman"/>
                <w:sz w:val="20"/>
                <w:szCs w:val="20"/>
              </w:rPr>
              <w:t>・注文住宅を検討している顧客への提案営業</w:t>
            </w:r>
          </w:p>
          <w:p w14:paraId="3ADD9905"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顧客ニーズをもとに社内設計と作図をし、キッチン等の住宅設備や、壁や床等の</w:t>
            </w:r>
          </w:p>
          <w:p w14:paraId="62441A7F"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インテリアの提案から、各種見積り作成までを一貫して対応しています。</w:t>
            </w:r>
          </w:p>
          <w:p w14:paraId="13301717" w14:textId="77777777" w:rsidR="0082368A" w:rsidRDefault="0082368A" w:rsidP="0082368A">
            <w:pPr>
              <w:textAlignment w:val="baseline"/>
              <w:rPr>
                <w:rFonts w:ascii="ＭＳ 明朝" w:hAnsi="ＭＳ 明朝" w:cs="Times New Roman"/>
                <w:sz w:val="20"/>
                <w:szCs w:val="20"/>
              </w:rPr>
            </w:pPr>
          </w:p>
          <w:p w14:paraId="69B9777D" w14:textId="473D3BE8" w:rsidR="0082368A" w:rsidRPr="0082368A" w:rsidRDefault="0082368A" w:rsidP="0082368A">
            <w:pPr>
              <w:textAlignment w:val="baseline"/>
              <w:rPr>
                <w:rFonts w:ascii="ＭＳ 明朝" w:hAnsi="ＭＳ 明朝" w:cs="Times New Roman"/>
                <w:b/>
                <w:sz w:val="20"/>
                <w:szCs w:val="20"/>
              </w:rPr>
            </w:pPr>
            <w:r w:rsidRPr="0082368A">
              <w:rPr>
                <w:rFonts w:ascii="ＭＳ 明朝" w:hAnsi="ＭＳ 明朝" w:cs="Times New Roman" w:hint="eastAsia"/>
                <w:b/>
                <w:sz w:val="20"/>
                <w:szCs w:val="20"/>
              </w:rPr>
              <w:t>◆</w:t>
            </w:r>
            <w:r w:rsidRPr="0082368A">
              <w:rPr>
                <w:rFonts w:ascii="ＭＳ 明朝" w:hAnsi="ＭＳ 明朝" w:cs="Times New Roman"/>
                <w:b/>
                <w:sz w:val="20"/>
                <w:szCs w:val="20"/>
              </w:rPr>
              <w:t>取組と成果</w:t>
            </w:r>
          </w:p>
          <w:p w14:paraId="0B29F232" w14:textId="77777777" w:rsidR="0082368A" w:rsidRPr="00B37403" w:rsidRDefault="0082368A" w:rsidP="0082368A">
            <w:pPr>
              <w:textAlignment w:val="baseline"/>
              <w:rPr>
                <w:rFonts w:ascii="ＭＳ 明朝" w:hAnsi="ＭＳ 明朝" w:cs="Times New Roman"/>
                <w:sz w:val="20"/>
                <w:szCs w:val="20"/>
              </w:rPr>
            </w:pPr>
            <w:r w:rsidRPr="00B37403">
              <w:rPr>
                <w:rFonts w:ascii="ＭＳ 明朝" w:hAnsi="ＭＳ 明朝" w:cs="Times New Roman"/>
                <w:sz w:val="20"/>
                <w:szCs w:val="20"/>
              </w:rPr>
              <w:t xml:space="preserve">・2016年4月～2017年3月　2棟受注　</w:t>
            </w:r>
          </w:p>
          <w:p w14:paraId="633D1E56"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目標利益：2400万円　　　 達成利益：1200万円</w:t>
            </w:r>
          </w:p>
          <w:p w14:paraId="3AC1AF98"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目標売上：1億20</w:t>
            </w:r>
            <w:bookmarkStart w:id="0" w:name="_GoBack"/>
            <w:bookmarkEnd w:id="0"/>
            <w:r w:rsidRPr="00B37403">
              <w:rPr>
                <w:rFonts w:ascii="ＭＳ 明朝" w:hAnsi="ＭＳ 明朝" w:cs="Times New Roman"/>
                <w:sz w:val="20"/>
                <w:szCs w:val="20"/>
              </w:rPr>
              <w:t>00万円　 達成売上：6000万円　達成率50％</w:t>
            </w:r>
          </w:p>
          <w:p w14:paraId="337A38B4" w14:textId="77777777" w:rsidR="0082368A" w:rsidRPr="00B37403" w:rsidRDefault="0082368A" w:rsidP="0082368A">
            <w:pPr>
              <w:textAlignment w:val="baseline"/>
              <w:rPr>
                <w:rFonts w:ascii="ＭＳ 明朝" w:hAnsi="ＭＳ 明朝" w:cs="Times New Roman"/>
                <w:sz w:val="20"/>
                <w:szCs w:val="20"/>
              </w:rPr>
            </w:pPr>
            <w:r w:rsidRPr="00B37403">
              <w:rPr>
                <w:rFonts w:ascii="ＭＳ 明朝" w:hAnsi="ＭＳ 明朝" w:cs="Times New Roman"/>
                <w:sz w:val="20"/>
                <w:szCs w:val="20"/>
              </w:rPr>
              <w:t xml:space="preserve">・2017年4月～2018年3月　6棟受注　</w:t>
            </w:r>
          </w:p>
          <w:p w14:paraId="72DE2D1A"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目標利益：2400万円       達成利益：3000万円</w:t>
            </w:r>
          </w:p>
          <w:p w14:paraId="507524DF"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目標売上：1億2000万円   達成売上：1億5000万円　達成率125％</w:t>
            </w:r>
          </w:p>
          <w:p w14:paraId="3914648A" w14:textId="77777777" w:rsidR="0082368A" w:rsidRPr="00B37403" w:rsidRDefault="0082368A" w:rsidP="0082368A">
            <w:pPr>
              <w:textAlignment w:val="baseline"/>
              <w:rPr>
                <w:rFonts w:ascii="ＭＳ 明朝" w:hAnsi="ＭＳ 明朝" w:cs="Times New Roman"/>
                <w:sz w:val="20"/>
                <w:szCs w:val="20"/>
              </w:rPr>
            </w:pPr>
            <w:r w:rsidRPr="00B37403">
              <w:rPr>
                <w:rFonts w:ascii="ＭＳ 明朝" w:hAnsi="ＭＳ 明朝" w:cs="Times New Roman"/>
                <w:sz w:val="20"/>
                <w:szCs w:val="20"/>
              </w:rPr>
              <w:t>・2018年4月～2019年3月　9棟受注</w:t>
            </w:r>
          </w:p>
          <w:p w14:paraId="5E61E0B1" w14:textId="77777777" w:rsidR="0082368A" w:rsidRPr="00B37403"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目標利益：2400万円　　　 達成利益：1億2000万円</w:t>
            </w:r>
          </w:p>
          <w:p w14:paraId="6D042AA5" w14:textId="6BF5C8FB" w:rsidR="0000466C" w:rsidRPr="00BD2DEC" w:rsidRDefault="0082368A" w:rsidP="0082368A">
            <w:pPr>
              <w:spacing w:line="240" w:lineRule="atLeast"/>
              <w:ind w:left="96" w:rightChars="51" w:right="112"/>
              <w:rPr>
                <w:rFonts w:asciiTheme="minorEastAsia" w:eastAsiaTheme="minorEastAsia" w:hAnsiTheme="minorEastAsia" w:cs="ＭＳ Ｐゴシック"/>
                <w:sz w:val="20"/>
                <w:szCs w:val="20"/>
              </w:rPr>
            </w:pPr>
            <w:r w:rsidRPr="00B37403">
              <w:rPr>
                <w:rFonts w:ascii="ＭＳ 明朝" w:hAnsi="ＭＳ 明朝" w:cs="Times New Roman"/>
                <w:sz w:val="20"/>
                <w:szCs w:val="20"/>
              </w:rPr>
              <w:t>目標売上：4500万円　     達成売上：2億2500万円　達成率500％</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452CBD2" w14:textId="58080335"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A324C">
        <w:rPr>
          <w:rFonts w:asciiTheme="minorEastAsia" w:eastAsiaTheme="minorEastAsia" w:hAnsiTheme="minorEastAsia" w:cs="ＭＳ 明朝"/>
          <w:color w:val="auto"/>
          <w:sz w:val="20"/>
          <w:szCs w:val="20"/>
        </w:rPr>
        <w:t>20</w:t>
      </w:r>
      <w:r w:rsidR="00BA324C">
        <w:rPr>
          <w:rFonts w:asciiTheme="minorEastAsia" w:eastAsiaTheme="minorEastAsia" w:hAnsiTheme="minorEastAsia" w:cs="ＭＳ 明朝" w:hint="eastAsia"/>
          <w:color w:val="auto"/>
          <w:sz w:val="20"/>
          <w:szCs w:val="20"/>
        </w:rPr>
        <w:t>14</w:t>
      </w:r>
      <w:r w:rsidR="00BA324C" w:rsidRPr="00D06B05">
        <w:rPr>
          <w:rFonts w:asciiTheme="minorEastAsia" w:eastAsiaTheme="minorEastAsia" w:hAnsiTheme="minorEastAsia" w:cs="ＭＳ 明朝"/>
          <w:color w:val="auto"/>
          <w:sz w:val="20"/>
          <w:szCs w:val="20"/>
        </w:rPr>
        <w:t>年</w:t>
      </w:r>
      <w:r w:rsidR="00BA324C">
        <w:rPr>
          <w:rFonts w:asciiTheme="minorEastAsia" w:eastAsiaTheme="minorEastAsia" w:hAnsiTheme="minorEastAsia" w:cs="ＭＳ 明朝" w:hint="eastAsia"/>
          <w:color w:val="auto"/>
          <w:sz w:val="20"/>
          <w:szCs w:val="20"/>
        </w:rPr>
        <w:t>10</w:t>
      </w:r>
      <w:r w:rsidR="00BA324C" w:rsidRPr="00D06B05">
        <w:rPr>
          <w:rFonts w:asciiTheme="minorEastAsia" w:eastAsiaTheme="minorEastAsia" w:hAnsiTheme="minorEastAsia" w:cs="ＭＳ 明朝"/>
          <w:color w:val="auto"/>
          <w:sz w:val="20"/>
          <w:szCs w:val="20"/>
        </w:rPr>
        <w:t>月～</w:t>
      </w:r>
      <w:r w:rsidR="00BA324C">
        <w:rPr>
          <w:rFonts w:asciiTheme="minorEastAsia" w:eastAsiaTheme="minorEastAsia" w:hAnsiTheme="minorEastAsia" w:cs="ＭＳ 明朝"/>
          <w:color w:val="auto"/>
          <w:sz w:val="20"/>
          <w:szCs w:val="20"/>
        </w:rPr>
        <w:t>20</w:t>
      </w:r>
      <w:r w:rsidR="00BA324C">
        <w:rPr>
          <w:rFonts w:asciiTheme="minorEastAsia" w:eastAsiaTheme="minorEastAsia" w:hAnsiTheme="minorEastAsia" w:cs="ＭＳ 明朝" w:hint="eastAsia"/>
          <w:color w:val="auto"/>
          <w:sz w:val="20"/>
          <w:szCs w:val="20"/>
        </w:rPr>
        <w:t>17</w:t>
      </w:r>
      <w:r w:rsidR="00BA324C" w:rsidRPr="00D06B05">
        <w:rPr>
          <w:rFonts w:asciiTheme="minorEastAsia" w:eastAsiaTheme="minorEastAsia" w:hAnsiTheme="minorEastAsia" w:cs="ＭＳ 明朝"/>
          <w:color w:val="auto"/>
          <w:sz w:val="20"/>
          <w:szCs w:val="20"/>
        </w:rPr>
        <w:t>年3月　株式会社</w:t>
      </w:r>
      <w:r w:rsidR="0082368A">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5119C51C"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2368A" w:rsidRPr="00B37403">
        <w:rPr>
          <w:rFonts w:ascii="ＭＳ 明朝" w:hAnsi="ＭＳ 明朝" w:cs="Times New Roman" w:hint="eastAsia"/>
          <w:sz w:val="20"/>
          <w:szCs w:val="20"/>
        </w:rPr>
        <w:t>生命保険業およびそれに付随する業務</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2B30A0C7" w14:textId="77777777" w:rsidR="00BA324C" w:rsidRPr="00BA324C"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2014年10月</w:t>
            </w:r>
          </w:p>
          <w:p w14:paraId="0394AD1E" w14:textId="77777777" w:rsidR="00BA324C" w:rsidRPr="00BA324C"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w:t>
            </w:r>
          </w:p>
          <w:p w14:paraId="33EDD4CD" w14:textId="79C1FB90" w:rsidR="001264D7" w:rsidRPr="00D06B05" w:rsidRDefault="00BA324C" w:rsidP="00BA324C">
            <w:pPr>
              <w:spacing w:line="240" w:lineRule="atLeast"/>
              <w:ind w:left="96"/>
              <w:rPr>
                <w:rFonts w:asciiTheme="minorEastAsia" w:eastAsiaTheme="minorEastAsia" w:hAnsiTheme="minorEastAsia" w:cs="ＭＳ 明朝"/>
                <w:color w:val="auto"/>
                <w:sz w:val="20"/>
                <w:szCs w:val="20"/>
              </w:rPr>
            </w:pPr>
            <w:r w:rsidRPr="00BA324C">
              <w:rPr>
                <w:rFonts w:asciiTheme="minorEastAsia" w:eastAsiaTheme="minorEastAsia" w:hAnsiTheme="minorEastAsia" w:cs="ＭＳ 明朝" w:hint="eastAsia"/>
                <w:color w:val="auto"/>
                <w:sz w:val="20"/>
                <w:szCs w:val="20"/>
              </w:rPr>
              <w:t>2017年3月</w:t>
            </w:r>
          </w:p>
        </w:tc>
        <w:tc>
          <w:tcPr>
            <w:tcW w:w="8400" w:type="dxa"/>
            <w:shd w:val="clear" w:color="auto" w:fill="FFFFFF"/>
          </w:tcPr>
          <w:p w14:paraId="46098441" w14:textId="0FFC2E66" w:rsidR="001264D7" w:rsidRPr="00D06B05" w:rsidRDefault="0082368A"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37403">
              <w:rPr>
                <w:rFonts w:ascii="ＭＳ 明朝" w:hAnsi="ＭＳ 明朝" w:cs="Times New Roman"/>
                <w:sz w:val="20"/>
                <w:szCs w:val="20"/>
              </w:rPr>
              <w:t>京阪支社</w:t>
            </w:r>
            <w:r w:rsidR="00BA324C">
              <w:rPr>
                <w:rFonts w:asciiTheme="minorEastAsia" w:eastAsiaTheme="minorEastAsia" w:hAnsiTheme="minorEastAsia" w:cs="ＭＳ 明朝" w:hint="eastAsia"/>
                <w:color w:val="auto"/>
                <w:sz w:val="20"/>
                <w:szCs w:val="20"/>
              </w:rPr>
              <w:t>配属</w:t>
            </w:r>
          </w:p>
          <w:p w14:paraId="2807CF8D" w14:textId="47DD56C3"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主な取扱商材</w:t>
            </w:r>
            <w:r>
              <w:rPr>
                <w:rFonts w:ascii="ＭＳ 明朝" w:hAnsi="ＭＳ 明朝" w:cs="Times New Roman" w:hint="eastAsia"/>
                <w:sz w:val="20"/>
                <w:szCs w:val="20"/>
              </w:rPr>
              <w:t>】</w:t>
            </w:r>
            <w:r w:rsidRPr="00B37403">
              <w:rPr>
                <w:rFonts w:ascii="ＭＳ 明朝" w:hAnsi="ＭＳ 明朝" w:cs="Times New Roman"/>
                <w:sz w:val="20"/>
                <w:szCs w:val="20"/>
              </w:rPr>
              <w:t>個人・法人向けの生命保険と、医療保険</w:t>
            </w:r>
          </w:p>
          <w:p w14:paraId="21C98E14" w14:textId="1258371D"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営業スタイル</w:t>
            </w:r>
            <w:r>
              <w:rPr>
                <w:rFonts w:ascii="ＭＳ 明朝" w:hAnsi="ＭＳ 明朝" w:cs="Times New Roman" w:hint="eastAsia"/>
                <w:sz w:val="20"/>
                <w:szCs w:val="20"/>
              </w:rPr>
              <w:t>】</w:t>
            </w:r>
            <w:r w:rsidRPr="00B37403">
              <w:rPr>
                <w:rFonts w:ascii="ＭＳ 明朝" w:hAnsi="ＭＳ 明朝" w:cs="Times New Roman"/>
                <w:sz w:val="20"/>
                <w:szCs w:val="20"/>
              </w:rPr>
              <w:t>自身の人脈から、紹介を通じて新規開拓を行うスタイル。マーケットを際限なく広げられる点が魅力。</w:t>
            </w:r>
          </w:p>
          <w:p w14:paraId="0BB5AED2" w14:textId="5D4713BF"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担当エリア</w:t>
            </w:r>
            <w:r>
              <w:rPr>
                <w:rFonts w:ascii="ＭＳ 明朝" w:hAnsi="ＭＳ 明朝" w:cs="Times New Roman" w:hint="eastAsia"/>
                <w:sz w:val="20"/>
                <w:szCs w:val="20"/>
              </w:rPr>
              <w:t>】</w:t>
            </w:r>
            <w:r w:rsidRPr="00B37403">
              <w:rPr>
                <w:rFonts w:ascii="ＭＳ 明朝" w:hAnsi="ＭＳ 明朝" w:cs="Times New Roman"/>
                <w:sz w:val="20"/>
                <w:szCs w:val="20"/>
              </w:rPr>
              <w:t>全国</w:t>
            </w:r>
          </w:p>
          <w:p w14:paraId="2C5A7D65" w14:textId="0ACD79C8"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取引顧客</w:t>
            </w:r>
            <w:r>
              <w:rPr>
                <w:rFonts w:ascii="ＭＳ 明朝" w:hAnsi="ＭＳ 明朝" w:cs="Times New Roman" w:hint="eastAsia"/>
                <w:sz w:val="20"/>
                <w:szCs w:val="20"/>
              </w:rPr>
              <w:t>】</w:t>
            </w:r>
            <w:r w:rsidRPr="00B37403">
              <w:rPr>
                <w:rFonts w:ascii="ＭＳ 明朝" w:hAnsi="ＭＳ 明朝" w:cs="Times New Roman"/>
                <w:sz w:val="20"/>
                <w:szCs w:val="20"/>
              </w:rPr>
              <w:t>個人・法人</w:t>
            </w:r>
          </w:p>
          <w:p w14:paraId="7F56AC18" w14:textId="07C596A5" w:rsidR="0082368A" w:rsidRPr="00B37403" w:rsidRDefault="0082368A" w:rsidP="0082368A">
            <w:pPr>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担当業務</w:t>
            </w:r>
            <w:r>
              <w:rPr>
                <w:rFonts w:ascii="ＭＳ 明朝" w:hAnsi="ＭＳ 明朝" w:cs="Times New Roman" w:hint="eastAsia"/>
                <w:sz w:val="20"/>
                <w:szCs w:val="20"/>
              </w:rPr>
              <w:t>】</w:t>
            </w:r>
            <w:r w:rsidRPr="00B37403">
              <w:rPr>
                <w:rFonts w:ascii="ＭＳ 明朝" w:hAnsi="ＭＳ 明朝" w:cs="Times New Roman"/>
                <w:sz w:val="20"/>
                <w:szCs w:val="20"/>
              </w:rPr>
              <w:t>・個人・法人向けの生命保険・医療保険の提案</w:t>
            </w:r>
          </w:p>
          <w:p w14:paraId="7868A1B8" w14:textId="7C3614E0" w:rsidR="0082368A" w:rsidRDefault="0082368A" w:rsidP="0082368A">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これまでの人生において、自身と繋がりのある人に対して、保険の意味や使い方のほか、金融商品として魅力を広めていきました。初回面談〜契約までは2週間以内で進むケースが多く、契約時には紹介をい</w:t>
            </w:r>
            <w:r w:rsidRPr="00B37403">
              <w:rPr>
                <w:rFonts w:ascii="ＭＳ 明朝" w:hAnsi="ＭＳ 明朝" w:cs="Times New Roman"/>
                <w:sz w:val="20"/>
                <w:szCs w:val="20"/>
              </w:rPr>
              <w:lastRenderedPageBreak/>
              <w:t>ただき、さらにマーケットを広げていくよう努めました。</w:t>
            </w:r>
          </w:p>
          <w:p w14:paraId="41CBC1CC" w14:textId="77777777" w:rsidR="0082368A" w:rsidRPr="00B37403" w:rsidRDefault="0082368A" w:rsidP="0082368A">
            <w:pPr>
              <w:ind w:firstLineChars="50" w:firstLine="90"/>
              <w:textAlignment w:val="baseline"/>
              <w:rPr>
                <w:rFonts w:ascii="ＭＳ 明朝" w:hAnsi="ＭＳ 明朝" w:cs="Times New Roman" w:hint="eastAsia"/>
                <w:sz w:val="20"/>
                <w:szCs w:val="20"/>
              </w:rPr>
            </w:pPr>
          </w:p>
          <w:p w14:paraId="6111099A" w14:textId="1846EE61" w:rsidR="0082368A" w:rsidRPr="00B37403" w:rsidRDefault="0082368A" w:rsidP="0082368A">
            <w:pPr>
              <w:textAlignment w:val="baseline"/>
              <w:rPr>
                <w:rFonts w:ascii="ＭＳ 明朝" w:hAnsi="ＭＳ 明朝" w:cs="Times New Roman"/>
                <w:sz w:val="20"/>
                <w:szCs w:val="20"/>
              </w:rPr>
            </w:pPr>
            <w:r>
              <w:rPr>
                <w:rFonts w:ascii="ＭＳ 明朝" w:hAnsi="ＭＳ 明朝" w:cs="Times New Roman" w:hint="eastAsia"/>
                <w:sz w:val="20"/>
                <w:szCs w:val="20"/>
              </w:rPr>
              <w:t>◆</w:t>
            </w:r>
            <w:r w:rsidRPr="0082368A">
              <w:rPr>
                <w:rFonts w:ascii="ＭＳ 明朝" w:hAnsi="ＭＳ 明朝" w:cs="Times New Roman"/>
                <w:b/>
                <w:sz w:val="20"/>
                <w:szCs w:val="20"/>
              </w:rPr>
              <w:t>取組と成果</w:t>
            </w:r>
          </w:p>
          <w:p w14:paraId="4BC20067" w14:textId="40D682A8" w:rsidR="001264D7" w:rsidRPr="0082368A" w:rsidRDefault="0082368A" w:rsidP="0082368A">
            <w:pPr>
              <w:ind w:leftChars="80" w:left="176"/>
              <w:textAlignment w:val="baseline"/>
              <w:rPr>
                <w:rFonts w:ascii="ＭＳ 明朝" w:hAnsi="ＭＳ 明朝" w:cs="Times New Roman"/>
                <w:sz w:val="20"/>
                <w:szCs w:val="20"/>
              </w:rPr>
            </w:pPr>
            <w:r w:rsidRPr="00B37403">
              <w:rPr>
                <w:rFonts w:ascii="ＭＳ 明朝" w:hAnsi="ＭＳ 明朝" w:cs="Times New Roman"/>
                <w:sz w:val="20"/>
                <w:szCs w:val="20"/>
              </w:rPr>
              <w:t>在籍期間3ヶ月の間で</w:t>
            </w:r>
            <w:r w:rsidRPr="00B37403">
              <w:rPr>
                <w:rFonts w:ascii="ＭＳ 明朝" w:hAnsi="ＭＳ 明朝" w:cs="Times New Roman"/>
                <w:sz w:val="20"/>
                <w:szCs w:val="20"/>
              </w:rPr>
              <w:cr/>
              <w:t>・個人顧客:31件/法人顧客:3社の契約獲得</w:t>
            </w:r>
            <w:r w:rsidRPr="00B37403">
              <w:rPr>
                <w:rFonts w:ascii="ＭＳ 明朝" w:hAnsi="ＭＳ 明朝" w:cs="Times New Roman"/>
                <w:sz w:val="20"/>
                <w:szCs w:val="20"/>
              </w:rPr>
              <w:cr/>
              <w:t>・個人顧客の月間保険料:平均41000円。</w:t>
            </w:r>
            <w:r w:rsidRPr="00B37403">
              <w:rPr>
                <w:rFonts w:ascii="ＭＳ 明朝" w:hAnsi="ＭＳ 明朝" w:cs="Times New Roman"/>
                <w:sz w:val="20"/>
                <w:szCs w:val="20"/>
              </w:rPr>
              <w:cr/>
              <w:t>法人顧客の月間保険料:平均6000円-300000円</w:t>
            </w:r>
            <w:r w:rsidRPr="00B37403">
              <w:rPr>
                <w:rFonts w:ascii="ＭＳ 明朝" w:hAnsi="ＭＳ 明朝" w:cs="Times New Roman"/>
                <w:sz w:val="20"/>
                <w:szCs w:val="20"/>
              </w:rPr>
              <w:cr/>
            </w:r>
            <w:r w:rsidRPr="00B37403">
              <w:rPr>
                <w:rFonts w:ascii="ＭＳ 明朝" w:hAnsi="ＭＳ 明朝" w:cs="Times New Roman" w:hint="eastAsia"/>
                <w:sz w:val="20"/>
                <w:szCs w:val="20"/>
              </w:rPr>
              <w:t xml:space="preserve"> </w:t>
            </w:r>
            <w:r w:rsidRPr="00B37403">
              <w:rPr>
                <w:rFonts w:ascii="ＭＳ 明朝" w:hAnsi="ＭＳ 明朝" w:cs="Times New Roman"/>
                <w:sz w:val="20"/>
                <w:szCs w:val="20"/>
              </w:rPr>
              <w:t>なんとなく保険を選択しているケースや、掛け捨てにしても保険金額の足りない内容に加入している方が多いのが実情の中、背負っている責任に応じてパーソナルな提案をすることで、今までに聞いたことがなかった保険の良さを知ることができたとお喜びいただくことが出来ました。縁故や付き合いでなんとなく保険を選んでしまっている業界を変えたい、世の中の顧客の保険に対する考え方を変えたい、というミッションのもとに活動致しました</w:t>
            </w:r>
          </w:p>
        </w:tc>
      </w:tr>
    </w:tbl>
    <w:p w14:paraId="5BC4A350" w14:textId="79177455" w:rsidR="001264D7" w:rsidRDefault="001264D7" w:rsidP="00C43BEE">
      <w:pPr>
        <w:spacing w:line="320" w:lineRule="atLeast"/>
        <w:rPr>
          <w:rFonts w:asciiTheme="minorEastAsia" w:eastAsiaTheme="minorEastAsia" w:hAnsiTheme="minorEastAsia" w:cs="ＭＳ 明朝"/>
          <w:b/>
          <w:color w:val="auto"/>
          <w:sz w:val="20"/>
          <w:szCs w:val="20"/>
        </w:rPr>
      </w:pPr>
    </w:p>
    <w:p w14:paraId="3EBEB4F8" w14:textId="783DC9DA" w:rsidR="0082368A" w:rsidRPr="00D06B05" w:rsidRDefault="0082368A" w:rsidP="0082368A">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08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月　株式会社</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353161B7" w14:textId="16379D57" w:rsidR="0082368A" w:rsidRPr="00D06B05" w:rsidRDefault="0082368A" w:rsidP="0082368A">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B37403">
        <w:rPr>
          <w:rFonts w:ascii="ＭＳ 明朝" w:hAnsi="ＭＳ 明朝" w:cs="Times New Roman"/>
          <w:sz w:val="20"/>
          <w:szCs w:val="20"/>
        </w:rPr>
        <w:t>自社で運営するゲストハウス（結婚式場）の運営</w:t>
      </w:r>
    </w:p>
    <w:p w14:paraId="427E783B" w14:textId="77777777" w:rsidR="0082368A" w:rsidRPr="00D06B05" w:rsidRDefault="0082368A" w:rsidP="0082368A">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82368A" w:rsidRPr="00D06B05" w14:paraId="25B57E32" w14:textId="77777777" w:rsidTr="00CF6883">
        <w:trPr>
          <w:trHeight w:val="211"/>
          <w:jc w:val="center"/>
        </w:trPr>
        <w:tc>
          <w:tcPr>
            <w:tcW w:w="1366" w:type="dxa"/>
            <w:shd w:val="clear" w:color="auto" w:fill="E0E0E0"/>
          </w:tcPr>
          <w:p w14:paraId="08D7459B" w14:textId="77777777" w:rsidR="0082368A" w:rsidRPr="00D06B05" w:rsidRDefault="0082368A" w:rsidP="00CF6883">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4595FA70" w14:textId="77777777" w:rsidR="0082368A" w:rsidRPr="00D06B05" w:rsidRDefault="0082368A" w:rsidP="00CF6883">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F9282D" w:rsidRPr="00D06B05" w14:paraId="0552511D" w14:textId="77777777" w:rsidTr="00CF6883">
        <w:trPr>
          <w:jc w:val="center"/>
        </w:trPr>
        <w:tc>
          <w:tcPr>
            <w:tcW w:w="1366" w:type="dxa"/>
            <w:shd w:val="clear" w:color="auto" w:fill="FFFFFF"/>
          </w:tcPr>
          <w:p w14:paraId="6978044C" w14:textId="77777777" w:rsidR="00F9282D" w:rsidRDefault="00F9282D" w:rsidP="00CF688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p>
          <w:p w14:paraId="73F545C1" w14:textId="77777777" w:rsidR="00F9282D" w:rsidRDefault="00F9282D" w:rsidP="00CF6883">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E7B6464" w14:textId="3C49BD70" w:rsidR="00F9282D" w:rsidRPr="00D06B05" w:rsidRDefault="00F9282D" w:rsidP="00CF688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月</w:t>
            </w:r>
          </w:p>
        </w:tc>
        <w:tc>
          <w:tcPr>
            <w:tcW w:w="8400" w:type="dxa"/>
            <w:shd w:val="clear" w:color="auto" w:fill="FFFFFF"/>
          </w:tcPr>
          <w:p w14:paraId="03C52629" w14:textId="77777777" w:rsidR="00F9282D" w:rsidRPr="00D06B05" w:rsidRDefault="00F9282D" w:rsidP="00F9282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ＭＳ 明朝" w:hAnsi="ＭＳ 明朝" w:cs="Times New Roman" w:hint="eastAsia"/>
                <w:sz w:val="20"/>
                <w:szCs w:val="20"/>
              </w:rPr>
              <w:t>青山営業所</w:t>
            </w:r>
            <w:r>
              <w:rPr>
                <w:rFonts w:asciiTheme="minorEastAsia" w:eastAsiaTheme="minorEastAsia" w:hAnsiTheme="minorEastAsia" w:cs="ＭＳ 明朝" w:hint="eastAsia"/>
                <w:color w:val="auto"/>
                <w:sz w:val="20"/>
                <w:szCs w:val="20"/>
              </w:rPr>
              <w:t>配属</w:t>
            </w:r>
          </w:p>
          <w:p w14:paraId="3D55A014" w14:textId="77777777" w:rsidR="00F9282D" w:rsidRPr="00B37403" w:rsidRDefault="00F9282D" w:rsidP="00F9282D">
            <w:pPr>
              <w:ind w:firstLineChars="20" w:firstLine="36"/>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主な取扱商材</w:t>
            </w:r>
            <w:r>
              <w:rPr>
                <w:rFonts w:ascii="ＭＳ 明朝" w:hAnsi="ＭＳ 明朝" w:cs="Times New Roman" w:hint="eastAsia"/>
                <w:sz w:val="20"/>
                <w:szCs w:val="20"/>
              </w:rPr>
              <w:t>】</w:t>
            </w:r>
            <w:r w:rsidRPr="00B37403">
              <w:rPr>
                <w:rFonts w:ascii="ＭＳ 明朝" w:hAnsi="ＭＳ 明朝" w:cs="Times New Roman"/>
                <w:sz w:val="20"/>
                <w:szCs w:val="20"/>
              </w:rPr>
              <w:t>自社で運営するパーティー会場での結婚式、披露宴のプロデュース。</w:t>
            </w:r>
          </w:p>
          <w:p w14:paraId="18EAE70D" w14:textId="571169C0" w:rsidR="00F9282D" w:rsidRDefault="00F9282D" w:rsidP="00F9282D">
            <w:pPr>
              <w:ind w:firstLineChars="20" w:firstLine="36"/>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営業スタイル</w:t>
            </w:r>
            <w:r>
              <w:rPr>
                <w:rFonts w:ascii="ＭＳ 明朝" w:hAnsi="ＭＳ 明朝" w:cs="Times New Roman" w:hint="eastAsia"/>
                <w:sz w:val="20"/>
                <w:szCs w:val="20"/>
              </w:rPr>
              <w:t>】</w:t>
            </w:r>
            <w:r w:rsidRPr="00B37403">
              <w:rPr>
                <w:rFonts w:ascii="ＭＳ 明朝" w:hAnsi="ＭＳ 明朝" w:cs="Times New Roman"/>
                <w:sz w:val="20"/>
                <w:szCs w:val="20"/>
              </w:rPr>
              <w:t>結婚式、披露宴の提案。ゼクシィを見て、見学予約をされた顧客への会場案内。広告反響が100%。</w:t>
            </w:r>
          </w:p>
          <w:p w14:paraId="3745CCEC" w14:textId="0658AE0C" w:rsidR="00F9282D" w:rsidRPr="00B37403" w:rsidRDefault="00F9282D" w:rsidP="00F9282D">
            <w:pPr>
              <w:ind w:firstLineChars="20" w:firstLine="36"/>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担当エリア</w:t>
            </w:r>
            <w:r>
              <w:rPr>
                <w:rFonts w:ascii="ＭＳ 明朝" w:hAnsi="ＭＳ 明朝" w:cs="Times New Roman" w:hint="eastAsia"/>
                <w:sz w:val="20"/>
                <w:szCs w:val="20"/>
              </w:rPr>
              <w:t>】</w:t>
            </w:r>
            <w:r w:rsidRPr="00B37403">
              <w:rPr>
                <w:rFonts w:ascii="ＭＳ 明朝" w:hAnsi="ＭＳ 明朝" w:cs="Times New Roman"/>
                <w:sz w:val="20"/>
                <w:szCs w:val="20"/>
              </w:rPr>
              <w:t>青山、赤坂、京都</w:t>
            </w:r>
          </w:p>
          <w:p w14:paraId="0BD348CA" w14:textId="77777777" w:rsidR="00F9282D" w:rsidRPr="00B37403" w:rsidRDefault="00F9282D" w:rsidP="00F9282D">
            <w:pPr>
              <w:ind w:firstLineChars="20" w:firstLine="36"/>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取引顧客</w:t>
            </w:r>
            <w:r>
              <w:rPr>
                <w:rFonts w:ascii="ＭＳ 明朝" w:hAnsi="ＭＳ 明朝" w:cs="Times New Roman" w:hint="eastAsia"/>
                <w:sz w:val="20"/>
                <w:szCs w:val="20"/>
              </w:rPr>
              <w:t>】</w:t>
            </w:r>
            <w:r w:rsidRPr="00B37403">
              <w:rPr>
                <w:rFonts w:ascii="ＭＳ 明朝" w:hAnsi="ＭＳ 明朝" w:cs="Times New Roman"/>
                <w:sz w:val="20"/>
                <w:szCs w:val="20"/>
              </w:rPr>
              <w:t>個人</w:t>
            </w:r>
          </w:p>
          <w:p w14:paraId="439C12B2" w14:textId="77777777" w:rsidR="00F9282D" w:rsidRDefault="00F9282D" w:rsidP="00F9282D">
            <w:pPr>
              <w:ind w:firstLineChars="20" w:firstLine="36"/>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担当業務</w:t>
            </w:r>
            <w:r>
              <w:rPr>
                <w:rFonts w:ascii="ＭＳ 明朝" w:hAnsi="ＭＳ 明朝" w:cs="Times New Roman" w:hint="eastAsia"/>
                <w:sz w:val="20"/>
                <w:szCs w:val="20"/>
              </w:rPr>
              <w:t>】</w:t>
            </w:r>
          </w:p>
          <w:p w14:paraId="55862209" w14:textId="77777777" w:rsidR="00F9282D" w:rsidRPr="00B37403" w:rsidRDefault="00F9282D" w:rsidP="00F9282D">
            <w:pPr>
              <w:ind w:firstLineChars="20" w:firstLine="36"/>
              <w:rPr>
                <w:rFonts w:ascii="ＭＳ 明朝" w:hAnsi="ＭＳ 明朝" w:cs="Times New Roman"/>
                <w:sz w:val="20"/>
                <w:szCs w:val="20"/>
              </w:rPr>
            </w:pPr>
            <w:r w:rsidRPr="00B37403">
              <w:rPr>
                <w:rFonts w:ascii="ＭＳ 明朝" w:hAnsi="ＭＳ 明朝" w:cs="Times New Roman"/>
                <w:sz w:val="20"/>
                <w:szCs w:val="20"/>
              </w:rPr>
              <w:t>・ゼクシィを見て式場見学に来た顧客への新規営業</w:t>
            </w:r>
          </w:p>
          <w:p w14:paraId="15D49847" w14:textId="7777777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会場案内、進行提案、見積り提示、日程提示、空き日程での値引き見積り提示（クロージング）が</w:t>
            </w:r>
          </w:p>
          <w:p w14:paraId="17E28994" w14:textId="7777777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基本的な流れです。</w:t>
            </w:r>
          </w:p>
          <w:p w14:paraId="68C4A591" w14:textId="7777777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・契約顧客との打合せ業務</w:t>
            </w:r>
          </w:p>
          <w:p w14:paraId="5B108B5C" w14:textId="7777777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招待状の作成から結婚式一日のタイムスケジュールの説明、挙式・披露宴の進行の提案、料理プラン・</w:t>
            </w:r>
          </w:p>
          <w:p w14:paraId="24BF208A" w14:textId="7777777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撮影プラン・装花プラン・引き出物内容の提案をし、各種手配、見積り更新など、一貫してサポートを</w:t>
            </w:r>
          </w:p>
          <w:p w14:paraId="535018FC" w14:textId="7777777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致しました。</w:t>
            </w:r>
          </w:p>
          <w:p w14:paraId="42DB66FF" w14:textId="77777777" w:rsidR="00F9282D" w:rsidRDefault="00F9282D" w:rsidP="00F9282D">
            <w:pPr>
              <w:textAlignment w:val="baseline"/>
              <w:rPr>
                <w:rFonts w:ascii="ＭＳ 明朝" w:hAnsi="ＭＳ 明朝" w:cs="Times New Roman"/>
                <w:sz w:val="20"/>
                <w:szCs w:val="20"/>
              </w:rPr>
            </w:pPr>
            <w:r w:rsidRPr="00B37403">
              <w:rPr>
                <w:rFonts w:ascii="ＭＳ 明朝" w:hAnsi="ＭＳ 明朝" w:cs="Times New Roman"/>
                <w:sz w:val="20"/>
                <w:szCs w:val="20"/>
              </w:rPr>
              <w:t>・2009年4月～2010年3月</w:t>
            </w:r>
            <w:r w:rsidRPr="00B37403">
              <w:rPr>
                <w:rFonts w:ascii="ＭＳ 明朝" w:hAnsi="ＭＳ 明朝" w:cs="Times New Roman" w:hint="eastAsia"/>
                <w:sz w:val="20"/>
                <w:szCs w:val="20"/>
              </w:rPr>
              <w:t xml:space="preserve">　</w:t>
            </w:r>
            <w:r w:rsidRPr="00B37403">
              <w:rPr>
                <w:rFonts w:ascii="ＭＳ 明朝" w:hAnsi="ＭＳ 明朝" w:cs="Times New Roman"/>
                <w:sz w:val="20"/>
                <w:szCs w:val="20"/>
              </w:rPr>
              <w:t>営業</w:t>
            </w:r>
          </w:p>
          <w:p w14:paraId="760B0A3E" w14:textId="77777777" w:rsidR="00F9282D" w:rsidRPr="00B37403" w:rsidRDefault="00F9282D" w:rsidP="00F9282D">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hint="eastAsia"/>
                <w:sz w:val="20"/>
                <w:szCs w:val="20"/>
              </w:rPr>
              <w:t>2</w:t>
            </w:r>
            <w:r w:rsidRPr="00B37403">
              <w:rPr>
                <w:rFonts w:ascii="ＭＳ 明朝" w:hAnsi="ＭＳ 明朝" w:cs="Times New Roman"/>
                <w:sz w:val="20"/>
                <w:szCs w:val="20"/>
              </w:rPr>
              <w:t>010年4月～</w:t>
            </w:r>
            <w:r w:rsidRPr="00B37403">
              <w:rPr>
                <w:rFonts w:ascii="ＭＳ 明朝" w:hAnsi="ＭＳ 明朝" w:cs="Times New Roman" w:hint="eastAsia"/>
                <w:sz w:val="20"/>
                <w:szCs w:val="20"/>
              </w:rPr>
              <w:t xml:space="preserve">　</w:t>
            </w:r>
            <w:r w:rsidRPr="00B37403">
              <w:rPr>
                <w:rFonts w:ascii="ＭＳ 明朝" w:hAnsi="ＭＳ 明朝" w:cs="Times New Roman"/>
                <w:sz w:val="20"/>
                <w:szCs w:val="20"/>
              </w:rPr>
              <w:t>リーダーに昇格。</w:t>
            </w:r>
          </w:p>
          <w:p w14:paraId="2094E2EA" w14:textId="1319C307" w:rsidR="00F9282D" w:rsidRPr="00B37403" w:rsidRDefault="00F9282D" w:rsidP="00F9282D">
            <w:pPr>
              <w:ind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営業との違いは、自身の契約案件以外＝他の営業の契約案件の打合せも担当出来る点です。</w:t>
            </w:r>
          </w:p>
          <w:p w14:paraId="0AD1DE30" w14:textId="77777777" w:rsidR="00F9282D" w:rsidRPr="00B37403" w:rsidRDefault="00F9282D" w:rsidP="00F9282D">
            <w:pPr>
              <w:ind w:firstLineChars="20" w:firstLine="36"/>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2012年9月～</w:t>
            </w:r>
            <w:r w:rsidRPr="00B37403">
              <w:rPr>
                <w:rFonts w:ascii="ＭＳ 明朝" w:hAnsi="ＭＳ 明朝" w:cs="Times New Roman" w:hint="eastAsia"/>
                <w:sz w:val="20"/>
                <w:szCs w:val="20"/>
              </w:rPr>
              <w:t xml:space="preserve">　</w:t>
            </w:r>
            <w:r w:rsidRPr="00B37403">
              <w:rPr>
                <w:rFonts w:ascii="ＭＳ 明朝" w:hAnsi="ＭＳ 明朝" w:cs="Times New Roman"/>
                <w:sz w:val="20"/>
                <w:szCs w:val="20"/>
              </w:rPr>
              <w:t>館長に昇格。</w:t>
            </w:r>
          </w:p>
          <w:p w14:paraId="30458D3D" w14:textId="77777777" w:rsidR="00F9282D" w:rsidRDefault="00F9282D" w:rsidP="00F9282D">
            <w:pPr>
              <w:ind w:leftChars="15" w:left="33" w:firstLineChars="20" w:firstLine="36"/>
              <w:textAlignment w:val="baseline"/>
              <w:rPr>
                <w:rFonts w:ascii="ＭＳ 明朝" w:hAnsi="ＭＳ 明朝" w:cs="Times New Roman"/>
                <w:sz w:val="20"/>
                <w:szCs w:val="20"/>
              </w:rPr>
            </w:pPr>
            <w:r w:rsidRPr="00B37403">
              <w:rPr>
                <w:rFonts w:ascii="ＭＳ 明朝" w:hAnsi="ＭＳ 明朝" w:cs="Times New Roman"/>
                <w:sz w:val="20"/>
                <w:szCs w:val="20"/>
              </w:rPr>
              <w:t>リーダーとの違いは、披露宴会場1部屋のマネジメントを任され、披露宴会場の装飾や、ゼクシィの掲載写真など、広告面を自由に出来ること、4名のプロデューサーのマネジメントと、目標値設定～達成率のサポートを出来るようになったこと等があげられます。</w:t>
            </w:r>
          </w:p>
          <w:p w14:paraId="774820AB" w14:textId="77777777" w:rsidR="00F9282D" w:rsidRDefault="00F9282D" w:rsidP="00F9282D">
            <w:pPr>
              <w:ind w:firstLineChars="50" w:firstLine="90"/>
              <w:textAlignment w:val="baseline"/>
              <w:rPr>
                <w:rFonts w:ascii="ＭＳ 明朝" w:hAnsi="ＭＳ 明朝" w:cs="Times New Roman" w:hint="eastAsia"/>
                <w:sz w:val="20"/>
                <w:szCs w:val="20"/>
              </w:rPr>
            </w:pPr>
          </w:p>
          <w:p w14:paraId="251A3337" w14:textId="77777777" w:rsidR="00F9282D" w:rsidRPr="00B37403" w:rsidRDefault="00F9282D" w:rsidP="00F9282D">
            <w:pPr>
              <w:textAlignment w:val="baseline"/>
              <w:rPr>
                <w:rFonts w:ascii="ＭＳ 明朝" w:hAnsi="ＭＳ 明朝" w:cs="Times New Roman"/>
                <w:sz w:val="20"/>
                <w:szCs w:val="20"/>
              </w:rPr>
            </w:pPr>
            <w:r>
              <w:rPr>
                <w:rFonts w:ascii="ＭＳ 明朝" w:hAnsi="ＭＳ 明朝" w:cs="Times New Roman" w:hint="eastAsia"/>
                <w:sz w:val="20"/>
                <w:szCs w:val="20"/>
              </w:rPr>
              <w:t>◆</w:t>
            </w:r>
            <w:r w:rsidRPr="00821B93">
              <w:rPr>
                <w:rFonts w:ascii="ＭＳ 明朝" w:hAnsi="ＭＳ 明朝" w:cs="Times New Roman"/>
                <w:b/>
                <w:sz w:val="20"/>
                <w:szCs w:val="20"/>
              </w:rPr>
              <w:t>取組と成果</w:t>
            </w:r>
          </w:p>
          <w:p w14:paraId="792B7874" w14:textId="77777777" w:rsidR="00F9282D" w:rsidRPr="00B37403" w:rsidRDefault="00F9282D" w:rsidP="00F9282D">
            <w:pPr>
              <w:ind w:leftChars="80" w:left="176"/>
              <w:textAlignment w:val="baseline"/>
              <w:rPr>
                <w:rFonts w:ascii="ＭＳ 明朝" w:hAnsi="ＭＳ 明朝" w:cs="Times New Roman"/>
                <w:sz w:val="20"/>
                <w:szCs w:val="20"/>
              </w:rPr>
            </w:pPr>
            <w:r w:rsidRPr="00B37403">
              <w:rPr>
                <w:rFonts w:ascii="ＭＳ 明朝" w:hAnsi="ＭＳ 明朝" w:cs="Times New Roman"/>
                <w:sz w:val="20"/>
                <w:szCs w:val="20"/>
              </w:rPr>
              <w:t>ウェディングプロデューサーとして、7年間で約690組の結婚式をプロデュース。</w:t>
            </w:r>
          </w:p>
          <w:p w14:paraId="13B8F22E" w14:textId="77777777" w:rsidR="00F9282D" w:rsidRPr="00B37403" w:rsidRDefault="00F9282D" w:rsidP="00F9282D">
            <w:pPr>
              <w:ind w:leftChars="80" w:left="176"/>
              <w:textAlignment w:val="baseline"/>
              <w:rPr>
                <w:rFonts w:ascii="ＭＳ 明朝" w:hAnsi="ＭＳ 明朝" w:cs="Times New Roman"/>
                <w:sz w:val="20"/>
                <w:szCs w:val="20"/>
              </w:rPr>
            </w:pPr>
            <w:r w:rsidRPr="00B37403">
              <w:rPr>
                <w:rFonts w:ascii="ＭＳ 明朝" w:hAnsi="ＭＳ 明朝" w:cs="Times New Roman"/>
                <w:sz w:val="20"/>
                <w:szCs w:val="20"/>
              </w:rPr>
              <w:t>また同職種にて約250名中、2013年度は総売上5位、2014年度は総売上2位の実績を残しました。</w:t>
            </w:r>
          </w:p>
          <w:p w14:paraId="392F81E3" w14:textId="77777777" w:rsidR="00F9282D" w:rsidRPr="00B37403" w:rsidRDefault="00F9282D" w:rsidP="00F9282D">
            <w:pPr>
              <w:ind w:leftChars="80" w:left="176"/>
              <w:textAlignment w:val="baseline"/>
              <w:rPr>
                <w:rFonts w:ascii="ＭＳ 明朝" w:hAnsi="ＭＳ 明朝" w:cs="Times New Roman"/>
                <w:sz w:val="20"/>
                <w:szCs w:val="20"/>
              </w:rPr>
            </w:pPr>
            <w:r w:rsidRPr="00B37403">
              <w:rPr>
                <w:rFonts w:ascii="ＭＳ 明朝" w:hAnsi="ＭＳ 明朝" w:cs="Times New Roman"/>
                <w:sz w:val="20"/>
                <w:szCs w:val="20"/>
              </w:rPr>
              <w:t>・平均単価:約460万円</w:t>
            </w:r>
          </w:p>
          <w:p w14:paraId="6E96BDA0" w14:textId="77777777" w:rsidR="00F9282D" w:rsidRPr="00B37403" w:rsidRDefault="00F9282D" w:rsidP="00F9282D">
            <w:pPr>
              <w:ind w:leftChars="80" w:left="176"/>
              <w:textAlignment w:val="baseline"/>
              <w:rPr>
                <w:rFonts w:ascii="ＭＳ 明朝" w:hAnsi="ＭＳ 明朝" w:cs="Times New Roman"/>
                <w:sz w:val="20"/>
                <w:szCs w:val="20"/>
              </w:rPr>
            </w:pPr>
            <w:r w:rsidRPr="00B37403">
              <w:rPr>
                <w:rFonts w:ascii="ＭＳ 明朝" w:hAnsi="ＭＳ 明朝" w:cs="Times New Roman"/>
                <w:sz w:val="20"/>
                <w:szCs w:val="20"/>
              </w:rPr>
              <w:t>・総売上:約30億円/総粗利:約12億円</w:t>
            </w:r>
          </w:p>
          <w:p w14:paraId="27F58D00" w14:textId="77777777" w:rsidR="00F9282D" w:rsidRPr="0082368A" w:rsidRDefault="00F9282D" w:rsidP="00F9282D">
            <w:pPr>
              <w:ind w:leftChars="80" w:left="176"/>
              <w:textAlignment w:val="baseline"/>
              <w:rPr>
                <w:rFonts w:ascii="ＭＳ 明朝" w:hAnsi="ＭＳ 明朝" w:cs="Times New Roman" w:hint="eastAsia"/>
                <w:sz w:val="20"/>
                <w:szCs w:val="20"/>
              </w:rPr>
            </w:pPr>
            <w:r w:rsidRPr="00B37403">
              <w:rPr>
                <w:rFonts w:ascii="ＭＳ 明朝" w:hAnsi="ＭＳ 明朝" w:cs="Times New Roman"/>
                <w:sz w:val="20"/>
                <w:szCs w:val="20"/>
              </w:rPr>
              <w:t>ゼクシィを見て、ほぼ全ての顧客が3～5会場の見学予約を少なくともしていますが、会場・日程・金額の3要素が整えば、決定できない理由はないため、即決への後押しを致しました。3要素のうち、日</w:t>
            </w:r>
            <w:r w:rsidRPr="00B37403">
              <w:rPr>
                <w:rFonts w:ascii="ＭＳ 明朝" w:hAnsi="ＭＳ 明朝" w:cs="Times New Roman"/>
                <w:sz w:val="20"/>
                <w:szCs w:val="20"/>
              </w:rPr>
              <w:lastRenderedPageBreak/>
              <w:t>程・金額が整わない場合は、日程誘導により、予算のあう日程を提案、もしくは割引により希望時期以外での検討のメリットを説明し、契約へと促しました。一生に一度のイベントの為、悩み事、相談ごとは多くありましたが、顧客はもちろん、顧客の家族や友人も含めて、深い付き合いが出来る点が魅力であり、やりがいであると感じました。</w:t>
            </w:r>
          </w:p>
          <w:p w14:paraId="12CAB36E" w14:textId="49296EFD" w:rsidR="00F9282D" w:rsidRPr="00821B93" w:rsidRDefault="00F9282D" w:rsidP="00821B93">
            <w:pPr>
              <w:ind w:leftChars="80" w:left="176"/>
              <w:textAlignment w:val="baseline"/>
              <w:rPr>
                <w:rFonts w:ascii="ＭＳ 明朝" w:hAnsi="ＭＳ 明朝" w:cs="Times New Roman" w:hint="eastAsia"/>
                <w:sz w:val="20"/>
                <w:szCs w:val="20"/>
              </w:rPr>
            </w:pPr>
            <w:r w:rsidRPr="00B37403">
              <w:rPr>
                <w:rFonts w:ascii="ＭＳ 明朝" w:hAnsi="ＭＳ 明朝" w:cs="Times New Roman"/>
                <w:sz w:val="20"/>
                <w:szCs w:val="20"/>
              </w:rPr>
              <w:t>総売上には自身で獲得した顧客以外（他の営業が獲得した案件）も3割ほど含まれており、総売上はあくまでチームとしての成果にすぎませんので、年間約140組の結婚式をサポートさせていただいた効率性や、提案力、人間力を貴社で役立つスキルとして評価頂けますと幸いです。</w:t>
            </w:r>
          </w:p>
        </w:tc>
      </w:tr>
      <w:tr w:rsidR="00F9282D" w:rsidRPr="00D06B05" w14:paraId="37EEA13E" w14:textId="77777777" w:rsidTr="00CF6883">
        <w:trPr>
          <w:jc w:val="center"/>
        </w:trPr>
        <w:tc>
          <w:tcPr>
            <w:tcW w:w="1366" w:type="dxa"/>
            <w:shd w:val="clear" w:color="auto" w:fill="FFFFFF"/>
          </w:tcPr>
          <w:p w14:paraId="6E0B23E4" w14:textId="77777777" w:rsidR="00F9282D" w:rsidRDefault="00F9282D" w:rsidP="00CF6883">
            <w:pPr>
              <w:spacing w:line="240" w:lineRule="atLeast"/>
              <w:ind w:left="96"/>
              <w:rPr>
                <w:rFonts w:asciiTheme="minorEastAsia" w:eastAsiaTheme="minorEastAsia" w:hAnsiTheme="minorEastAsia" w:cs="ＭＳ 明朝"/>
                <w:color w:val="auto"/>
                <w:sz w:val="20"/>
                <w:szCs w:val="20"/>
              </w:rPr>
            </w:pPr>
          </w:p>
        </w:tc>
        <w:tc>
          <w:tcPr>
            <w:tcW w:w="8400" w:type="dxa"/>
            <w:shd w:val="clear" w:color="auto" w:fill="FFFFFF"/>
          </w:tcPr>
          <w:p w14:paraId="58AC8736" w14:textId="1FBADCE4" w:rsidR="00F9282D" w:rsidRPr="00D06B05" w:rsidRDefault="00F9282D" w:rsidP="00CF6883">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ＭＳ 明朝" w:hAnsi="ＭＳ 明朝" w:cs="Times New Roman" w:hint="eastAsia"/>
                <w:sz w:val="20"/>
                <w:szCs w:val="20"/>
              </w:rPr>
              <w:t>宴会営業部</w:t>
            </w:r>
            <w:r>
              <w:rPr>
                <w:rFonts w:asciiTheme="minorEastAsia" w:eastAsiaTheme="minorEastAsia" w:hAnsiTheme="minorEastAsia" w:cs="ＭＳ 明朝" w:hint="eastAsia"/>
                <w:color w:val="auto"/>
                <w:sz w:val="20"/>
                <w:szCs w:val="20"/>
              </w:rPr>
              <w:t>配属</w:t>
            </w:r>
          </w:p>
          <w:p w14:paraId="4F01FEA2" w14:textId="0CDB4426" w:rsidR="00F9282D" w:rsidRPr="00B37403" w:rsidRDefault="00F9282D" w:rsidP="00F9282D">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営業スタイル</w:t>
            </w:r>
            <w:r>
              <w:rPr>
                <w:rFonts w:ascii="ＭＳ 明朝" w:hAnsi="ＭＳ 明朝" w:cs="Times New Roman" w:hint="eastAsia"/>
                <w:sz w:val="20"/>
                <w:szCs w:val="20"/>
              </w:rPr>
              <w:t>】</w:t>
            </w:r>
            <w:r w:rsidRPr="00B37403">
              <w:rPr>
                <w:rFonts w:ascii="ＭＳ 明朝" w:hAnsi="ＭＳ 明朝" w:cs="Times New Roman"/>
                <w:sz w:val="20"/>
                <w:szCs w:val="20"/>
              </w:rPr>
              <w:t>飛び込み新規営業100%</w:t>
            </w:r>
          </w:p>
          <w:p w14:paraId="006E63F7" w14:textId="52D22A97" w:rsidR="00F9282D" w:rsidRPr="00B37403" w:rsidRDefault="00F9282D" w:rsidP="00F9282D">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担当エリア</w:t>
            </w:r>
            <w:r>
              <w:rPr>
                <w:rFonts w:ascii="ＭＳ 明朝" w:hAnsi="ＭＳ 明朝" w:cs="Times New Roman" w:hint="eastAsia"/>
                <w:sz w:val="20"/>
                <w:szCs w:val="20"/>
              </w:rPr>
              <w:t>】</w:t>
            </w:r>
            <w:r w:rsidRPr="00B37403">
              <w:rPr>
                <w:rFonts w:ascii="ＭＳ 明朝" w:hAnsi="ＭＳ 明朝" w:cs="Times New Roman"/>
                <w:sz w:val="20"/>
                <w:szCs w:val="20"/>
              </w:rPr>
              <w:t>東京都内</w:t>
            </w:r>
          </w:p>
          <w:p w14:paraId="0E8CEA64" w14:textId="63B8B2F4" w:rsidR="00F9282D" w:rsidRPr="00B37403" w:rsidRDefault="00F9282D" w:rsidP="00F9282D">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取引顧客</w:t>
            </w:r>
            <w:r>
              <w:rPr>
                <w:rFonts w:ascii="ＭＳ 明朝" w:hAnsi="ＭＳ 明朝" w:cs="Times New Roman" w:hint="eastAsia"/>
                <w:sz w:val="20"/>
                <w:szCs w:val="20"/>
              </w:rPr>
              <w:t>】</w:t>
            </w:r>
            <w:r w:rsidRPr="00B37403">
              <w:rPr>
                <w:rFonts w:ascii="ＭＳ 明朝" w:hAnsi="ＭＳ 明朝" w:cs="Times New Roman"/>
                <w:sz w:val="20"/>
                <w:szCs w:val="20"/>
              </w:rPr>
              <w:t>銀行、証券会社、化粧品会社、広告会社</w:t>
            </w:r>
          </w:p>
          <w:p w14:paraId="4F08A9C0" w14:textId="43F215DD" w:rsidR="00F9282D" w:rsidRPr="00B37403" w:rsidRDefault="00F9282D" w:rsidP="00F9282D">
            <w:pPr>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担当業務</w:t>
            </w:r>
            <w:r>
              <w:rPr>
                <w:rFonts w:ascii="ＭＳ 明朝" w:hAnsi="ＭＳ 明朝" w:cs="Times New Roman" w:hint="eastAsia"/>
                <w:sz w:val="20"/>
                <w:szCs w:val="20"/>
              </w:rPr>
              <w:t>】</w:t>
            </w:r>
          </w:p>
          <w:p w14:paraId="1A64FB6A" w14:textId="77777777" w:rsidR="00F9282D" w:rsidRPr="00B37403" w:rsidRDefault="00F9282D" w:rsidP="00F9282D">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結婚式場の平日の非稼動枠の有効活用を目的として、企業の忘新年会や、化粧品の新作発表会、</w:t>
            </w:r>
          </w:p>
          <w:p w14:paraId="2F0DC669" w14:textId="77777777" w:rsidR="00F9282D" w:rsidRPr="00B37403" w:rsidRDefault="00F9282D" w:rsidP="00F9282D">
            <w:pPr>
              <w:ind w:firstLineChars="50" w:firstLine="90"/>
              <w:textAlignment w:val="baseline"/>
              <w:rPr>
                <w:rFonts w:ascii="ＭＳ 明朝" w:hAnsi="ＭＳ 明朝" w:cs="Times New Roman"/>
                <w:sz w:val="20"/>
                <w:szCs w:val="20"/>
              </w:rPr>
            </w:pPr>
            <w:r w:rsidRPr="00B37403">
              <w:rPr>
                <w:rFonts w:ascii="ＭＳ 明朝" w:hAnsi="ＭＳ 明朝" w:cs="Times New Roman"/>
                <w:sz w:val="20"/>
                <w:szCs w:val="20"/>
              </w:rPr>
              <w:t>テレビ番組の撮影現場としての提案をメインに、飛び込み営業を致しました。</w:t>
            </w:r>
          </w:p>
          <w:p w14:paraId="3E8166C3" w14:textId="0893100C" w:rsidR="00F9282D" w:rsidRPr="00B37403" w:rsidRDefault="00F9282D" w:rsidP="00F9282D">
            <w:pPr>
              <w:textAlignment w:val="baseline"/>
              <w:rPr>
                <w:rFonts w:ascii="ＭＳ 明朝" w:hAnsi="ＭＳ 明朝" w:cs="Times New Roman"/>
                <w:sz w:val="20"/>
                <w:szCs w:val="20"/>
              </w:rPr>
            </w:pPr>
            <w:r>
              <w:rPr>
                <w:rFonts w:ascii="ＭＳ 明朝" w:hAnsi="ＭＳ 明朝" w:cs="Times New Roman" w:hint="eastAsia"/>
                <w:sz w:val="20"/>
                <w:szCs w:val="20"/>
              </w:rPr>
              <w:t>【</w:t>
            </w:r>
            <w:r w:rsidRPr="00B37403">
              <w:rPr>
                <w:rFonts w:ascii="ＭＳ 明朝" w:hAnsi="ＭＳ 明朝" w:cs="Times New Roman"/>
                <w:sz w:val="20"/>
                <w:szCs w:val="20"/>
              </w:rPr>
              <w:t>取組と成果</w:t>
            </w:r>
            <w:r>
              <w:rPr>
                <w:rFonts w:ascii="ＭＳ 明朝" w:hAnsi="ＭＳ 明朝" w:cs="Times New Roman" w:hint="eastAsia"/>
                <w:sz w:val="20"/>
                <w:szCs w:val="20"/>
              </w:rPr>
              <w:t>】</w:t>
            </w:r>
          </w:p>
          <w:p w14:paraId="50438071" w14:textId="5593C79C" w:rsidR="00F9282D" w:rsidRPr="00B37403" w:rsidRDefault="00F9282D" w:rsidP="00821B93">
            <w:pPr>
              <w:ind w:leftChars="77" w:left="169"/>
              <w:textAlignment w:val="baseline"/>
              <w:rPr>
                <w:rFonts w:ascii="ＭＳ 明朝" w:hAnsi="ＭＳ 明朝" w:cs="Times New Roman"/>
                <w:sz w:val="20"/>
                <w:szCs w:val="20"/>
              </w:rPr>
            </w:pPr>
            <w:r w:rsidRPr="00B37403">
              <w:rPr>
                <w:rFonts w:ascii="ＭＳ 明朝" w:hAnsi="ＭＳ 明朝" w:cs="Times New Roman"/>
                <w:sz w:val="20"/>
                <w:szCs w:val="20"/>
              </w:rPr>
              <w:t>（実績例）花王様、カネボウ様の新商品発表会受注、三菱東京UFJ銀行様の四半期ごとの宴席を年間4期分受注、ソロモン流撮影現場貸し受注、映画海猿撮影現場貸し受注、JUJU「やさしさで溢れるように」収録受注など</w:t>
            </w:r>
          </w:p>
          <w:p w14:paraId="4E806B33" w14:textId="4FE6D7B6" w:rsidR="00F9282D" w:rsidRPr="00B37403" w:rsidRDefault="00F9282D" w:rsidP="00821B93">
            <w:pPr>
              <w:ind w:leftChars="77" w:left="169" w:firstLineChars="1" w:firstLine="2"/>
              <w:textAlignment w:val="baseline"/>
              <w:rPr>
                <w:rFonts w:ascii="ＭＳ 明朝" w:hAnsi="ＭＳ 明朝" w:cs="Times New Roman"/>
                <w:sz w:val="20"/>
                <w:szCs w:val="20"/>
              </w:rPr>
            </w:pPr>
            <w:r w:rsidRPr="00B37403">
              <w:rPr>
                <w:rFonts w:ascii="ＭＳ 明朝" w:hAnsi="ＭＳ 明朝" w:cs="Times New Roman"/>
                <w:sz w:val="20"/>
                <w:szCs w:val="20"/>
              </w:rPr>
              <w:t>・宴会単価60万円、化粧品発表会単価300万円（2日間開催＋設営6時間）、撮影単価15万円で、年間宴会売上2700万円達成。宴会については、飲食の伴わない発表会や撮影は、設営人件費以外がかからないため、ほぼ100%に近い金額が利益となっておりました。銀行や証券会社などの金融機関は四半期ごとの宴席を行なっているため、教会での集合写真の撮影や、レッドカーペットをバージンロードに敷いて教会での表彰式の実施など、結婚式場ならでは設備を使い、マンネリ化した定期的な宴席に、イベント要素を加えました。</w:t>
            </w:r>
          </w:p>
          <w:p w14:paraId="44D13CC6" w14:textId="1FA49C0D" w:rsidR="00F9282D" w:rsidRPr="00B37403" w:rsidRDefault="00F9282D" w:rsidP="00821B93">
            <w:pPr>
              <w:ind w:leftChars="77" w:left="169" w:firstLineChars="1" w:firstLine="2"/>
              <w:textAlignment w:val="baseline"/>
              <w:rPr>
                <w:rFonts w:ascii="ＭＳ 明朝" w:hAnsi="ＭＳ 明朝" w:cs="Times New Roman"/>
                <w:sz w:val="20"/>
                <w:szCs w:val="20"/>
              </w:rPr>
            </w:pPr>
            <w:r w:rsidRPr="00B37403">
              <w:rPr>
                <w:rFonts w:ascii="ＭＳ 明朝" w:hAnsi="ＭＳ 明朝" w:cs="Times New Roman"/>
                <w:sz w:val="20"/>
                <w:szCs w:val="20"/>
              </w:rPr>
              <w:t>「次回は表彰でレッドカーペットを歩きたい！」と社員の士気が上がったと顧客から喜びの声をいただけ、一回限りの利用ではなく、四半期ごとの宴席予約を年間受注につなげました。</w:t>
            </w:r>
          </w:p>
          <w:p w14:paraId="3C6CE088" w14:textId="4D24EEA7" w:rsidR="00F9282D" w:rsidRPr="00F9282D" w:rsidRDefault="00F9282D" w:rsidP="00821B93">
            <w:pPr>
              <w:ind w:leftChars="77" w:left="169" w:firstLineChars="1" w:firstLine="2"/>
              <w:textAlignment w:val="baseline"/>
              <w:rPr>
                <w:rFonts w:ascii="ＭＳ 明朝" w:hAnsi="ＭＳ 明朝" w:cs="Times New Roman" w:hint="eastAsia"/>
                <w:sz w:val="20"/>
                <w:szCs w:val="20"/>
              </w:rPr>
            </w:pPr>
            <w:r w:rsidRPr="00B37403">
              <w:rPr>
                <w:rFonts w:ascii="ＭＳ 明朝" w:hAnsi="ＭＳ 明朝" w:cs="Times New Roman"/>
                <w:sz w:val="20"/>
                <w:szCs w:val="20"/>
              </w:rPr>
              <w:t>化粧品の新作発表会は、結婚式場というきらびやかなイメージと、化粧品のイメージは相乗効果を生むと考え、化粧品会社の担当から、広告を担当している企業を紹介いただき、お試しで発表会を行ったところ、過去最高の集客となったことで、翌年の発表会の契約につなげました。他、テレビ番組、映画の撮影現場として利用いただけるよう、テレビ局、広告業界に営業し、結婚式場の知名度アップに繋げました。</w:t>
            </w:r>
          </w:p>
        </w:tc>
      </w:tr>
    </w:tbl>
    <w:p w14:paraId="10A5ABDB" w14:textId="77777777" w:rsidR="0082368A" w:rsidRPr="001264D7" w:rsidRDefault="0082368A" w:rsidP="00C43BEE">
      <w:pPr>
        <w:spacing w:line="320" w:lineRule="atLeast"/>
        <w:rPr>
          <w:rFonts w:asciiTheme="minorEastAsia" w:eastAsiaTheme="minorEastAsia" w:hAnsiTheme="minorEastAsia" w:cs="ＭＳ 明朝" w:hint="eastAsia"/>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B21F084" w14:textId="2AF30781" w:rsidR="00F9282D" w:rsidRPr="00B37403" w:rsidRDefault="00F9282D" w:rsidP="00F9282D">
      <w:pPr>
        <w:ind w:leftChars="64" w:left="141" w:firstLineChars="2" w:firstLine="4"/>
        <w:textAlignment w:val="baseline"/>
        <w:rPr>
          <w:rFonts w:ascii="ＭＳ 明朝" w:hAnsi="ＭＳ 明朝" w:cs="Times New Roman"/>
          <w:b/>
          <w:bCs/>
          <w:sz w:val="20"/>
          <w:szCs w:val="20"/>
          <w:u w:val="single"/>
        </w:rPr>
      </w:pPr>
      <w:r>
        <w:rPr>
          <w:rFonts w:ascii="ＭＳ 明朝" w:hAnsi="ＭＳ 明朝" w:cs="Times New Roman" w:hint="eastAsia"/>
          <w:b/>
          <w:bCs/>
          <w:sz w:val="20"/>
          <w:szCs w:val="20"/>
          <w:u w:val="single"/>
        </w:rPr>
        <w:t>【１】</w:t>
      </w:r>
      <w:r w:rsidRPr="00B37403">
        <w:rPr>
          <w:rFonts w:ascii="ＭＳ 明朝" w:hAnsi="ＭＳ 明朝" w:cs="Times New Roman"/>
          <w:b/>
          <w:bCs/>
          <w:sz w:val="20"/>
          <w:szCs w:val="20"/>
          <w:u w:val="single"/>
        </w:rPr>
        <w:t>スピード重視の営業経験</w:t>
      </w:r>
    </w:p>
    <w:p w14:paraId="30149E9E" w14:textId="77777777" w:rsidR="00F9282D" w:rsidRPr="00B37403"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競合多数の中で自社を選択させるために、人柄を売ること、購入の目的を明確にすること、</w:t>
      </w:r>
    </w:p>
    <w:p w14:paraId="2215E2C0" w14:textId="77777777" w:rsidR="00F9282D" w:rsidRPr="00B37403"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こだわりを明確にすることの3点に焦点を絞り、スピードを重視し、契約まで社内平均55日の中、</w:t>
      </w:r>
    </w:p>
    <w:p w14:paraId="3CA8A0F0" w14:textId="53B4A0EE" w:rsidR="00F9282D"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平均25日の実績を作りました。</w:t>
      </w:r>
    </w:p>
    <w:p w14:paraId="538EA6C6" w14:textId="77777777" w:rsidR="00821B93" w:rsidRPr="00B37403" w:rsidRDefault="00821B93" w:rsidP="00F9282D">
      <w:pPr>
        <w:ind w:leftChars="64" w:left="141" w:firstLineChars="2" w:firstLine="4"/>
        <w:textAlignment w:val="baseline"/>
        <w:rPr>
          <w:rFonts w:ascii="ＭＳ 明朝" w:hAnsi="ＭＳ 明朝" w:cs="Times New Roman" w:hint="eastAsia"/>
          <w:sz w:val="20"/>
          <w:szCs w:val="20"/>
        </w:rPr>
      </w:pPr>
    </w:p>
    <w:p w14:paraId="2C32F214" w14:textId="1591B5AB" w:rsidR="00F9282D" w:rsidRPr="00B37403" w:rsidRDefault="00F9282D" w:rsidP="00F9282D">
      <w:pPr>
        <w:ind w:leftChars="64" w:left="141" w:firstLineChars="2" w:firstLine="4"/>
        <w:textAlignment w:val="baseline"/>
        <w:rPr>
          <w:rFonts w:ascii="ＭＳ 明朝" w:hAnsi="ＭＳ 明朝" w:cs="Times New Roman"/>
          <w:b/>
          <w:bCs/>
          <w:sz w:val="20"/>
          <w:szCs w:val="20"/>
          <w:u w:val="single"/>
        </w:rPr>
      </w:pPr>
      <w:r>
        <w:rPr>
          <w:rFonts w:ascii="ＭＳ 明朝" w:hAnsi="ＭＳ 明朝" w:cs="Times New Roman" w:hint="eastAsia"/>
          <w:b/>
          <w:bCs/>
          <w:sz w:val="20"/>
          <w:szCs w:val="20"/>
          <w:u w:val="single"/>
        </w:rPr>
        <w:lastRenderedPageBreak/>
        <w:t>【２】</w:t>
      </w:r>
      <w:r w:rsidRPr="00B37403">
        <w:rPr>
          <w:rFonts w:ascii="ＭＳ 明朝" w:hAnsi="ＭＳ 明朝" w:cs="Times New Roman"/>
          <w:b/>
          <w:bCs/>
          <w:sz w:val="20"/>
          <w:szCs w:val="20"/>
          <w:u w:val="single"/>
        </w:rPr>
        <w:t>マルチタスクへの対応力</w:t>
      </w:r>
    </w:p>
    <w:p w14:paraId="397DA968" w14:textId="77777777" w:rsidR="00F9282D" w:rsidRPr="00B37403"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ニーズのヒアリングから、図面の検討、キッチンなどの住宅設備や、フローリングなど内部仕様の提案、</w:t>
      </w:r>
    </w:p>
    <w:p w14:paraId="24D8C0D7" w14:textId="77777777" w:rsidR="00F9282D" w:rsidRPr="00B37403"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見積り作成まで一貫して行った経験は、効率良く、マルチに業務をこなす力を磨き、</w:t>
      </w:r>
    </w:p>
    <w:p w14:paraId="2A6ACB94" w14:textId="77777777" w:rsidR="00F9282D" w:rsidRPr="00B37403"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今後も役立つものと考えます。</w:t>
      </w:r>
    </w:p>
    <w:p w14:paraId="40DFE52D" w14:textId="77777777" w:rsidR="00F9282D" w:rsidRDefault="00F9282D" w:rsidP="00F9282D">
      <w:pPr>
        <w:ind w:leftChars="64" w:left="141" w:firstLineChars="2" w:firstLine="4"/>
        <w:rPr>
          <w:rFonts w:asciiTheme="minorEastAsia" w:eastAsiaTheme="minorEastAsia" w:hAnsiTheme="minorEastAsia" w:cs="ＭＳ Ｐゴシック"/>
          <w:sz w:val="20"/>
          <w:szCs w:val="20"/>
        </w:rPr>
      </w:pPr>
    </w:p>
    <w:p w14:paraId="71A94FF9" w14:textId="1BB0C62D" w:rsidR="00F9282D" w:rsidRPr="00B37403" w:rsidRDefault="00F9282D" w:rsidP="00F9282D">
      <w:pPr>
        <w:ind w:leftChars="64" w:left="141" w:firstLineChars="2" w:firstLine="4"/>
        <w:textAlignment w:val="baseline"/>
        <w:rPr>
          <w:rFonts w:ascii="ＭＳ 明朝" w:hAnsi="ＭＳ 明朝" w:cs="Times New Roman"/>
          <w:sz w:val="20"/>
          <w:szCs w:val="20"/>
        </w:rPr>
      </w:pPr>
      <w:r w:rsidRPr="00B37403">
        <w:rPr>
          <w:rFonts w:ascii="ＭＳ 明朝" w:hAnsi="ＭＳ 明朝" w:cs="Times New Roman"/>
          <w:sz w:val="20"/>
          <w:szCs w:val="20"/>
        </w:rPr>
        <w:t>「鉄は熱いうちに打て」という言葉を営業方針の柱としております。ウィンドウショッピング気分の顧客は別ですが、購入意欲のある顧客であれば、競合比較をせずとも、要望やこだわりが叶うならば、購入の意思決定はできると考えています。活かせる経験で記載したように、スピード重視の営業は、競合介在による競合のプレゼン待ちでの時間のロスや、自社に決めない顧客への時間と労力の浪費の2点のリスクを減らし、月次、ないしは週次での予算や実績を読みやすくなるというメリットがございます。中長期顧客はもちろんいますので、顧客の考えているスピードを嗅ぎ分ける力を、これまでの個人顧客への営業経験で磨いて参りました。人柄を売る営業スタイルももちろん大切にはしつつも、2年後、3年後の計画の顧客を100件抱えていたところで、営業である以上、会社から実績を求められますし、営業マンとして実績は自信につながり、何より実績は顧客の納得と満足の上に成り立ちますので、鼻をきかせて顧客と向き合い、結果、貴社のお役に立ち、自信を持って輝けるよう、精進して参ります。ぜひ一度、面接の機会をいただきたく、お願い申し上げます。</w:t>
      </w:r>
    </w:p>
    <w:p w14:paraId="0572737C" w14:textId="77777777" w:rsidR="00C43BEE" w:rsidRPr="00F9282D" w:rsidRDefault="00C43BEE" w:rsidP="00F9282D">
      <w:pPr>
        <w:ind w:leftChars="64" w:left="141" w:firstLineChars="2" w:firstLine="4"/>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1209" w14:textId="77777777" w:rsidR="00B6150B" w:rsidRDefault="00B6150B" w:rsidP="00DE0BB9">
      <w:r>
        <w:separator/>
      </w:r>
    </w:p>
  </w:endnote>
  <w:endnote w:type="continuationSeparator" w:id="0">
    <w:p w14:paraId="6715444A" w14:textId="77777777" w:rsidR="00B6150B" w:rsidRDefault="00B6150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38CE4" w14:textId="77777777" w:rsidR="00B6150B" w:rsidRDefault="00B6150B" w:rsidP="00DE0BB9">
      <w:r>
        <w:separator/>
      </w:r>
    </w:p>
  </w:footnote>
  <w:footnote w:type="continuationSeparator" w:id="0">
    <w:p w14:paraId="37826312" w14:textId="77777777" w:rsidR="00B6150B" w:rsidRDefault="00B6150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1B93"/>
    <w:rsid w:val="0082368A"/>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6150B"/>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9282D"/>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2019-10-03T04:41:00Z</dcterms:created>
  <dcterms:modified xsi:type="dcterms:W3CDTF">2019-10-03T04:43:00Z</dcterms:modified>
</cp:coreProperties>
</file>