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6175" w14:textId="77777777" w:rsidR="00544B56" w:rsidRDefault="00544B56">
      <w:pPr>
        <w:spacing w:line="320" w:lineRule="atLeast"/>
        <w:ind w:firstLine="720"/>
        <w:jc w:val="center"/>
        <w:rPr>
          <w:rFonts w:ascii="ＭＳ 明朝" w:eastAsia="PMingLiU" w:hAnsi="ＭＳ 明朝" w:cs="ＭＳ 明朝"/>
          <w:b/>
          <w:bCs/>
          <w:sz w:val="28"/>
          <w:szCs w:val="28"/>
          <w:lang w:val="zh-TW" w:eastAsia="zh-TW"/>
        </w:rPr>
      </w:pPr>
    </w:p>
    <w:p w14:paraId="7327264C" w14:textId="7EF3B31D" w:rsidR="00CF7C8E" w:rsidRPr="009570DF" w:rsidRDefault="006E3713">
      <w:pPr>
        <w:spacing w:line="320" w:lineRule="atLeast"/>
        <w:ind w:firstLine="720"/>
        <w:jc w:val="center"/>
        <w:rPr>
          <w:rFonts w:ascii="ＭＳ 明朝" w:eastAsia="ＭＳ 明朝" w:hAnsi="ＭＳ 明朝" w:cs="ＭＳ 明朝"/>
          <w:sz w:val="28"/>
          <w:szCs w:val="28"/>
          <w:lang w:val="zh-TW" w:eastAsia="zh-TW"/>
        </w:rPr>
      </w:pPr>
      <w:r w:rsidRPr="009570DF">
        <w:rPr>
          <w:rFonts w:ascii="ＭＳ 明朝" w:eastAsia="ＭＳ 明朝" w:hAnsi="ＭＳ 明朝" w:cs="ＭＳ 明朝"/>
          <w:b/>
          <w:bCs/>
          <w:sz w:val="28"/>
          <w:szCs w:val="28"/>
          <w:lang w:val="zh-TW" w:eastAsia="zh-TW"/>
        </w:rPr>
        <w:t>職務経歴書</w:t>
      </w:r>
    </w:p>
    <w:p w14:paraId="5C0CD28F" w14:textId="77777777" w:rsidR="00E16745" w:rsidRPr="00D06B05" w:rsidRDefault="00E16745" w:rsidP="00E16745">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18DD2581" w14:textId="79353930" w:rsidR="00CF7C8E" w:rsidRPr="00E16745" w:rsidRDefault="00E16745" w:rsidP="00E16745">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6F47630" w14:textId="77777777" w:rsidR="00CF7C8E" w:rsidRDefault="006E3713" w:rsidP="00E16745">
      <w:pPr>
        <w:pStyle w:val="a5"/>
        <w:ind w:leftChars="-59" w:left="-1" w:hangingChars="67" w:hanging="141"/>
        <w:rPr>
          <w:rFonts w:ascii="ＭＳ 明朝" w:eastAsia="ＭＳ 明朝" w:hAnsi="ＭＳ 明朝" w:cs="ＭＳ 明朝" w:hint="default"/>
          <w:sz w:val="21"/>
          <w:szCs w:val="21"/>
          <w:em w:val="dot"/>
        </w:rPr>
      </w:pPr>
      <w:r>
        <w:rPr>
          <w:rFonts w:ascii="ＭＳ 明朝" w:eastAsia="ＭＳ 明朝" w:hAnsi="ＭＳ 明朝" w:cs="ＭＳ 明朝"/>
          <w:sz w:val="21"/>
          <w:szCs w:val="21"/>
          <w:em w:val="dot"/>
        </w:rPr>
        <w:t>【</w:t>
      </w:r>
      <w:r>
        <w:rPr>
          <w:rFonts w:ascii="ＭＳ 明朝" w:eastAsia="ＭＳ 明朝" w:hAnsi="ＭＳ 明朝" w:cs="ＭＳ 明朝"/>
          <w:b/>
          <w:bCs/>
          <w:sz w:val="21"/>
          <w:szCs w:val="21"/>
        </w:rPr>
        <w:t>経歴概略</w:t>
      </w:r>
      <w:r>
        <w:rPr>
          <w:rFonts w:ascii="ＭＳ 明朝" w:eastAsia="ＭＳ 明朝" w:hAnsi="ＭＳ 明朝" w:cs="ＭＳ 明朝"/>
          <w:sz w:val="21"/>
          <w:szCs w:val="21"/>
          <w:em w:val="dot"/>
        </w:rPr>
        <w:t>】</w:t>
      </w:r>
    </w:p>
    <w:p w14:paraId="5CB8ADC6" w14:textId="5CEBAF5D" w:rsidR="00CF7C8E" w:rsidRPr="00E16745" w:rsidRDefault="006E3713" w:rsidP="00E16745">
      <w:pPr>
        <w:rPr>
          <w:rFonts w:ascii="ＭＳ 明朝" w:eastAsia="ＭＳ 明朝" w:hAnsi="ＭＳ 明朝" w:cs="ＭＳ 明朝" w:hint="eastAsia"/>
          <w:sz w:val="21"/>
          <w:szCs w:val="21"/>
          <w:u w:val="single"/>
          <w:lang w:val="ja-JP"/>
        </w:rPr>
      </w:pPr>
      <w:r>
        <w:rPr>
          <w:rFonts w:ascii="ＭＳ 明朝" w:eastAsia="ＭＳ 明朝" w:hAnsi="ＭＳ 明朝" w:cs="ＭＳ 明朝"/>
          <w:sz w:val="21"/>
          <w:szCs w:val="21"/>
          <w:lang w:val="ja-JP"/>
        </w:rPr>
        <w:t>大学卒業後、株式会社</w:t>
      </w:r>
      <w:r w:rsidR="00E16745">
        <w:rPr>
          <w:rFonts w:ascii="ＭＳ 明朝" w:eastAsia="ＭＳ 明朝" w:hAnsi="ＭＳ 明朝" w:cs="ＭＳ 明朝" w:hint="eastAsia"/>
          <w:sz w:val="21"/>
          <w:szCs w:val="21"/>
          <w:lang w:val="ja-JP"/>
        </w:rPr>
        <w:t>●●</w:t>
      </w:r>
      <w:r>
        <w:rPr>
          <w:rFonts w:ascii="ＭＳ 明朝" w:eastAsia="ＭＳ 明朝" w:hAnsi="ＭＳ 明朝" w:cs="ＭＳ 明朝"/>
          <w:sz w:val="21"/>
          <w:szCs w:val="21"/>
          <w:lang w:val="ja-JP"/>
        </w:rPr>
        <w:t>に入社。新人研修終了後、営業部に配属され、電力コスト削減営業（顧客単価30万~100万）を法人企業向けに行いました。営業スタイルは</w:t>
      </w:r>
      <w:r>
        <w:rPr>
          <w:rFonts w:ascii="ＭＳ 明朝" w:eastAsia="ＭＳ 明朝" w:hAnsi="ＭＳ 明朝" w:cs="ＭＳ 明朝"/>
          <w:sz w:val="21"/>
          <w:szCs w:val="21"/>
        </w:rPr>
        <w:t>TEL</w:t>
      </w:r>
      <w:r>
        <w:rPr>
          <w:rFonts w:ascii="ＭＳ 明朝" w:eastAsia="ＭＳ 明朝" w:hAnsi="ＭＳ 明朝" w:cs="ＭＳ 明朝"/>
          <w:sz w:val="21"/>
          <w:szCs w:val="21"/>
          <w:lang w:val="ja-JP"/>
        </w:rPr>
        <w:t>アポイントによる新規開拓、新規営業でした。その後はクロスセルの部署へ異動し、既存顧客に対して省エネ機器の営業を行いました。営業スタイルは顧客先への飛び込み、ルート営業でした。</w:t>
      </w:r>
    </w:p>
    <w:tbl>
      <w:tblPr>
        <w:tblStyle w:val="TableNormal"/>
        <w:tblW w:w="105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6"/>
        <w:gridCol w:w="9244"/>
      </w:tblGrid>
      <w:tr w:rsidR="00CF7C8E" w14:paraId="40A040ED" w14:textId="77777777" w:rsidTr="00E16745">
        <w:trPr>
          <w:trHeight w:val="1371"/>
          <w:jc w:val="center"/>
        </w:trPr>
        <w:tc>
          <w:tcPr>
            <w:tcW w:w="10560" w:type="dxa"/>
            <w:gridSpan w:val="2"/>
            <w:tcBorders>
              <w:top w:val="nil"/>
              <w:left w:val="nil"/>
              <w:bottom w:val="single" w:sz="12" w:space="0" w:color="000000"/>
              <w:right w:val="nil"/>
            </w:tcBorders>
            <w:shd w:val="clear" w:color="auto" w:fill="FFFFFF"/>
            <w:tcMar>
              <w:top w:w="80" w:type="dxa"/>
              <w:left w:w="80" w:type="dxa"/>
              <w:bottom w:w="80" w:type="dxa"/>
              <w:right w:w="80" w:type="dxa"/>
            </w:tcMar>
            <w:vAlign w:val="center"/>
          </w:tcPr>
          <w:p w14:paraId="02BA0A3B" w14:textId="3874E407" w:rsidR="00CF7C8E" w:rsidRDefault="006E3713">
            <w:pPr>
              <w:rPr>
                <w:rFonts w:ascii="ＭＳ 明朝" w:eastAsia="ＭＳ 明朝" w:hAnsi="ＭＳ 明朝" w:cs="ＭＳ 明朝"/>
                <w:b/>
                <w:bCs/>
                <w:sz w:val="21"/>
                <w:szCs w:val="21"/>
              </w:rPr>
            </w:pPr>
            <w:r>
              <w:rPr>
                <w:rFonts w:ascii="ＭＳ 明朝" w:eastAsia="ＭＳ 明朝" w:hAnsi="ＭＳ 明朝" w:cs="ＭＳ 明朝"/>
                <w:b/>
                <w:bCs/>
                <w:sz w:val="21"/>
                <w:szCs w:val="21"/>
                <w:lang w:val="ja-JP"/>
              </w:rPr>
              <w:t>【職務経歴</w:t>
            </w:r>
            <w:r w:rsidR="00544B56">
              <w:rPr>
                <w:rFonts w:ascii="ＭＳ 明朝" w:eastAsia="ＭＳ 明朝" w:hAnsi="ＭＳ 明朝" w:cs="ＭＳ 明朝" w:hint="eastAsia"/>
                <w:b/>
                <w:bCs/>
                <w:sz w:val="21"/>
                <w:szCs w:val="21"/>
                <w:lang w:val="ja-JP"/>
              </w:rPr>
              <w:t>１</w:t>
            </w:r>
            <w:r>
              <w:rPr>
                <w:rFonts w:ascii="ＭＳ 明朝" w:eastAsia="ＭＳ 明朝" w:hAnsi="ＭＳ 明朝" w:cs="ＭＳ 明朝"/>
                <w:b/>
                <w:bCs/>
                <w:sz w:val="21"/>
                <w:szCs w:val="21"/>
                <w:lang w:val="ja-JP"/>
              </w:rPr>
              <w:t>】</w:t>
            </w:r>
          </w:p>
          <w:p w14:paraId="3627347A" w14:textId="7867135E" w:rsidR="00CF7C8E" w:rsidRDefault="00E16745" w:rsidP="00E16745">
            <w:pPr>
              <w:ind w:firstLine="55"/>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6E3713">
              <w:rPr>
                <w:rFonts w:ascii="ＭＳ 明朝" w:eastAsia="ＭＳ 明朝" w:hAnsi="ＭＳ 明朝" w:cs="ＭＳ 明朝"/>
                <w:sz w:val="21"/>
                <w:szCs w:val="21"/>
              </w:rPr>
              <w:t>2018</w:t>
            </w:r>
            <w:r w:rsidR="006E3713">
              <w:rPr>
                <w:rFonts w:ascii="ＭＳ 明朝" w:eastAsia="ＭＳ 明朝" w:hAnsi="ＭＳ 明朝" w:cs="ＭＳ 明朝"/>
                <w:sz w:val="21"/>
                <w:szCs w:val="21"/>
                <w:lang w:val="ja-JP"/>
              </w:rPr>
              <w:t>年</w:t>
            </w:r>
            <w:r w:rsidR="006E3713">
              <w:rPr>
                <w:rFonts w:ascii="ＭＳ 明朝" w:eastAsia="ＭＳ 明朝" w:hAnsi="ＭＳ 明朝" w:cs="ＭＳ 明朝"/>
                <w:sz w:val="21"/>
                <w:szCs w:val="21"/>
              </w:rPr>
              <w:t>4</w:t>
            </w:r>
            <w:r w:rsidR="006E3713">
              <w:rPr>
                <w:rFonts w:ascii="ＭＳ 明朝" w:eastAsia="ＭＳ 明朝" w:hAnsi="ＭＳ 明朝" w:cs="ＭＳ 明朝"/>
                <w:sz w:val="21"/>
                <w:szCs w:val="21"/>
                <w:lang w:val="ja-JP"/>
              </w:rPr>
              <w:t xml:space="preserve">月～現在　</w:t>
            </w:r>
            <w:r>
              <w:rPr>
                <w:rFonts w:asciiTheme="minorEastAsia" w:eastAsiaTheme="minorEastAsia" w:hAnsiTheme="minorEastAsia" w:cs="ＭＳ 明朝" w:hint="eastAsia"/>
                <w:color w:val="auto"/>
                <w:sz w:val="20"/>
                <w:szCs w:val="20"/>
              </w:rPr>
              <w:t>株式会社</w:t>
            </w:r>
            <w:r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19150B42" w14:textId="50599AB1" w:rsidR="00CF7C8E" w:rsidRDefault="00E16745" w:rsidP="00E16745">
            <w:pPr>
              <w:ind w:leftChars="80" w:left="332" w:hangingChars="70" w:hanging="140"/>
              <w:rPr>
                <w:rFonts w:ascii="ＭＳ Ｐ明朝" w:eastAsia="ＭＳ Ｐ明朝" w:hAnsi="ＭＳ Ｐ明朝" w:cs="ＭＳ Ｐ明朝"/>
                <w:sz w:val="21"/>
                <w:szCs w:val="21"/>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E3713">
              <w:rPr>
                <w:rFonts w:ascii="ＭＳ Ｐ明朝" w:eastAsia="ＭＳ Ｐ明朝" w:hAnsi="ＭＳ Ｐ明朝" w:cs="ＭＳ Ｐ明朝"/>
                <w:sz w:val="21"/>
                <w:szCs w:val="21"/>
                <w:lang w:val="ja-JP"/>
              </w:rPr>
              <w:t>電力コスト削減コンサルティング</w:t>
            </w:r>
          </w:p>
          <w:p w14:paraId="575DB2C6" w14:textId="255F0824" w:rsidR="00CF7C8E" w:rsidRPr="00E16745" w:rsidRDefault="00E16745" w:rsidP="00E16745">
            <w:pPr>
              <w:spacing w:line="320" w:lineRule="atLeast"/>
              <w:ind w:leftChars="80" w:left="332" w:hangingChars="70" w:hanging="14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c>
      </w:tr>
      <w:tr w:rsidR="00CF7C8E" w14:paraId="4D42D0E1" w14:textId="77777777">
        <w:trPr>
          <w:trHeight w:val="225"/>
          <w:jc w:val="center"/>
        </w:trPr>
        <w:tc>
          <w:tcPr>
            <w:tcW w:w="1316" w:type="dxa"/>
            <w:tcBorders>
              <w:top w:val="single" w:sz="12" w:space="0" w:color="000000"/>
              <w:left w:val="single" w:sz="12" w:space="0" w:color="000000"/>
              <w:bottom w:val="single" w:sz="12" w:space="0" w:color="000000"/>
              <w:right w:val="single" w:sz="4" w:space="0" w:color="000000"/>
            </w:tcBorders>
            <w:shd w:val="clear" w:color="auto" w:fill="CCCCCC"/>
            <w:tcMar>
              <w:top w:w="80" w:type="dxa"/>
              <w:left w:w="176" w:type="dxa"/>
              <w:bottom w:w="80" w:type="dxa"/>
              <w:right w:w="80" w:type="dxa"/>
            </w:tcMar>
          </w:tcPr>
          <w:p w14:paraId="5EE7AC9F" w14:textId="77777777" w:rsidR="00CF7C8E" w:rsidRDefault="006E3713">
            <w:pPr>
              <w:spacing w:line="240" w:lineRule="atLeast"/>
              <w:ind w:left="96"/>
              <w:jc w:val="center"/>
            </w:pPr>
            <w:r>
              <w:rPr>
                <w:rFonts w:ascii="ＭＳ 明朝" w:eastAsia="ＭＳ 明朝" w:hAnsi="ＭＳ 明朝" w:cs="ＭＳ 明朝"/>
                <w:sz w:val="21"/>
                <w:szCs w:val="21"/>
                <w:lang w:val="ja-JP"/>
              </w:rPr>
              <w:t>期間</w:t>
            </w:r>
          </w:p>
        </w:tc>
        <w:tc>
          <w:tcPr>
            <w:tcW w:w="9244" w:type="dxa"/>
            <w:tcBorders>
              <w:top w:val="single" w:sz="12" w:space="0" w:color="000000"/>
              <w:left w:val="single" w:sz="4" w:space="0" w:color="000000"/>
              <w:bottom w:val="single" w:sz="12" w:space="0" w:color="000000"/>
              <w:right w:val="single" w:sz="12" w:space="0" w:color="000000"/>
            </w:tcBorders>
            <w:shd w:val="clear" w:color="auto" w:fill="CCCCCC"/>
            <w:tcMar>
              <w:top w:w="80" w:type="dxa"/>
              <w:left w:w="176" w:type="dxa"/>
              <w:bottom w:w="80" w:type="dxa"/>
              <w:right w:w="80" w:type="dxa"/>
            </w:tcMar>
          </w:tcPr>
          <w:p w14:paraId="78D63882" w14:textId="77777777" w:rsidR="00CF7C8E" w:rsidRDefault="006E3713">
            <w:pPr>
              <w:spacing w:line="240" w:lineRule="atLeast"/>
              <w:ind w:left="96"/>
              <w:jc w:val="center"/>
            </w:pPr>
            <w:r>
              <w:rPr>
                <w:rFonts w:ascii="ＭＳ 明朝" w:eastAsia="ＭＳ 明朝" w:hAnsi="ＭＳ 明朝" w:cs="ＭＳ 明朝"/>
                <w:sz w:val="21"/>
                <w:szCs w:val="21"/>
                <w:lang w:val="ja-JP"/>
              </w:rPr>
              <w:t>職務内容</w:t>
            </w:r>
          </w:p>
        </w:tc>
      </w:tr>
      <w:tr w:rsidR="00CF7C8E" w14:paraId="2DA3E329" w14:textId="77777777">
        <w:trPr>
          <w:trHeight w:val="280"/>
          <w:jc w:val="center"/>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14:paraId="1754391C" w14:textId="77777777" w:rsidR="00CF7C8E" w:rsidRDefault="006E3713" w:rsidP="00E16745">
            <w:pPr>
              <w:ind w:firstLine="54"/>
              <w:jc w:val="both"/>
              <w:rPr>
                <w:rFonts w:ascii="ＭＳ Ｐゴシック" w:eastAsia="ＭＳ Ｐゴシック" w:hAnsi="ＭＳ Ｐゴシック" w:cs="ＭＳ Ｐゴシック"/>
                <w:color w:val="4C4C4C"/>
                <w:sz w:val="21"/>
                <w:szCs w:val="21"/>
                <w:u w:color="4C4C4C"/>
              </w:rPr>
            </w:pPr>
            <w:r>
              <w:rPr>
                <w:rFonts w:ascii="ＭＳ Ｐ明朝" w:eastAsia="ＭＳ Ｐ明朝" w:hAnsi="ＭＳ Ｐ明朝" w:cs="ＭＳ Ｐ明朝"/>
                <w:sz w:val="21"/>
                <w:szCs w:val="21"/>
              </w:rPr>
              <w:t>20</w:t>
            </w:r>
            <w:r>
              <w:rPr>
                <w:rFonts w:ascii="ＭＳ Ｐゴシック" w:eastAsia="ＭＳ Ｐゴシック" w:hAnsi="ＭＳ Ｐゴシック" w:cs="ＭＳ Ｐゴシック"/>
                <w:color w:val="4C4C4C"/>
                <w:sz w:val="21"/>
                <w:szCs w:val="21"/>
                <w:u w:color="4C4C4C"/>
              </w:rPr>
              <w:t>18</w:t>
            </w:r>
            <w:r>
              <w:rPr>
                <w:rFonts w:ascii="ＭＳ Ｐ明朝" w:eastAsia="ＭＳ Ｐ明朝" w:hAnsi="ＭＳ Ｐ明朝" w:cs="ＭＳ Ｐ明朝"/>
                <w:sz w:val="21"/>
                <w:szCs w:val="21"/>
                <w:lang w:val="zh-TW" w:eastAsia="zh-TW"/>
              </w:rPr>
              <w:t>年</w:t>
            </w:r>
            <w:r>
              <w:rPr>
                <w:rFonts w:ascii="ＭＳ Ｐゴシック" w:eastAsia="ＭＳ Ｐゴシック" w:hAnsi="ＭＳ Ｐゴシック" w:cs="ＭＳ Ｐゴシック"/>
                <w:color w:val="4C4C4C"/>
                <w:sz w:val="21"/>
                <w:szCs w:val="21"/>
                <w:u w:color="4C4C4C"/>
              </w:rPr>
              <w:t>4</w:t>
            </w:r>
            <w:r>
              <w:rPr>
                <w:rFonts w:ascii="ＭＳ Ｐ明朝" w:eastAsia="ＭＳ Ｐ明朝" w:hAnsi="ＭＳ Ｐ明朝" w:cs="ＭＳ Ｐ明朝"/>
                <w:sz w:val="21"/>
                <w:szCs w:val="21"/>
                <w:lang w:val="ja-JP"/>
              </w:rPr>
              <w:t>月</w:t>
            </w:r>
          </w:p>
          <w:p w14:paraId="5C981081" w14:textId="77777777" w:rsidR="00E16745" w:rsidRDefault="006E3713" w:rsidP="00E16745">
            <w:pPr>
              <w:ind w:firstLine="54"/>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lang w:val="ja-JP"/>
              </w:rPr>
              <w:t xml:space="preserve">　　～</w:t>
            </w:r>
            <w:r>
              <w:rPr>
                <w:rFonts w:ascii="ＭＳ Ｐ明朝" w:eastAsia="ＭＳ Ｐ明朝" w:hAnsi="ＭＳ Ｐ明朝" w:cs="ＭＳ Ｐ明朝"/>
                <w:sz w:val="21"/>
                <w:szCs w:val="21"/>
              </w:rPr>
              <w:t xml:space="preserve"> </w:t>
            </w:r>
          </w:p>
          <w:p w14:paraId="151F93D5" w14:textId="79CA2FC8" w:rsidR="00CF7C8E" w:rsidRDefault="006E3713" w:rsidP="00E16745">
            <w:pPr>
              <w:ind w:firstLine="54"/>
              <w:jc w:val="both"/>
            </w:pPr>
            <w:r>
              <w:rPr>
                <w:rFonts w:ascii="ＭＳ 明朝" w:eastAsia="ＭＳ 明朝" w:hAnsi="ＭＳ 明朝" w:cs="ＭＳ 明朝"/>
                <w:sz w:val="21"/>
                <w:szCs w:val="21"/>
                <w:lang w:val="ja-JP"/>
              </w:rPr>
              <w:t>現在</w:t>
            </w:r>
          </w:p>
        </w:tc>
        <w:tc>
          <w:tcPr>
            <w:tcW w:w="9244" w:type="dxa"/>
            <w:tcBorders>
              <w:top w:val="single" w:sz="12" w:space="0" w:color="000000"/>
              <w:left w:val="single" w:sz="4" w:space="0" w:color="000000"/>
              <w:bottom w:val="dotted" w:sz="4" w:space="0" w:color="000000"/>
              <w:right w:val="single" w:sz="12" w:space="0" w:color="000000"/>
            </w:tcBorders>
            <w:shd w:val="clear" w:color="auto" w:fill="FFFFFF"/>
            <w:tcMar>
              <w:top w:w="80" w:type="dxa"/>
              <w:left w:w="80" w:type="dxa"/>
              <w:bottom w:w="80" w:type="dxa"/>
              <w:right w:w="80" w:type="dxa"/>
            </w:tcMar>
          </w:tcPr>
          <w:p w14:paraId="77770FBE" w14:textId="77F1294C" w:rsidR="00CF7C8E" w:rsidRDefault="006E3713" w:rsidP="00E16745">
            <w:pPr>
              <w:jc w:val="both"/>
              <w:rPr>
                <w:rFonts w:hint="eastAsia"/>
              </w:rPr>
            </w:pPr>
            <w:r>
              <w:rPr>
                <w:rFonts w:ascii="ＭＳ 明朝" w:eastAsia="ＭＳ 明朝" w:hAnsi="ＭＳ 明朝" w:cs="ＭＳ 明朝"/>
                <w:sz w:val="21"/>
                <w:szCs w:val="21"/>
                <w:lang w:val="ja-JP"/>
              </w:rPr>
              <w:t>東京事業部　営業</w:t>
            </w:r>
            <w:r>
              <w:rPr>
                <w:rFonts w:ascii="ＭＳ 明朝" w:eastAsia="ＭＳ 明朝" w:hAnsi="ＭＳ 明朝" w:cs="ＭＳ 明朝"/>
                <w:sz w:val="21"/>
                <w:szCs w:val="21"/>
              </w:rPr>
              <w:t>1</w:t>
            </w:r>
            <w:r>
              <w:rPr>
                <w:rFonts w:ascii="ＭＳ 明朝" w:eastAsia="ＭＳ 明朝" w:hAnsi="ＭＳ 明朝" w:cs="ＭＳ 明朝"/>
                <w:sz w:val="21"/>
                <w:szCs w:val="21"/>
                <w:lang w:val="ja-JP"/>
              </w:rPr>
              <w:t>課</w:t>
            </w:r>
          </w:p>
        </w:tc>
      </w:tr>
      <w:tr w:rsidR="00CF7C8E" w14:paraId="0E3C2100" w14:textId="77777777" w:rsidTr="00E16745">
        <w:trPr>
          <w:trHeight w:val="3842"/>
          <w:jc w:val="center"/>
        </w:trPr>
        <w:tc>
          <w:tcPr>
            <w:tcW w:w="1316" w:type="dxa"/>
            <w:vMerge/>
            <w:tcBorders>
              <w:top w:val="single" w:sz="12" w:space="0" w:color="000000"/>
              <w:left w:val="single" w:sz="12" w:space="0" w:color="000000"/>
              <w:bottom w:val="single" w:sz="12" w:space="0" w:color="000000"/>
              <w:right w:val="single" w:sz="4" w:space="0" w:color="000000"/>
            </w:tcBorders>
            <w:shd w:val="clear" w:color="auto" w:fill="FFFFFF"/>
          </w:tcPr>
          <w:p w14:paraId="034E6E8B" w14:textId="77777777" w:rsidR="00CF7C8E" w:rsidRDefault="00CF7C8E"/>
        </w:tc>
        <w:tc>
          <w:tcPr>
            <w:tcW w:w="9244" w:type="dxa"/>
            <w:tcBorders>
              <w:top w:val="dotted"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14:paraId="72F38B62" w14:textId="77777777" w:rsidR="00CF7C8E" w:rsidRDefault="006E3713">
            <w:pPr>
              <w:spacing w:line="240" w:lineRule="atLeast"/>
              <w:rPr>
                <w:rFonts w:ascii="ＭＳ 明朝" w:eastAsia="ＭＳ 明朝" w:hAnsi="ＭＳ 明朝" w:cs="ＭＳ 明朝"/>
                <w:sz w:val="21"/>
                <w:szCs w:val="21"/>
              </w:rPr>
            </w:pPr>
            <w:r>
              <w:rPr>
                <w:rFonts w:ascii="ＭＳ 明朝" w:eastAsia="ＭＳ 明朝" w:hAnsi="ＭＳ 明朝" w:cs="ＭＳ 明朝"/>
                <w:sz w:val="21"/>
                <w:szCs w:val="21"/>
                <w:lang w:val="ja-JP"/>
              </w:rPr>
              <w:t>＜職務内容＞</w:t>
            </w:r>
          </w:p>
          <w:p w14:paraId="043713FC" w14:textId="77777777" w:rsidR="00CF7C8E" w:rsidRDefault="006E3713">
            <w:pPr>
              <w:spacing w:line="240" w:lineRule="atLeast"/>
              <w:rPr>
                <w:rFonts w:ascii="ＭＳ 明朝" w:eastAsia="ＭＳ 明朝" w:hAnsi="ＭＳ 明朝" w:cs="ＭＳ 明朝"/>
                <w:sz w:val="21"/>
                <w:szCs w:val="21"/>
              </w:rPr>
            </w:pPr>
            <w:r>
              <w:rPr>
                <w:rFonts w:ascii="ＭＳ 明朝" w:eastAsia="ＭＳ 明朝" w:hAnsi="ＭＳ 明朝" w:cs="ＭＳ 明朝"/>
                <w:sz w:val="21"/>
                <w:szCs w:val="21"/>
                <w:lang w:val="ja-JP"/>
              </w:rPr>
              <w:t>【商材】</w:t>
            </w:r>
            <w:r>
              <w:rPr>
                <w:rFonts w:ascii="ＭＳ 明朝" w:eastAsia="ＭＳ 明朝" w:hAnsi="ＭＳ 明朝" w:cs="ＭＳ 明朝"/>
                <w:sz w:val="21"/>
                <w:szCs w:val="21"/>
              </w:rPr>
              <w:t>LED</w:t>
            </w:r>
            <w:r>
              <w:rPr>
                <w:rFonts w:ascii="ＭＳ 明朝" w:eastAsia="ＭＳ 明朝" w:hAnsi="ＭＳ 明朝" w:cs="ＭＳ 明朝"/>
                <w:sz w:val="21"/>
                <w:szCs w:val="21"/>
                <w:lang w:val="ja-JP"/>
              </w:rPr>
              <w:t>照明や電子ブレーカー、空調機器等の省エネ製品</w:t>
            </w:r>
          </w:p>
          <w:p w14:paraId="50066BCF" w14:textId="77777777" w:rsidR="00CF7C8E" w:rsidRDefault="006E3713">
            <w:pPr>
              <w:spacing w:line="240" w:lineRule="atLeast"/>
              <w:rPr>
                <w:rFonts w:ascii="ＭＳ 明朝" w:eastAsia="ＭＳ 明朝" w:hAnsi="ＭＳ 明朝" w:cs="ＭＳ 明朝"/>
                <w:sz w:val="21"/>
                <w:szCs w:val="21"/>
              </w:rPr>
            </w:pPr>
            <w:r>
              <w:rPr>
                <w:rFonts w:ascii="ＭＳ 明朝" w:eastAsia="ＭＳ 明朝" w:hAnsi="ＭＳ 明朝" w:cs="ＭＳ 明朝"/>
                <w:sz w:val="21"/>
                <w:szCs w:val="21"/>
                <w:lang w:val="ja-JP"/>
              </w:rPr>
              <w:t>【顧客】業界業種問わず特にオフィスや工場、飲食店、病院が主要顧客。</w:t>
            </w:r>
          </w:p>
          <w:p w14:paraId="2162C60F" w14:textId="77777777" w:rsidR="00CF7C8E" w:rsidRDefault="006E3713">
            <w:pPr>
              <w:spacing w:line="240" w:lineRule="atLeast"/>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lang w:val="ja-JP"/>
              </w:rPr>
              <w:t>中小企業に対して電力コスト削減コンサルティング、省エネ機器の販売等を行っていました。</w:t>
            </w:r>
          </w:p>
          <w:p w14:paraId="6554E977" w14:textId="77777777" w:rsidR="00CF7C8E" w:rsidRDefault="006E3713">
            <w:pPr>
              <w:spacing w:line="240" w:lineRule="atLeast"/>
              <w:rPr>
                <w:rFonts w:ascii="ＭＳ 明朝" w:eastAsia="ＭＳ 明朝" w:hAnsi="ＭＳ 明朝" w:cs="ＭＳ 明朝"/>
                <w:sz w:val="21"/>
                <w:szCs w:val="21"/>
              </w:rPr>
            </w:pPr>
            <w:r>
              <w:rPr>
                <w:rFonts w:ascii="ＭＳ 明朝" w:eastAsia="ＭＳ 明朝" w:hAnsi="ＭＳ 明朝" w:cs="ＭＳ 明朝"/>
                <w:sz w:val="21"/>
                <w:szCs w:val="21"/>
                <w:lang w:val="ja-JP"/>
              </w:rPr>
              <w:t>初月度は新規顧客開拓</w:t>
            </w:r>
            <w:r>
              <w:rPr>
                <w:rFonts w:ascii="ＭＳ 明朝" w:eastAsia="ＭＳ 明朝" w:hAnsi="ＭＳ 明朝" w:cs="ＭＳ 明朝"/>
                <w:sz w:val="21"/>
                <w:szCs w:val="21"/>
              </w:rPr>
              <w:t>(</w:t>
            </w:r>
            <w:r>
              <w:rPr>
                <w:rFonts w:ascii="ＭＳ 明朝" w:eastAsia="ＭＳ 明朝" w:hAnsi="ＭＳ 明朝" w:cs="ＭＳ 明朝"/>
                <w:sz w:val="21"/>
                <w:szCs w:val="21"/>
                <w:lang w:val="ja-JP"/>
              </w:rPr>
              <w:t>テレアポイント</w:t>
            </w:r>
            <w:r>
              <w:rPr>
                <w:rFonts w:ascii="ＭＳ 明朝" w:eastAsia="ＭＳ 明朝" w:hAnsi="ＭＳ 明朝" w:cs="ＭＳ 明朝"/>
                <w:sz w:val="21"/>
                <w:szCs w:val="21"/>
              </w:rPr>
              <w:t>)</w:t>
            </w:r>
            <w:r>
              <w:rPr>
                <w:rFonts w:ascii="ＭＳ 明朝" w:eastAsia="ＭＳ 明朝" w:hAnsi="ＭＳ 明朝" w:cs="ＭＳ 明朝"/>
                <w:sz w:val="21"/>
                <w:szCs w:val="21"/>
                <w:lang w:val="ja-JP"/>
              </w:rPr>
              <w:t>に注力しました。その後は外勤として顧客先での営業活動を行い、お客様の潜在的なニーズを引き出した上での満足度の高い提案を心がけました。また日々の自分の営業録音を上司と共有し、自らの課題はその日のうちに解決することで、成長への効率化を常に図りました。</w:t>
            </w:r>
          </w:p>
          <w:p w14:paraId="058D6708" w14:textId="77777777" w:rsidR="00CF7C8E" w:rsidRDefault="00CF7C8E">
            <w:pPr>
              <w:spacing w:line="240" w:lineRule="atLeast"/>
              <w:rPr>
                <w:rFonts w:ascii="ＭＳ 明朝" w:eastAsia="ＭＳ 明朝" w:hAnsi="ＭＳ 明朝" w:cs="ＭＳ 明朝"/>
                <w:sz w:val="21"/>
                <w:szCs w:val="21"/>
              </w:rPr>
            </w:pPr>
          </w:p>
          <w:p w14:paraId="1CB6477E" w14:textId="77777777" w:rsidR="00CF7C8E" w:rsidRDefault="006E3713">
            <w:pPr>
              <w:spacing w:line="240" w:lineRule="atLeast"/>
              <w:rPr>
                <w:rFonts w:ascii="ＭＳ 明朝" w:eastAsia="ＭＳ 明朝" w:hAnsi="ＭＳ 明朝" w:cs="ＭＳ 明朝"/>
                <w:sz w:val="21"/>
                <w:szCs w:val="21"/>
              </w:rPr>
            </w:pPr>
            <w:r>
              <w:rPr>
                <w:rFonts w:ascii="ＭＳ 明朝" w:eastAsia="ＭＳ 明朝" w:hAnsi="ＭＳ 明朝" w:cs="ＭＳ 明朝"/>
                <w:sz w:val="21"/>
                <w:szCs w:val="21"/>
                <w:lang w:val="ja-JP"/>
              </w:rPr>
              <w:t>＜実績＞</w:t>
            </w:r>
          </w:p>
          <w:p w14:paraId="17E17F59" w14:textId="77777777" w:rsidR="00CF7C8E" w:rsidRDefault="006E3713">
            <w:pPr>
              <w:spacing w:line="240" w:lineRule="atLeast"/>
              <w:rPr>
                <w:rFonts w:ascii="ＭＳ 明朝" w:eastAsia="ＭＳ 明朝" w:hAnsi="ＭＳ 明朝" w:cs="ＭＳ 明朝"/>
                <w:sz w:val="21"/>
                <w:szCs w:val="21"/>
              </w:rPr>
            </w:pPr>
            <w:r>
              <w:rPr>
                <w:rFonts w:ascii="ＭＳ 明朝" w:eastAsia="ＭＳ 明朝" w:hAnsi="ＭＳ 明朝" w:cs="ＭＳ 明朝"/>
                <w:sz w:val="21"/>
                <w:szCs w:val="21"/>
                <w:lang w:val="ja-JP"/>
              </w:rPr>
              <w:t>・</w:t>
            </w:r>
            <w:r>
              <w:rPr>
                <w:rFonts w:ascii="ＭＳ 明朝" w:eastAsia="ＭＳ 明朝" w:hAnsi="ＭＳ 明朝" w:cs="ＭＳ 明朝"/>
                <w:sz w:val="21"/>
                <w:szCs w:val="21"/>
              </w:rPr>
              <w:t>2018</w:t>
            </w:r>
            <w:r>
              <w:rPr>
                <w:rFonts w:ascii="ＭＳ 明朝" w:eastAsia="ＭＳ 明朝" w:hAnsi="ＭＳ 明朝" w:cs="ＭＳ 明朝"/>
                <w:sz w:val="21"/>
                <w:szCs w:val="21"/>
                <w:lang w:val="ja-JP"/>
              </w:rPr>
              <w:t xml:space="preserve">年度　</w:t>
            </w:r>
            <w:r>
              <w:rPr>
                <w:rFonts w:ascii="ＭＳ 明朝" w:eastAsia="ＭＳ 明朝" w:hAnsi="ＭＳ 明朝" w:cs="ＭＳ 明朝"/>
                <w:sz w:val="21"/>
                <w:szCs w:val="21"/>
              </w:rPr>
              <w:t>4</w:t>
            </w:r>
            <w:r>
              <w:rPr>
                <w:rFonts w:ascii="ＭＳ 明朝" w:eastAsia="ＭＳ 明朝" w:hAnsi="ＭＳ 明朝" w:cs="ＭＳ 明朝"/>
                <w:sz w:val="21"/>
                <w:szCs w:val="21"/>
                <w:lang w:val="ja-JP"/>
              </w:rPr>
              <w:t>月度　新規開拓　売上高</w:t>
            </w:r>
            <w:r>
              <w:rPr>
                <w:rFonts w:ascii="ＭＳ 明朝" w:eastAsia="ＭＳ 明朝" w:hAnsi="ＭＳ 明朝" w:cs="ＭＳ 明朝"/>
                <w:sz w:val="21"/>
                <w:szCs w:val="21"/>
              </w:rPr>
              <w:t>100</w:t>
            </w:r>
            <w:r>
              <w:rPr>
                <w:rFonts w:ascii="ＭＳ 明朝" w:eastAsia="ＭＳ 明朝" w:hAnsi="ＭＳ 明朝" w:cs="ＭＳ 明朝"/>
                <w:sz w:val="21"/>
                <w:szCs w:val="21"/>
                <w:lang w:val="ja-JP"/>
              </w:rPr>
              <w:t>万円（同期順位</w:t>
            </w:r>
            <w:r>
              <w:rPr>
                <w:rFonts w:ascii="ＭＳ 明朝" w:eastAsia="ＭＳ 明朝" w:hAnsi="ＭＳ 明朝" w:cs="ＭＳ 明朝"/>
                <w:sz w:val="21"/>
                <w:szCs w:val="21"/>
              </w:rPr>
              <w:t>18</w:t>
            </w:r>
            <w:r>
              <w:rPr>
                <w:rFonts w:ascii="ＭＳ 明朝" w:eastAsia="ＭＳ 明朝" w:hAnsi="ＭＳ 明朝" w:cs="ＭＳ 明朝"/>
                <w:sz w:val="21"/>
                <w:szCs w:val="21"/>
                <w:lang w:val="ja-JP"/>
              </w:rPr>
              <w:t>名中</w:t>
            </w:r>
            <w:r>
              <w:rPr>
                <w:rFonts w:ascii="ＭＳ 明朝" w:eastAsia="ＭＳ 明朝" w:hAnsi="ＭＳ 明朝" w:cs="ＭＳ 明朝"/>
                <w:sz w:val="21"/>
                <w:szCs w:val="21"/>
              </w:rPr>
              <w:t>1</w:t>
            </w:r>
            <w:r>
              <w:rPr>
                <w:rFonts w:ascii="ＭＳ 明朝" w:eastAsia="ＭＳ 明朝" w:hAnsi="ＭＳ 明朝" w:cs="ＭＳ 明朝"/>
                <w:sz w:val="21"/>
                <w:szCs w:val="21"/>
                <w:lang w:val="ja-JP"/>
              </w:rPr>
              <w:t>位）</w:t>
            </w:r>
          </w:p>
          <w:p w14:paraId="40DF3340" w14:textId="77777777" w:rsidR="00CF7C8E" w:rsidRDefault="006E3713">
            <w:pPr>
              <w:spacing w:line="240" w:lineRule="atLeast"/>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w:t>
            </w:r>
            <w:r>
              <w:rPr>
                <w:rFonts w:ascii="ＭＳ 明朝" w:eastAsia="ＭＳ 明朝" w:hAnsi="ＭＳ 明朝" w:cs="ＭＳ 明朝"/>
                <w:sz w:val="21"/>
                <w:szCs w:val="21"/>
              </w:rPr>
              <w:t>2018</w:t>
            </w:r>
            <w:r>
              <w:rPr>
                <w:rFonts w:ascii="ＭＳ 明朝" w:eastAsia="ＭＳ 明朝" w:hAnsi="ＭＳ 明朝" w:cs="ＭＳ 明朝"/>
                <w:sz w:val="21"/>
                <w:szCs w:val="21"/>
                <w:lang w:val="ja-JP"/>
              </w:rPr>
              <w:t xml:space="preserve">年度　</w:t>
            </w:r>
            <w:r>
              <w:rPr>
                <w:rFonts w:ascii="ＭＳ 明朝" w:eastAsia="ＭＳ 明朝" w:hAnsi="ＭＳ 明朝" w:cs="ＭＳ 明朝"/>
                <w:sz w:val="21"/>
                <w:szCs w:val="21"/>
              </w:rPr>
              <w:t>8</w:t>
            </w:r>
            <w:r>
              <w:rPr>
                <w:rFonts w:ascii="ＭＳ 明朝" w:eastAsia="ＭＳ 明朝" w:hAnsi="ＭＳ 明朝" w:cs="ＭＳ 明朝"/>
                <w:sz w:val="21"/>
                <w:szCs w:val="21"/>
                <w:lang w:val="ja-JP"/>
              </w:rPr>
              <w:t>月度　新規開拓　売上高</w:t>
            </w:r>
            <w:r>
              <w:rPr>
                <w:rFonts w:ascii="ＭＳ 明朝" w:eastAsia="ＭＳ 明朝" w:hAnsi="ＭＳ 明朝" w:cs="ＭＳ 明朝"/>
                <w:sz w:val="21"/>
                <w:szCs w:val="21"/>
              </w:rPr>
              <w:t>250</w:t>
            </w:r>
            <w:r>
              <w:rPr>
                <w:rFonts w:ascii="ＭＳ 明朝" w:eastAsia="ＭＳ 明朝" w:hAnsi="ＭＳ 明朝" w:cs="ＭＳ 明朝"/>
                <w:sz w:val="21"/>
                <w:szCs w:val="21"/>
                <w:lang w:val="ja-JP"/>
              </w:rPr>
              <w:t>万円（部内順位</w:t>
            </w:r>
            <w:r>
              <w:rPr>
                <w:rFonts w:ascii="ＭＳ 明朝" w:eastAsia="ＭＳ 明朝" w:hAnsi="ＭＳ 明朝" w:cs="ＭＳ 明朝"/>
                <w:sz w:val="21"/>
                <w:szCs w:val="21"/>
              </w:rPr>
              <w:t>46</w:t>
            </w:r>
            <w:r>
              <w:rPr>
                <w:rFonts w:ascii="ＭＳ 明朝" w:eastAsia="ＭＳ 明朝" w:hAnsi="ＭＳ 明朝" w:cs="ＭＳ 明朝"/>
                <w:sz w:val="21"/>
                <w:szCs w:val="21"/>
                <w:lang w:val="ja-JP"/>
              </w:rPr>
              <w:t>名中</w:t>
            </w:r>
            <w:r>
              <w:rPr>
                <w:rFonts w:ascii="ＭＳ 明朝" w:eastAsia="ＭＳ 明朝" w:hAnsi="ＭＳ 明朝" w:cs="ＭＳ 明朝"/>
                <w:sz w:val="21"/>
                <w:szCs w:val="21"/>
              </w:rPr>
              <w:t>4</w:t>
            </w:r>
            <w:r>
              <w:rPr>
                <w:rFonts w:ascii="ＭＳ 明朝" w:eastAsia="ＭＳ 明朝" w:hAnsi="ＭＳ 明朝" w:cs="ＭＳ 明朝"/>
                <w:sz w:val="21"/>
                <w:szCs w:val="21"/>
                <w:lang w:val="ja-JP"/>
              </w:rPr>
              <w:t>位）</w:t>
            </w:r>
          </w:p>
          <w:p w14:paraId="4DBE07C0" w14:textId="77777777" w:rsidR="00CF7C8E" w:rsidRDefault="006E3713">
            <w:pPr>
              <w:spacing w:line="240" w:lineRule="atLeast"/>
            </w:pPr>
            <w:r>
              <w:rPr>
                <w:rFonts w:ascii="ＭＳ 明朝" w:eastAsia="ＭＳ 明朝" w:hAnsi="ＭＳ 明朝" w:cs="ＭＳ 明朝"/>
                <w:sz w:val="21"/>
                <w:szCs w:val="21"/>
                <w:lang w:val="ja-JP"/>
              </w:rPr>
              <w:t>・2018年度　11月~12月度  既存顧客へのクロスセル営業  売上高750万円（主任職への昇格数字達成）</w:t>
            </w:r>
          </w:p>
        </w:tc>
      </w:tr>
    </w:tbl>
    <w:p w14:paraId="43E37B0F" w14:textId="77777777" w:rsidR="00544B56" w:rsidRDefault="00544B56" w:rsidP="00E16745">
      <w:pPr>
        <w:spacing w:line="320" w:lineRule="atLeast"/>
        <w:rPr>
          <w:rFonts w:ascii="ＭＳ 明朝" w:eastAsia="ＭＳ 明朝" w:hAnsi="ＭＳ 明朝" w:cs="ＭＳ 明朝" w:hint="eastAsia"/>
          <w:b/>
          <w:bCs/>
          <w:sz w:val="21"/>
          <w:szCs w:val="21"/>
          <w:lang w:val="ja-JP"/>
        </w:rPr>
      </w:pPr>
    </w:p>
    <w:p w14:paraId="5B0F4366" w14:textId="77777777" w:rsidR="00544B56" w:rsidRDefault="00544B56" w:rsidP="00E16745">
      <w:pPr>
        <w:rPr>
          <w:rFonts w:ascii="ＭＳ 明朝" w:eastAsia="ＭＳ 明朝" w:hAnsi="ＭＳ 明朝" w:cs="ＭＳ 明朝"/>
          <w:b/>
          <w:bCs/>
          <w:sz w:val="20"/>
          <w:szCs w:val="20"/>
        </w:rPr>
      </w:pPr>
    </w:p>
    <w:p w14:paraId="73998308" w14:textId="168036DF" w:rsidR="00544B56" w:rsidRDefault="00544B56" w:rsidP="00E16745">
      <w:pPr>
        <w:rPr>
          <w:rFonts w:ascii="ＭＳ 明朝" w:eastAsia="ＭＳ 明朝" w:hAnsi="ＭＳ 明朝" w:cs="ＭＳ 明朝"/>
          <w:b/>
          <w:bCs/>
          <w:sz w:val="20"/>
          <w:szCs w:val="20"/>
          <w:lang w:val="ja-JP"/>
        </w:rPr>
      </w:pPr>
      <w:r>
        <w:rPr>
          <w:rFonts w:ascii="ＭＳ 明朝" w:eastAsia="ＭＳ 明朝" w:hAnsi="ＭＳ 明朝" w:cs="ＭＳ 明朝"/>
          <w:b/>
          <w:bCs/>
          <w:sz w:val="20"/>
          <w:szCs w:val="20"/>
          <w:lang w:val="ja-JP"/>
        </w:rPr>
        <w:t>【職務経歴</w:t>
      </w:r>
      <w:r w:rsidRPr="00E16745">
        <w:rPr>
          <w:rFonts w:ascii="ＭＳ 明朝" w:eastAsia="ＭＳ 明朝" w:hAnsi="ＭＳ 明朝" w:cs="ＭＳ 明朝" w:hint="eastAsia"/>
          <w:b/>
          <w:bCs/>
          <w:sz w:val="20"/>
          <w:szCs w:val="20"/>
        </w:rPr>
        <w:t>２</w:t>
      </w:r>
      <w:r>
        <w:rPr>
          <w:rFonts w:ascii="ＭＳ 明朝" w:eastAsia="ＭＳ 明朝" w:hAnsi="ＭＳ 明朝" w:cs="ＭＳ 明朝"/>
          <w:b/>
          <w:bCs/>
          <w:sz w:val="20"/>
          <w:szCs w:val="20"/>
          <w:lang w:val="ja-JP"/>
        </w:rPr>
        <w:t>】</w:t>
      </w:r>
    </w:p>
    <w:p w14:paraId="6FBA5AA2" w14:textId="21238336" w:rsidR="00E16745" w:rsidRDefault="00E16745" w:rsidP="00E16745">
      <w:pPr>
        <w:ind w:firstLine="55"/>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Pr>
          <w:rFonts w:ascii="ＭＳ 明朝" w:eastAsia="ＭＳ 明朝" w:hAnsi="ＭＳ 明朝" w:cs="ＭＳ 明朝"/>
          <w:sz w:val="20"/>
          <w:szCs w:val="20"/>
        </w:rPr>
        <w:t>2019</w:t>
      </w:r>
      <w:r>
        <w:rPr>
          <w:rFonts w:ascii="ＭＳ 明朝" w:eastAsia="ＭＳ 明朝" w:hAnsi="ＭＳ 明朝" w:cs="ＭＳ 明朝"/>
          <w:sz w:val="20"/>
          <w:szCs w:val="20"/>
          <w:lang w:val="ja-JP"/>
        </w:rPr>
        <w:t>年</w:t>
      </w:r>
      <w:r>
        <w:rPr>
          <w:rFonts w:ascii="ＭＳ 明朝" w:eastAsia="ＭＳ 明朝" w:hAnsi="ＭＳ 明朝" w:cs="ＭＳ 明朝"/>
          <w:sz w:val="20"/>
          <w:szCs w:val="20"/>
        </w:rPr>
        <w:t>6</w:t>
      </w:r>
      <w:r>
        <w:rPr>
          <w:rFonts w:ascii="ＭＳ 明朝" w:eastAsia="ＭＳ 明朝" w:hAnsi="ＭＳ 明朝" w:cs="ＭＳ 明朝"/>
          <w:sz w:val="20"/>
          <w:szCs w:val="20"/>
          <w:lang w:val="ja-JP"/>
        </w:rPr>
        <w:t>月～</w:t>
      </w:r>
      <w:r w:rsidRPr="00D31B77">
        <w:rPr>
          <w:rFonts w:ascii="ＭＳ 明朝" w:eastAsia="ＭＳ 明朝" w:hAnsi="ＭＳ 明朝" w:cs="ＭＳ 明朝"/>
          <w:sz w:val="20"/>
          <w:szCs w:val="20"/>
        </w:rPr>
        <w:t>2019</w:t>
      </w:r>
      <w:r>
        <w:rPr>
          <w:rFonts w:ascii="ＭＳ 明朝" w:eastAsia="ＭＳ 明朝" w:hAnsi="ＭＳ 明朝" w:cs="ＭＳ 明朝"/>
          <w:sz w:val="20"/>
          <w:szCs w:val="20"/>
          <w:lang w:val="ja-JP"/>
        </w:rPr>
        <w:t>年</w:t>
      </w:r>
      <w:r w:rsidRPr="00D31B77">
        <w:rPr>
          <w:rFonts w:ascii="ＭＳ 明朝" w:eastAsia="ＭＳ 明朝" w:hAnsi="ＭＳ 明朝" w:cs="ＭＳ 明朝"/>
          <w:sz w:val="20"/>
          <w:szCs w:val="20"/>
        </w:rPr>
        <w:t>9</w:t>
      </w:r>
      <w:r>
        <w:rPr>
          <w:rFonts w:ascii="ＭＳ 明朝" w:eastAsia="ＭＳ 明朝" w:hAnsi="ＭＳ 明朝" w:cs="ＭＳ 明朝"/>
          <w:sz w:val="20"/>
          <w:szCs w:val="20"/>
          <w:lang w:val="ja-JP"/>
        </w:rPr>
        <w:t>月</w:t>
      </w:r>
      <w:r>
        <w:rPr>
          <w:rFonts w:ascii="ＭＳ 明朝" w:eastAsia="ＭＳ 明朝" w:hAnsi="ＭＳ 明朝" w:cs="ＭＳ 明朝"/>
          <w:sz w:val="21"/>
          <w:szCs w:val="21"/>
          <w:lang w:val="ja-JP"/>
        </w:rPr>
        <w:t xml:space="preserve">　</w:t>
      </w:r>
      <w:r>
        <w:rPr>
          <w:rFonts w:asciiTheme="minorEastAsia" w:eastAsiaTheme="minorEastAsia" w:hAnsiTheme="minorEastAsia" w:cs="ＭＳ 明朝" w:hint="eastAsia"/>
          <w:color w:val="auto"/>
          <w:sz w:val="20"/>
          <w:szCs w:val="20"/>
        </w:rPr>
        <w:t>株式会社</w:t>
      </w:r>
      <w:r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227BC02A" w14:textId="77777777" w:rsidR="00E16745" w:rsidRDefault="00E16745" w:rsidP="00E16745">
      <w:pPr>
        <w:ind w:leftChars="80" w:left="332" w:hangingChars="70" w:hanging="140"/>
        <w:rPr>
          <w:rFonts w:ascii="ＭＳ 明朝" w:eastAsia="ＭＳ 明朝" w:hAnsi="ＭＳ 明朝" w:cs="ＭＳ 明朝"/>
          <w:sz w:val="20"/>
          <w:szCs w:val="20"/>
          <w:lang w:val="ja-JP"/>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Pr>
          <w:rFonts w:ascii="ＭＳ 明朝" w:eastAsia="ＭＳ 明朝" w:hAnsi="ＭＳ 明朝" w:cs="ＭＳ 明朝"/>
          <w:sz w:val="20"/>
          <w:szCs w:val="20"/>
          <w:lang w:val="ja-JP"/>
        </w:rPr>
        <w:t>和洋酒・ビールなどの業務用卸売、飲食店舗全般のサポート</w:t>
      </w:r>
    </w:p>
    <w:p w14:paraId="56044E00" w14:textId="7E312CD7" w:rsidR="00E16745" w:rsidRPr="00E16745" w:rsidRDefault="00E16745" w:rsidP="00E16745">
      <w:pPr>
        <w:ind w:leftChars="80" w:left="332" w:hangingChars="70" w:hanging="140"/>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Style w:val="TableNormal"/>
        <w:tblW w:w="105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6"/>
        <w:gridCol w:w="9244"/>
      </w:tblGrid>
      <w:tr w:rsidR="00544B56" w14:paraId="2484ECC8" w14:textId="77777777" w:rsidTr="00050DD7">
        <w:trPr>
          <w:trHeight w:val="225"/>
        </w:trPr>
        <w:tc>
          <w:tcPr>
            <w:tcW w:w="1316" w:type="dxa"/>
            <w:tcBorders>
              <w:top w:val="single" w:sz="12" w:space="0" w:color="000000"/>
              <w:left w:val="single" w:sz="12" w:space="0" w:color="000000"/>
              <w:bottom w:val="single" w:sz="12" w:space="0" w:color="000000"/>
              <w:right w:val="single" w:sz="4" w:space="0" w:color="000000"/>
            </w:tcBorders>
            <w:shd w:val="clear" w:color="auto" w:fill="CCCCCC"/>
            <w:tcMar>
              <w:top w:w="80" w:type="dxa"/>
              <w:left w:w="176" w:type="dxa"/>
              <w:bottom w:w="80" w:type="dxa"/>
              <w:right w:w="80" w:type="dxa"/>
            </w:tcMar>
          </w:tcPr>
          <w:p w14:paraId="1C6563AA" w14:textId="77777777" w:rsidR="00544B56" w:rsidRDefault="00544B56" w:rsidP="00050DD7">
            <w:pPr>
              <w:spacing w:line="240" w:lineRule="atLeast"/>
              <w:ind w:left="96"/>
              <w:jc w:val="center"/>
            </w:pPr>
            <w:r>
              <w:rPr>
                <w:rFonts w:ascii="ＭＳ 明朝" w:eastAsia="ＭＳ 明朝" w:hAnsi="ＭＳ 明朝" w:cs="ＭＳ 明朝"/>
                <w:sz w:val="21"/>
                <w:szCs w:val="21"/>
                <w:lang w:val="ja-JP"/>
              </w:rPr>
              <w:t>期間</w:t>
            </w:r>
          </w:p>
        </w:tc>
        <w:tc>
          <w:tcPr>
            <w:tcW w:w="9244" w:type="dxa"/>
            <w:tcBorders>
              <w:top w:val="single" w:sz="12" w:space="0" w:color="000000"/>
              <w:left w:val="single" w:sz="4" w:space="0" w:color="000000"/>
              <w:bottom w:val="single" w:sz="12" w:space="0" w:color="000000"/>
              <w:right w:val="single" w:sz="12" w:space="0" w:color="000000"/>
            </w:tcBorders>
            <w:shd w:val="clear" w:color="auto" w:fill="CCCCCC"/>
            <w:tcMar>
              <w:top w:w="80" w:type="dxa"/>
              <w:left w:w="176" w:type="dxa"/>
              <w:bottom w:w="80" w:type="dxa"/>
              <w:right w:w="80" w:type="dxa"/>
            </w:tcMar>
          </w:tcPr>
          <w:p w14:paraId="78AD1ED6" w14:textId="77777777" w:rsidR="00544B56" w:rsidRDefault="00544B56" w:rsidP="00050DD7">
            <w:pPr>
              <w:spacing w:line="240" w:lineRule="atLeast"/>
              <w:ind w:left="96"/>
              <w:jc w:val="center"/>
            </w:pPr>
            <w:r>
              <w:rPr>
                <w:rFonts w:ascii="ＭＳ 明朝" w:eastAsia="ＭＳ 明朝" w:hAnsi="ＭＳ 明朝" w:cs="ＭＳ 明朝"/>
                <w:sz w:val="21"/>
                <w:szCs w:val="21"/>
                <w:lang w:val="ja-JP"/>
              </w:rPr>
              <w:t>職務内容</w:t>
            </w:r>
          </w:p>
        </w:tc>
      </w:tr>
      <w:tr w:rsidR="00544B56" w14:paraId="34C3F5B9" w14:textId="77777777" w:rsidTr="00050DD7">
        <w:trPr>
          <w:trHeight w:val="280"/>
        </w:trPr>
        <w:tc>
          <w:tcPr>
            <w:tcW w:w="1316" w:type="dxa"/>
            <w:vMerge w:val="restart"/>
            <w:tcBorders>
              <w:top w:val="single" w:sz="12"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14:paraId="1A7C8402" w14:textId="77777777" w:rsidR="00544B56" w:rsidRDefault="00544B56" w:rsidP="00E16745">
            <w:pPr>
              <w:ind w:firstLine="105"/>
              <w:jc w:val="both"/>
              <w:rPr>
                <w:rFonts w:ascii="ＭＳ Ｐゴシック" w:eastAsia="ＭＳ Ｐゴシック" w:hAnsi="ＭＳ Ｐゴシック" w:cs="ＭＳ Ｐゴシック"/>
                <w:color w:val="4C4C4C"/>
                <w:sz w:val="21"/>
                <w:szCs w:val="21"/>
                <w:u w:color="4C4C4C"/>
              </w:rPr>
            </w:pPr>
            <w:r>
              <w:rPr>
                <w:rFonts w:ascii="ＭＳ Ｐ明朝" w:eastAsia="ＭＳ Ｐ明朝" w:hAnsi="ＭＳ Ｐ明朝" w:cs="ＭＳ Ｐ明朝"/>
                <w:sz w:val="21"/>
                <w:szCs w:val="21"/>
              </w:rPr>
              <w:t>2019</w:t>
            </w:r>
            <w:r>
              <w:rPr>
                <w:rFonts w:ascii="ＭＳ Ｐ明朝" w:eastAsia="ＭＳ Ｐ明朝" w:hAnsi="ＭＳ Ｐ明朝" w:cs="ＭＳ Ｐ明朝"/>
                <w:sz w:val="21"/>
                <w:szCs w:val="21"/>
                <w:lang w:val="zh-TW" w:eastAsia="zh-TW"/>
              </w:rPr>
              <w:t>年</w:t>
            </w:r>
            <w:r>
              <w:rPr>
                <w:rFonts w:ascii="ＭＳ Ｐ明朝" w:eastAsia="ＭＳ Ｐ明朝" w:hAnsi="ＭＳ Ｐ明朝" w:cs="ＭＳ Ｐ明朝"/>
                <w:sz w:val="21"/>
                <w:szCs w:val="21"/>
              </w:rPr>
              <w:t>6</w:t>
            </w:r>
            <w:r>
              <w:rPr>
                <w:rFonts w:ascii="ＭＳ Ｐ明朝" w:eastAsia="ＭＳ Ｐ明朝" w:hAnsi="ＭＳ Ｐ明朝" w:cs="ＭＳ Ｐ明朝"/>
                <w:sz w:val="21"/>
                <w:szCs w:val="21"/>
                <w:lang w:val="ja-JP"/>
              </w:rPr>
              <w:t>月</w:t>
            </w:r>
          </w:p>
          <w:p w14:paraId="35E101EA" w14:textId="77777777" w:rsidR="00544B56" w:rsidRDefault="00544B56" w:rsidP="00E16745">
            <w:pPr>
              <w:ind w:firstLine="105"/>
              <w:jc w:val="both"/>
              <w:rPr>
                <w:rFonts w:ascii="ＭＳ Ｐ明朝" w:eastAsia="ＭＳ Ｐ明朝" w:hAnsi="ＭＳ Ｐ明朝" w:cs="ＭＳ Ｐ明朝"/>
                <w:sz w:val="21"/>
                <w:szCs w:val="21"/>
                <w:lang w:val="ja-JP"/>
              </w:rPr>
            </w:pPr>
            <w:r>
              <w:rPr>
                <w:rFonts w:ascii="ＭＳ Ｐ明朝" w:eastAsia="ＭＳ Ｐ明朝" w:hAnsi="ＭＳ Ｐ明朝" w:cs="ＭＳ Ｐ明朝"/>
                <w:sz w:val="21"/>
                <w:szCs w:val="21"/>
                <w:lang w:val="ja-JP"/>
              </w:rPr>
              <w:t xml:space="preserve">　　～</w:t>
            </w:r>
            <w:r>
              <w:rPr>
                <w:rFonts w:ascii="ＭＳ Ｐ明朝" w:eastAsia="ＭＳ Ｐ明朝" w:hAnsi="ＭＳ Ｐ明朝" w:cs="ＭＳ Ｐ明朝"/>
                <w:sz w:val="21"/>
                <w:szCs w:val="21"/>
              </w:rPr>
              <w:t xml:space="preserve"> </w:t>
            </w:r>
          </w:p>
          <w:p w14:paraId="141348E6" w14:textId="77777777" w:rsidR="00544B56" w:rsidRDefault="00544B56" w:rsidP="00E16745">
            <w:pPr>
              <w:ind w:firstLine="105"/>
              <w:jc w:val="both"/>
            </w:pPr>
            <w:r>
              <w:rPr>
                <w:rFonts w:ascii="ＭＳ Ｐ明朝" w:eastAsia="ＭＳ Ｐ明朝" w:hAnsi="ＭＳ Ｐ明朝" w:cs="ＭＳ Ｐ明朝"/>
                <w:sz w:val="21"/>
                <w:szCs w:val="21"/>
                <w:lang w:val="ja-JP"/>
              </w:rPr>
              <w:t>2019年9月</w:t>
            </w:r>
          </w:p>
        </w:tc>
        <w:tc>
          <w:tcPr>
            <w:tcW w:w="9244" w:type="dxa"/>
            <w:tcBorders>
              <w:top w:val="single" w:sz="12" w:space="0" w:color="000000"/>
              <w:left w:val="single" w:sz="4" w:space="0" w:color="000000"/>
              <w:bottom w:val="dotted" w:sz="4" w:space="0" w:color="000000"/>
              <w:right w:val="single" w:sz="12" w:space="0" w:color="000000"/>
            </w:tcBorders>
            <w:shd w:val="clear" w:color="auto" w:fill="FFFFFF"/>
            <w:tcMar>
              <w:top w:w="80" w:type="dxa"/>
              <w:left w:w="80" w:type="dxa"/>
              <w:bottom w:w="80" w:type="dxa"/>
              <w:right w:w="80" w:type="dxa"/>
            </w:tcMar>
          </w:tcPr>
          <w:p w14:paraId="42E05FB2" w14:textId="77777777" w:rsidR="00544B56" w:rsidRDefault="00544B56" w:rsidP="00050DD7">
            <w:pPr>
              <w:ind w:firstLine="210"/>
              <w:jc w:val="both"/>
            </w:pPr>
            <w:r>
              <w:rPr>
                <w:rFonts w:ascii="ＭＳ 明朝" w:eastAsia="ＭＳ 明朝" w:hAnsi="ＭＳ 明朝" w:cs="ＭＳ 明朝"/>
                <w:sz w:val="21"/>
                <w:szCs w:val="21"/>
                <w:lang w:val="ja-JP"/>
              </w:rPr>
              <w:t xml:space="preserve">＜営業部　</w:t>
            </w:r>
            <w:r>
              <w:rPr>
                <w:rFonts w:ascii="ＭＳ 明朝" w:eastAsia="ＭＳ 明朝" w:hAnsi="ＭＳ 明朝" w:cs="ＭＳ 明朝"/>
                <w:sz w:val="21"/>
                <w:szCs w:val="21"/>
              </w:rPr>
              <w:t>1</w:t>
            </w:r>
            <w:r>
              <w:rPr>
                <w:rFonts w:ascii="ＭＳ 明朝" w:eastAsia="ＭＳ 明朝" w:hAnsi="ＭＳ 明朝" w:cs="ＭＳ 明朝"/>
                <w:sz w:val="21"/>
                <w:szCs w:val="21"/>
                <w:lang w:val="ja-JP"/>
              </w:rPr>
              <w:t>課＞</w:t>
            </w:r>
          </w:p>
        </w:tc>
      </w:tr>
      <w:tr w:rsidR="00544B56" w14:paraId="3B0C7E22" w14:textId="77777777" w:rsidTr="00050DD7">
        <w:trPr>
          <w:trHeight w:val="815"/>
        </w:trPr>
        <w:tc>
          <w:tcPr>
            <w:tcW w:w="1316" w:type="dxa"/>
            <w:vMerge/>
            <w:tcBorders>
              <w:top w:val="single" w:sz="12" w:space="0" w:color="000000"/>
              <w:left w:val="single" w:sz="12" w:space="0" w:color="000000"/>
              <w:bottom w:val="single" w:sz="12" w:space="0" w:color="000000"/>
              <w:right w:val="single" w:sz="4" w:space="0" w:color="000000"/>
            </w:tcBorders>
            <w:shd w:val="clear" w:color="auto" w:fill="FFFFFF"/>
          </w:tcPr>
          <w:p w14:paraId="5CB68DAD" w14:textId="77777777" w:rsidR="00544B56" w:rsidRDefault="00544B56" w:rsidP="00050DD7"/>
        </w:tc>
        <w:tc>
          <w:tcPr>
            <w:tcW w:w="9244" w:type="dxa"/>
            <w:tcBorders>
              <w:top w:val="dotted"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14:paraId="62660D06" w14:textId="77777777" w:rsidR="00544B56" w:rsidRDefault="00544B56" w:rsidP="00050DD7">
            <w:pPr>
              <w:spacing w:line="240" w:lineRule="atLeast"/>
              <w:rPr>
                <w:rFonts w:ascii="ＭＳ 明朝" w:eastAsia="ＭＳ 明朝" w:hAnsi="ＭＳ 明朝" w:cs="ＭＳ 明朝"/>
                <w:sz w:val="21"/>
                <w:szCs w:val="21"/>
              </w:rPr>
            </w:pPr>
            <w:r>
              <w:rPr>
                <w:rFonts w:ascii="ＭＳ 明朝" w:eastAsia="ＭＳ 明朝" w:hAnsi="ＭＳ 明朝" w:cs="ＭＳ 明朝"/>
                <w:sz w:val="21"/>
                <w:szCs w:val="21"/>
                <w:lang w:val="ja-JP"/>
              </w:rPr>
              <w:t>＜職務内容＞</w:t>
            </w:r>
          </w:p>
          <w:p w14:paraId="000E7D98" w14:textId="77777777" w:rsidR="00544B56" w:rsidRDefault="00544B56" w:rsidP="00050DD7">
            <w:pPr>
              <w:spacing w:line="240" w:lineRule="atLeast"/>
              <w:rPr>
                <w:rFonts w:ascii="ＭＳ 明朝" w:eastAsia="ＭＳ 明朝" w:hAnsi="ＭＳ 明朝" w:cs="ＭＳ 明朝"/>
                <w:sz w:val="21"/>
                <w:szCs w:val="21"/>
              </w:rPr>
            </w:pPr>
            <w:r>
              <w:rPr>
                <w:rFonts w:ascii="ＭＳ 明朝" w:eastAsia="ＭＳ 明朝" w:hAnsi="ＭＳ 明朝" w:cs="ＭＳ 明朝"/>
                <w:sz w:val="21"/>
                <w:szCs w:val="21"/>
                <w:lang w:val="ja-JP"/>
              </w:rPr>
              <w:t>【商材】和洋酒・ビール・清涼飲料・各種食料品</w:t>
            </w:r>
          </w:p>
          <w:p w14:paraId="46F4DE99" w14:textId="77777777" w:rsidR="00544B56" w:rsidRDefault="00544B56" w:rsidP="00050DD7">
            <w:pPr>
              <w:spacing w:line="240" w:lineRule="atLeast"/>
            </w:pPr>
            <w:r>
              <w:rPr>
                <w:rFonts w:ascii="ＭＳ 明朝" w:eastAsia="ＭＳ 明朝" w:hAnsi="ＭＳ 明朝" w:cs="ＭＳ 明朝"/>
                <w:sz w:val="21"/>
                <w:szCs w:val="21"/>
                <w:lang w:val="ja-JP"/>
              </w:rPr>
              <w:t>【顧客】中小規模の飲食店</w:t>
            </w:r>
          </w:p>
        </w:tc>
      </w:tr>
    </w:tbl>
    <w:p w14:paraId="095E5471" w14:textId="77777777" w:rsidR="00544B56" w:rsidRPr="00544B56" w:rsidRDefault="00544B56">
      <w:pPr>
        <w:spacing w:line="320" w:lineRule="atLeast"/>
        <w:rPr>
          <w:rFonts w:ascii="ＭＳ 明朝" w:eastAsia="ＭＳ 明朝" w:hAnsi="ＭＳ 明朝" w:cs="ＭＳ 明朝"/>
          <w:b/>
          <w:bCs/>
          <w:sz w:val="21"/>
          <w:szCs w:val="21"/>
        </w:rPr>
      </w:pPr>
    </w:p>
    <w:p w14:paraId="4AD47F3A" w14:textId="59D01D4B" w:rsidR="00E16745" w:rsidRPr="00D06B05" w:rsidRDefault="00E16745" w:rsidP="00E16745">
      <w:pPr>
        <w:spacing w:line="320" w:lineRule="atLeast"/>
        <w:rPr>
          <w:rFonts w:asciiTheme="minorEastAsia" w:eastAsiaTheme="minorEastAsia" w:hAnsiTheme="minorEastAsia" w:cs="Times New Roman" w:hint="eastAsia"/>
          <w:b/>
          <w:color w:val="auto"/>
          <w:sz w:val="20"/>
          <w:szCs w:val="20"/>
        </w:rPr>
      </w:pPr>
      <w:r>
        <w:rPr>
          <w:rFonts w:ascii="ＭＳ 明朝" w:eastAsia="ＭＳ 明朝" w:hAnsi="ＭＳ 明朝" w:cs="ＭＳ 明朝"/>
          <w:b/>
          <w:bCs/>
          <w:sz w:val="20"/>
          <w:szCs w:val="20"/>
          <w:lang w:val="ja-JP"/>
        </w:rPr>
        <w:t>【</w:t>
      </w:r>
      <w:r w:rsidRPr="00D06B05">
        <w:rPr>
          <w:rFonts w:asciiTheme="minorEastAsia" w:eastAsiaTheme="minorEastAsia" w:hAnsiTheme="minorEastAsia" w:cs="ＭＳ 明朝"/>
          <w:b/>
          <w:bCs/>
          <w:color w:val="auto"/>
          <w:sz w:val="20"/>
          <w:szCs w:val="20"/>
        </w:rPr>
        <w:t>資格</w:t>
      </w:r>
      <w:r>
        <w:rPr>
          <w:rFonts w:ascii="ＭＳ 明朝" w:eastAsia="ＭＳ 明朝" w:hAnsi="ＭＳ 明朝" w:cs="ＭＳ 明朝"/>
          <w:b/>
          <w:bCs/>
          <w:sz w:val="20"/>
          <w:szCs w:val="20"/>
          <w:lang w:val="ja-JP"/>
        </w:rPr>
        <w:t>】</w:t>
      </w:r>
    </w:p>
    <w:p w14:paraId="5521B627" w14:textId="77777777" w:rsidR="00E16745" w:rsidRPr="00D06B05" w:rsidRDefault="00E16745" w:rsidP="00E16745">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10889383" w14:textId="77777777" w:rsidR="00E16745" w:rsidRDefault="00E16745" w:rsidP="00E16745">
      <w:pPr>
        <w:spacing w:line="320" w:lineRule="atLeast"/>
        <w:rPr>
          <w:rFonts w:asciiTheme="minorEastAsia" w:eastAsiaTheme="minorEastAsia" w:hAnsiTheme="minorEastAsia" w:cs="ＭＳ 明朝"/>
          <w:b/>
          <w:color w:val="auto"/>
          <w:sz w:val="20"/>
          <w:szCs w:val="20"/>
        </w:rPr>
      </w:pPr>
    </w:p>
    <w:p w14:paraId="0955C718" w14:textId="55910091" w:rsidR="00E16745" w:rsidRPr="00D06B05" w:rsidRDefault="00E16745" w:rsidP="00E16745">
      <w:pPr>
        <w:spacing w:line="320" w:lineRule="atLeast"/>
        <w:rPr>
          <w:rFonts w:asciiTheme="minorEastAsia" w:eastAsiaTheme="minorEastAsia" w:hAnsiTheme="minorEastAsia" w:cs="ＭＳ 明朝" w:hint="eastAsia"/>
          <w:b/>
          <w:bCs/>
          <w:color w:val="auto"/>
          <w:sz w:val="20"/>
          <w:szCs w:val="20"/>
        </w:rPr>
      </w:pPr>
      <w:r>
        <w:rPr>
          <w:rFonts w:ascii="ＭＳ 明朝" w:eastAsia="ＭＳ 明朝" w:hAnsi="ＭＳ 明朝" w:cs="ＭＳ 明朝"/>
          <w:b/>
          <w:bCs/>
          <w:sz w:val="20"/>
          <w:szCs w:val="20"/>
          <w:lang w:val="ja-JP"/>
        </w:rPr>
        <w:t>【</w:t>
      </w:r>
      <w:r w:rsidRPr="00D06B05">
        <w:rPr>
          <w:rFonts w:asciiTheme="minorEastAsia" w:eastAsiaTheme="minorEastAsia" w:hAnsiTheme="minorEastAsia" w:cs="ＭＳ 明朝"/>
          <w:b/>
          <w:bCs/>
          <w:color w:val="auto"/>
          <w:sz w:val="20"/>
          <w:szCs w:val="20"/>
        </w:rPr>
        <w:t>PCスキル</w:t>
      </w:r>
      <w:r>
        <w:rPr>
          <w:rFonts w:ascii="ＭＳ 明朝" w:eastAsia="ＭＳ 明朝" w:hAnsi="ＭＳ 明朝" w:cs="ＭＳ 明朝"/>
          <w:b/>
          <w:bCs/>
          <w:sz w:val="20"/>
          <w:szCs w:val="20"/>
          <w:lang w:val="ja-JP"/>
        </w:rPr>
        <w:t>】</w:t>
      </w:r>
    </w:p>
    <w:p w14:paraId="3AC39DCA" w14:textId="77777777" w:rsidR="00E16745" w:rsidRPr="00D06B05" w:rsidRDefault="00E16745" w:rsidP="00E16745">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2A6E7CE5" w14:textId="77777777" w:rsidR="00544B56" w:rsidRPr="00E16745" w:rsidRDefault="00544B56">
      <w:pPr>
        <w:spacing w:line="320" w:lineRule="atLeast"/>
        <w:rPr>
          <w:rFonts w:ascii="ＭＳ 明朝" w:eastAsia="ＭＳ 明朝" w:hAnsi="ＭＳ 明朝" w:cs="ＭＳ 明朝"/>
          <w:b/>
          <w:bCs/>
          <w:sz w:val="21"/>
          <w:szCs w:val="21"/>
        </w:rPr>
      </w:pPr>
    </w:p>
    <w:p w14:paraId="725D24AE" w14:textId="77777777" w:rsidR="00E16745" w:rsidRDefault="00E16745" w:rsidP="00E16745">
      <w:pPr>
        <w:spacing w:line="276" w:lineRule="auto"/>
        <w:rPr>
          <w:rFonts w:ascii="ＭＳ 明朝" w:eastAsia="ＭＳ 明朝" w:hAnsi="ＭＳ 明朝" w:cs="ＭＳ 明朝"/>
          <w:b/>
          <w:bCs/>
          <w:sz w:val="21"/>
          <w:szCs w:val="21"/>
          <w:lang w:val="ja-JP"/>
        </w:rPr>
      </w:pPr>
      <w:r>
        <w:rPr>
          <w:rFonts w:ascii="ＭＳ 明朝" w:eastAsia="ＭＳ 明朝" w:hAnsi="ＭＳ 明朝" w:cs="ＭＳ 明朝"/>
          <w:b/>
          <w:bCs/>
          <w:sz w:val="21"/>
          <w:szCs w:val="21"/>
          <w:lang w:val="ja-JP"/>
        </w:rPr>
        <w:lastRenderedPageBreak/>
        <w:t>【自己ＰＲ】</w:t>
      </w:r>
    </w:p>
    <w:p w14:paraId="50D6D2C6" w14:textId="642D4C34" w:rsidR="00CF7C8E" w:rsidRDefault="006E3713">
      <w:pPr>
        <w:spacing w:line="320" w:lineRule="atLeast"/>
        <w:rPr>
          <w:rFonts w:ascii="ＭＳ 明朝" w:eastAsia="ＭＳ 明朝" w:hAnsi="ＭＳ 明朝" w:cs="ＭＳ 明朝"/>
          <w:b/>
          <w:bCs/>
          <w:sz w:val="21"/>
          <w:szCs w:val="21"/>
        </w:rPr>
      </w:pPr>
      <w:r>
        <w:rPr>
          <w:rFonts w:ascii="ＭＳ 明朝" w:eastAsia="ＭＳ 明朝" w:hAnsi="ＭＳ 明朝" w:cs="ＭＳ 明朝"/>
          <w:b/>
          <w:bCs/>
          <w:sz w:val="21"/>
          <w:szCs w:val="21"/>
        </w:rPr>
        <w:tab/>
      </w:r>
    </w:p>
    <w:p w14:paraId="5C60CD38" w14:textId="77777777" w:rsidR="00CF7C8E" w:rsidRPr="00E16745" w:rsidRDefault="006E3713">
      <w:pPr>
        <w:spacing w:line="276" w:lineRule="auto"/>
        <w:rPr>
          <w:rFonts w:ascii="ＭＳ 明朝" w:eastAsia="ＭＳ 明朝" w:hAnsi="ＭＳ 明朝" w:cs="ＭＳ 明朝"/>
          <w:b/>
          <w:sz w:val="21"/>
          <w:szCs w:val="21"/>
          <w:u w:val="single"/>
        </w:rPr>
      </w:pPr>
      <w:r w:rsidRPr="00E16745">
        <w:rPr>
          <w:rFonts w:ascii="ＭＳ 明朝" w:eastAsia="ＭＳ 明朝" w:hAnsi="ＭＳ 明朝" w:cs="ＭＳ 明朝"/>
          <w:b/>
          <w:sz w:val="21"/>
          <w:szCs w:val="21"/>
          <w:u w:val="single"/>
        </w:rPr>
        <w:t>(1)</w:t>
      </w:r>
      <w:r w:rsidRPr="00E16745">
        <w:rPr>
          <w:rFonts w:ascii="ＭＳ 明朝" w:eastAsia="ＭＳ 明朝" w:hAnsi="ＭＳ 明朝" w:cs="ＭＳ 明朝"/>
          <w:b/>
          <w:sz w:val="21"/>
          <w:szCs w:val="21"/>
          <w:u w:val="single"/>
          <w:lang w:val="ja-JP"/>
        </w:rPr>
        <w:t>様々なアプローチでの営業経験</w:t>
      </w:r>
    </w:p>
    <w:p w14:paraId="08ADCEA4" w14:textId="77777777" w:rsidR="00CF7C8E" w:rsidRDefault="006E3713">
      <w:pPr>
        <w:spacing w:line="276" w:lineRule="auto"/>
        <w:rPr>
          <w:rFonts w:ascii="ＭＳ 明朝" w:eastAsia="ＭＳ 明朝" w:hAnsi="ＭＳ 明朝" w:cs="ＭＳ 明朝"/>
          <w:sz w:val="21"/>
          <w:szCs w:val="21"/>
        </w:rPr>
      </w:pPr>
      <w:r>
        <w:rPr>
          <w:rFonts w:ascii="ＭＳ 明朝" w:eastAsia="ＭＳ 明朝" w:hAnsi="ＭＳ 明朝" w:cs="ＭＳ 明朝"/>
          <w:sz w:val="21"/>
          <w:szCs w:val="21"/>
          <w:lang w:val="ja-JP"/>
        </w:rPr>
        <w:t>前職では新規営業、既存営業、飛び込み営業と様々な角度の営業を経験しました。</w:t>
      </w:r>
    </w:p>
    <w:p w14:paraId="0EDD0F45" w14:textId="77777777" w:rsidR="00CF7C8E" w:rsidRDefault="006E3713">
      <w:pPr>
        <w:spacing w:line="276" w:lineRule="auto"/>
        <w:rPr>
          <w:rFonts w:ascii="ＭＳ 明朝" w:eastAsia="ＭＳ 明朝" w:hAnsi="ＭＳ 明朝" w:cs="ＭＳ 明朝"/>
          <w:sz w:val="21"/>
          <w:szCs w:val="21"/>
        </w:rPr>
      </w:pPr>
      <w:r>
        <w:rPr>
          <w:rFonts w:ascii="ＭＳ 明朝" w:eastAsia="ＭＳ 明朝" w:hAnsi="ＭＳ 明朝" w:cs="ＭＳ 明朝"/>
          <w:sz w:val="21"/>
          <w:szCs w:val="21"/>
          <w:lang w:val="ja-JP"/>
        </w:rPr>
        <w:t>それぞれ商材、提案方法は</w:t>
      </w:r>
      <w:bookmarkStart w:id="0" w:name="_GoBack"/>
      <w:bookmarkEnd w:id="0"/>
      <w:r>
        <w:rPr>
          <w:rFonts w:ascii="ＭＳ 明朝" w:eastAsia="ＭＳ 明朝" w:hAnsi="ＭＳ 明朝" w:cs="ＭＳ 明朝"/>
          <w:sz w:val="21"/>
          <w:szCs w:val="21"/>
          <w:lang w:val="ja-JP"/>
        </w:rPr>
        <w:t>異なっていましたが、常に意識したのはマニュアル通りの提案を行うのではなく自分の言葉で話し、強引に売るのではなくお客様に寄り添って何が最善かを考える、ということです。競合他社が多く、比べられやすい商材を扱っていたため、商材自体を気に入ってもらうことは勿論ですが、それ以上に自分という人間を気に入ってもらえるように心がけました。その結果としてお客様からの紹介案件をチームの誰よりも多く頂け、売上の底上げにも繋がりました。</w:t>
      </w:r>
    </w:p>
    <w:p w14:paraId="70B996FB" w14:textId="77777777" w:rsidR="00CF7C8E" w:rsidRDefault="00CF7C8E">
      <w:pPr>
        <w:spacing w:line="276" w:lineRule="auto"/>
        <w:rPr>
          <w:rFonts w:ascii="ＭＳ 明朝" w:eastAsia="ＭＳ 明朝" w:hAnsi="ＭＳ 明朝" w:cs="ＭＳ 明朝" w:hint="eastAsia"/>
          <w:sz w:val="21"/>
          <w:szCs w:val="21"/>
        </w:rPr>
      </w:pPr>
    </w:p>
    <w:p w14:paraId="1AE21791" w14:textId="77777777" w:rsidR="00CF7C8E" w:rsidRPr="00E16745" w:rsidRDefault="006E3713">
      <w:pPr>
        <w:spacing w:line="276" w:lineRule="auto"/>
        <w:rPr>
          <w:rFonts w:ascii="ＭＳ 明朝" w:eastAsia="ＭＳ 明朝" w:hAnsi="ＭＳ 明朝" w:cs="ＭＳ 明朝"/>
          <w:b/>
          <w:sz w:val="21"/>
          <w:szCs w:val="21"/>
          <w:u w:val="single"/>
        </w:rPr>
      </w:pPr>
      <w:r w:rsidRPr="00E16745">
        <w:rPr>
          <w:rFonts w:ascii="ＭＳ 明朝" w:eastAsia="ＭＳ 明朝" w:hAnsi="ＭＳ 明朝" w:cs="ＭＳ 明朝"/>
          <w:b/>
          <w:sz w:val="21"/>
          <w:szCs w:val="21"/>
          <w:u w:val="single"/>
        </w:rPr>
        <w:t>(2)</w:t>
      </w:r>
      <w:r w:rsidRPr="00E16745">
        <w:rPr>
          <w:rFonts w:ascii="ＭＳ 明朝" w:eastAsia="ＭＳ 明朝" w:hAnsi="ＭＳ 明朝" w:cs="ＭＳ 明朝"/>
          <w:b/>
          <w:sz w:val="21"/>
          <w:szCs w:val="21"/>
          <w:u w:val="single"/>
          <w:lang w:val="ja-JP"/>
        </w:rPr>
        <w:t>進捗管理、事務処理能力</w:t>
      </w:r>
    </w:p>
    <w:p w14:paraId="6EAEDD3B" w14:textId="77777777" w:rsidR="00CF7C8E" w:rsidRDefault="006E3713">
      <w:pPr>
        <w:spacing w:line="276" w:lineRule="auto"/>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提案資料、営業報告書の作成、施工業者との連絡など、提案から施工完了までの全てのフローを自分で完結させていました。特に受注後の進捗管理の遅れはお客様の満足度低下に直結してしまうため、常に優先順位をつけて複数の業務を進行させていました。また内勤者や業者とのコミュニケーションを欠かさず、上司に対しても遠慮をせず意見を通すことで、迅速かつ漏れがないように管理を行っていました。この経験を通じ、一連の業務を周囲と連携しながら完遂させる進捗管理力、それに伴う書類作成などの事務処理力が身に付きました。</w:t>
      </w:r>
    </w:p>
    <w:p w14:paraId="456A0C2E" w14:textId="2946C482" w:rsidR="00CF7C8E" w:rsidRDefault="00CF7C8E">
      <w:pPr>
        <w:spacing w:line="276" w:lineRule="auto"/>
        <w:rPr>
          <w:rFonts w:ascii="ＭＳ 明朝" w:eastAsia="ＭＳ 明朝" w:hAnsi="ＭＳ 明朝" w:cs="ＭＳ 明朝"/>
          <w:sz w:val="21"/>
          <w:szCs w:val="21"/>
          <w:lang w:val="ja-JP"/>
        </w:rPr>
      </w:pPr>
    </w:p>
    <w:p w14:paraId="1FCC5772" w14:textId="77777777" w:rsidR="00CF7C8E" w:rsidRDefault="006E3713">
      <w:pPr>
        <w:spacing w:line="276" w:lineRule="auto"/>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私は新卒後</w:t>
      </w:r>
      <w:r>
        <w:rPr>
          <w:rFonts w:ascii="ＭＳ 明朝" w:eastAsia="ＭＳ 明朝" w:hAnsi="ＭＳ 明朝" w:cs="ＭＳ 明朝" w:hint="eastAsia"/>
          <w:b/>
          <w:bCs/>
          <w:sz w:val="21"/>
          <w:szCs w:val="21"/>
          <w:lang w:val="ja-JP"/>
        </w:rPr>
        <w:t>一</w:t>
      </w:r>
      <w:r>
        <w:rPr>
          <w:rFonts w:ascii="ＭＳ 明朝" w:eastAsia="ＭＳ 明朝" w:hAnsi="ＭＳ 明朝" w:cs="ＭＳ 明朝"/>
          <w:sz w:val="21"/>
          <w:szCs w:val="21"/>
          <w:lang w:val="ja-JP"/>
        </w:rPr>
        <w:t>年間、色々な形で法人営業に携わってきました。その中で培ってきた私の一番の強みは、顧客志向の提案ができるということです。現場ではどうしても会社の売り上げを考えなければならない為、顧客の利益と会社の利益が一致していない場面が多々ありました。同僚の大半は会社の利益を第一に考えた提案を行っていましたが、私は先方の課題を改善することを第一に考え、お客様毎に最適な提案を行うことが将来的な売り上げの拡大に繋がると信じ、行動してきました。その結果、私の担当顧客の追加受注率は50%を超え、安定して数字を生産できるようになりました。今後もこの経験を活かし、御社の売り上げに貢献していきたいと思います。</w:t>
      </w:r>
    </w:p>
    <w:p w14:paraId="7D438335" w14:textId="77777777" w:rsidR="00CF7C8E" w:rsidRDefault="00CF7C8E">
      <w:pPr>
        <w:spacing w:line="276" w:lineRule="auto"/>
        <w:rPr>
          <w:rFonts w:ascii="ＭＳ 明朝" w:eastAsia="ＭＳ 明朝" w:hAnsi="ＭＳ 明朝" w:cs="ＭＳ 明朝"/>
          <w:sz w:val="21"/>
          <w:szCs w:val="21"/>
          <w:lang w:val="ja-JP"/>
        </w:rPr>
      </w:pPr>
    </w:p>
    <w:p w14:paraId="787BB55E" w14:textId="0387772D" w:rsidR="00CF7C8E" w:rsidRDefault="00544B56">
      <w:pPr>
        <w:spacing w:line="320" w:lineRule="atLeast"/>
        <w:rPr>
          <w:rFonts w:ascii="ＭＳ 明朝" w:eastAsia="ＭＳ 明朝" w:hAnsi="ＭＳ 明朝" w:cs="ＭＳ 明朝"/>
          <w:sz w:val="21"/>
          <w:szCs w:val="21"/>
          <w:lang w:val="ja-JP"/>
        </w:rPr>
      </w:pPr>
      <w:r>
        <w:rPr>
          <w:rFonts w:ascii="ＭＳ 明朝" w:eastAsia="ＭＳ 明朝" w:hAnsi="ＭＳ 明朝" w:cs="ＭＳ 明朝" w:hint="eastAsia"/>
          <w:sz w:val="21"/>
          <w:szCs w:val="21"/>
          <w:lang w:val="ja-JP"/>
        </w:rPr>
        <w:t xml:space="preserve">　　　　　　　　　　　　　　　　　　　　　　　　　　　　　　　　　　　　　　　　　　　　　　以上</w:t>
      </w:r>
    </w:p>
    <w:sectPr w:rsidR="00CF7C8E">
      <w:footerReference w:type="default" r:id="rId6"/>
      <w:pgSz w:w="11900" w:h="16840"/>
      <w:pgMar w:top="565" w:right="851" w:bottom="56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18CB" w14:textId="77777777" w:rsidR="00AC59F7" w:rsidRDefault="00AC59F7">
      <w:r>
        <w:separator/>
      </w:r>
    </w:p>
  </w:endnote>
  <w:endnote w:type="continuationSeparator" w:id="0">
    <w:p w14:paraId="335428C0" w14:textId="77777777" w:rsidR="00AC59F7" w:rsidRDefault="00AC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Cambria"/>
    <w:panose1 w:val="020B0300000000000000"/>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20B06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1FF4" w14:textId="77777777" w:rsidR="00CF7C8E" w:rsidRDefault="006E3713">
    <w:pPr>
      <w:spacing w:line="320" w:lineRule="atLeast"/>
      <w:jc w:val="center"/>
    </w:pPr>
    <w:r>
      <w:rPr>
        <w:rFonts w:ascii="Times" w:hAnsi="Times"/>
        <w:sz w:val="22"/>
        <w:szCs w:val="22"/>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0B31" w14:textId="77777777" w:rsidR="00AC59F7" w:rsidRDefault="00AC59F7">
      <w:r>
        <w:separator/>
      </w:r>
    </w:p>
  </w:footnote>
  <w:footnote w:type="continuationSeparator" w:id="0">
    <w:p w14:paraId="3FA77900" w14:textId="77777777" w:rsidR="00AC59F7" w:rsidRDefault="00AC5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8E"/>
    <w:rsid w:val="00100DA1"/>
    <w:rsid w:val="00543FCF"/>
    <w:rsid w:val="00544B56"/>
    <w:rsid w:val="006E3713"/>
    <w:rsid w:val="009570DF"/>
    <w:rsid w:val="00AC59F7"/>
    <w:rsid w:val="00CF7C8E"/>
    <w:rsid w:val="00DC7C07"/>
    <w:rsid w:val="00E1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76876"/>
  <w15:docId w15:val="{32106B4A-368A-465D-AE56-A23C302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Arial" w:eastAsia="Arial Unicode MS" w:hAnsi="Arial"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rPr>
      <w:rFonts w:ascii="Arial Unicode MS" w:eastAsia="ヒラギノ角ゴ ProN W3" w:hAnsi="Arial Unicode MS" w:cs="Arial Unicode MS" w:hint="eastAsia"/>
      <w:color w:val="000000"/>
      <w:sz w:val="22"/>
      <w:szCs w:val="22"/>
      <w:lang w:val="ja-JP"/>
    </w:rPr>
  </w:style>
  <w:style w:type="paragraph" w:styleId="a6">
    <w:name w:val="header"/>
    <w:basedOn w:val="a"/>
    <w:link w:val="a7"/>
    <w:uiPriority w:val="99"/>
    <w:unhideWhenUsed/>
    <w:rsid w:val="009570DF"/>
    <w:pPr>
      <w:tabs>
        <w:tab w:val="center" w:pos="4252"/>
        <w:tab w:val="right" w:pos="8504"/>
      </w:tabs>
      <w:snapToGrid w:val="0"/>
    </w:pPr>
  </w:style>
  <w:style w:type="character" w:customStyle="1" w:styleId="a7">
    <w:name w:val="ヘッダー (文字)"/>
    <w:basedOn w:val="a0"/>
    <w:link w:val="a6"/>
    <w:uiPriority w:val="99"/>
    <w:rsid w:val="009570DF"/>
    <w:rPr>
      <w:rFonts w:ascii="Arial" w:eastAsia="Arial Unicode MS" w:hAnsi="Arial" w:cs="Arial Unicode MS"/>
      <w:color w:val="000000"/>
      <w:sz w:val="24"/>
      <w:szCs w:val="24"/>
      <w:u w:color="000000"/>
    </w:rPr>
  </w:style>
  <w:style w:type="paragraph" w:styleId="a8">
    <w:name w:val="footer"/>
    <w:basedOn w:val="a"/>
    <w:link w:val="a9"/>
    <w:uiPriority w:val="99"/>
    <w:unhideWhenUsed/>
    <w:rsid w:val="009570DF"/>
    <w:pPr>
      <w:tabs>
        <w:tab w:val="center" w:pos="4252"/>
        <w:tab w:val="right" w:pos="8504"/>
      </w:tabs>
      <w:snapToGrid w:val="0"/>
    </w:pPr>
  </w:style>
  <w:style w:type="character" w:customStyle="1" w:styleId="a9">
    <w:name w:val="フッター (文字)"/>
    <w:basedOn w:val="a0"/>
    <w:link w:val="a8"/>
    <w:uiPriority w:val="99"/>
    <w:rsid w:val="009570DF"/>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近藤和也</dc:creator>
  <cp:lastModifiedBy>Microsoft Office ユーザー</cp:lastModifiedBy>
  <cp:revision>3</cp:revision>
  <dcterms:created xsi:type="dcterms:W3CDTF">2019-09-26T05:31:00Z</dcterms:created>
  <dcterms:modified xsi:type="dcterms:W3CDTF">2019-10-03T01:42:00Z</dcterms:modified>
</cp:coreProperties>
</file>