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45FB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3D0B5652" w14:textId="77777777" w:rsidR="005F4053" w:rsidRPr="00D06B05" w:rsidRDefault="005F4053" w:rsidP="005F4053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76FB5BB5" w14:textId="77777777" w:rsidR="005F4053" w:rsidRPr="00CD0051" w:rsidRDefault="005F4053" w:rsidP="005F4053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AC407B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7D687F58" w14:textId="7BED3B4F" w:rsidR="00B633CE" w:rsidRPr="00D06B05" w:rsidRDefault="00C247FD" w:rsidP="00B633CE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B633C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5F4053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B633CE">
        <w:rPr>
          <w:rFonts w:asciiTheme="minorEastAsia" w:eastAsiaTheme="minorEastAsia" w:hAnsiTheme="minorEastAsia" w:cs="ＭＳ Ｐゴシック" w:hint="eastAsia"/>
          <w:sz w:val="20"/>
          <w:szCs w:val="20"/>
        </w:rPr>
        <w:t>に入社をし、本社での研修後、</w:t>
      </w:r>
      <w:r w:rsidR="005F405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B633CE">
        <w:rPr>
          <w:rFonts w:asciiTheme="minorEastAsia" w:eastAsiaTheme="minorEastAsia" w:hAnsiTheme="minorEastAsia" w:cs="ＭＳ Ｐゴシック" w:hint="eastAsia"/>
          <w:sz w:val="20"/>
          <w:szCs w:val="20"/>
        </w:rPr>
        <w:t>営業所に配属。透析関連の医療機器を扱うメーカーとして、病院やクリニック向けに営業をしておりました。その後、</w:t>
      </w:r>
      <w:r w:rsidR="005F405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B633CE">
        <w:rPr>
          <w:rFonts w:asciiTheme="minorEastAsia" w:eastAsiaTheme="minorEastAsia" w:hAnsiTheme="minorEastAsia" w:cs="ＭＳ Ｐゴシック" w:hint="eastAsia"/>
          <w:sz w:val="20"/>
          <w:szCs w:val="20"/>
        </w:rPr>
        <w:t>営業所開設に伴い、立ち上げメンバーとして異動をし、</w:t>
      </w:r>
      <w:r w:rsidR="00630C8C">
        <w:rPr>
          <w:rFonts w:asciiTheme="minorEastAsia" w:eastAsiaTheme="minorEastAsia" w:hAnsiTheme="minorEastAsia" w:cs="ＭＳ Ｐゴシック" w:hint="eastAsia"/>
          <w:sz w:val="20"/>
          <w:szCs w:val="20"/>
        </w:rPr>
        <w:t>同じく営業を担当しておりました。</w:t>
      </w:r>
    </w:p>
    <w:p w14:paraId="34EFEBDF" w14:textId="564FA74A" w:rsidR="00C43BEE" w:rsidRPr="00D06B05" w:rsidRDefault="00C43BEE" w:rsidP="00AE6EC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F06D2F6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3D80A59" w14:textId="0C850B9A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B633CE">
        <w:rPr>
          <w:rFonts w:asciiTheme="minorEastAsia" w:eastAsiaTheme="minorEastAsia" w:hAnsiTheme="minorEastAsia" w:cs="ＭＳ 明朝"/>
          <w:color w:val="auto"/>
          <w:sz w:val="20"/>
          <w:szCs w:val="20"/>
        </w:rPr>
        <w:t>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8年4月～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B633CE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B633CE">
        <w:rPr>
          <w:rFonts w:asciiTheme="minorEastAsia" w:eastAsiaTheme="minorEastAsia" w:hAnsiTheme="minorEastAsia" w:cs="ＭＳ 明朝"/>
          <w:color w:val="auto"/>
          <w:sz w:val="20"/>
          <w:szCs w:val="20"/>
        </w:rPr>
        <w:t>4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株式会社</w:t>
      </w:r>
      <w:r w:rsidR="005F4053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5F4053" w:rsidRPr="00CD005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（</w:t>
      </w:r>
      <w:r w:rsidR="005F4053" w:rsidRPr="00CD0051">
        <w:rPr>
          <w:rFonts w:asciiTheme="minorEastAsia" w:eastAsiaTheme="minorEastAsia" w:hAnsiTheme="minorEastAsia" w:cs="ＭＳ 明朝"/>
          <w:color w:val="auto"/>
          <w:sz w:val="20"/>
          <w:szCs w:val="20"/>
        </w:rPr>
        <w:t>正社員）</w:t>
      </w:r>
      <w:r w:rsidR="005F405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5F405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5F405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3211D026" w14:textId="55D300D0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B633CE" w:rsidRPr="00B63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総合病院・医院及び研究所施設への医療機器・理化学機器等のルート販売及びメンテナンス業務</w:t>
      </w:r>
    </w:p>
    <w:p w14:paraId="706B1725" w14:textId="67BFC498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5F405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5F4053" w:rsidRPr="00CD0051">
        <w:rPr>
          <w:rFonts w:asciiTheme="minorEastAsia" w:eastAsiaTheme="minorEastAsia" w:hAnsiTheme="minorEastAsia" w:cs="ＭＳ 明朝"/>
          <w:color w:val="auto"/>
          <w:sz w:val="20"/>
          <w:szCs w:val="20"/>
        </w:rPr>
        <w:t>東証一部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74FFA165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763E25F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DF04123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6BBB699D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DDF9D0D" w14:textId="5E58C3F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18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B63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5698AADA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9DF50B3" w14:textId="42B552CC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3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4727C542" w14:textId="6481B687" w:rsidR="00C43BEE" w:rsidRPr="00D06B05" w:rsidRDefault="005F4053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63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営業所 配属</w:t>
            </w:r>
          </w:p>
          <w:p w14:paraId="49DE72A5" w14:textId="38EC879E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【営業スタイル】既存営業　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630C8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75E10B44" w14:textId="3F49B314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豊橋エリア、浜松エリア</w:t>
            </w:r>
          </w:p>
          <w:p w14:paraId="557A1C0C" w14:textId="61B56F7E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B63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病院、クリニック</w:t>
            </w:r>
          </w:p>
          <w:p w14:paraId="4892EB60" w14:textId="43F2F215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B63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医療機器</w:t>
            </w:r>
          </w:p>
          <w:p w14:paraId="475C94BF" w14:textId="77777777"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45C3392E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6B2E568E" w14:textId="5F4439EC" w:rsidR="003A4FD2" w:rsidRPr="00630C8C" w:rsidRDefault="00C43BEE" w:rsidP="005F405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個人年間売上額：3</w:t>
            </w:r>
            <w:r w:rsidR="00630C8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,5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00万円</w:t>
            </w:r>
          </w:p>
        </w:tc>
      </w:tr>
      <w:tr w:rsidR="00C43BEE" w:rsidRPr="00D06B05" w14:paraId="7828768F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FCF98C2" w14:textId="0808F1C8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2A241389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50E2611" w14:textId="127B0B8D" w:rsidR="00C43BEE" w:rsidRPr="00D06B05" w:rsidRDefault="002E6AF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B63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AD735F6" w14:textId="43C9DBE4" w:rsidR="00C43BEE" w:rsidRPr="00D06B05" w:rsidRDefault="005F4053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63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営業所 配属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※所長含め営業2名</w:t>
            </w:r>
          </w:p>
          <w:p w14:paraId="1056192D" w14:textId="4540F8C6" w:rsidR="00C43BEE" w:rsidRPr="00D06B05" w:rsidRDefault="00B633CE" w:rsidP="00B633C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新設営業所の立ち上げに伴い、異動。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1年目同様の営業を担当。</w:t>
            </w:r>
          </w:p>
          <w:p w14:paraId="5EC9418E" w14:textId="04BD3662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630C8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630C8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</w:t>
            </w:r>
            <w:r w:rsidR="00B63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※新規開拓手法：テレアポ、</w:t>
            </w:r>
            <w:r w:rsidR="00B63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飛び込み、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紹介</w:t>
            </w:r>
          </w:p>
          <w:p w14:paraId="69E4D846" w14:textId="55D662FC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愛知県</w:t>
            </w:r>
          </w:p>
          <w:p w14:paraId="0B49E0A8" w14:textId="73F1137D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0409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病院、クリニック</w:t>
            </w:r>
          </w:p>
          <w:p w14:paraId="2C3C3DBC" w14:textId="448BE42D"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0409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医療機器</w:t>
            </w:r>
          </w:p>
          <w:p w14:paraId="1E1931B0" w14:textId="77777777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4793DEFD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C21CFAA" w14:textId="06863731" w:rsidR="002E6AFA" w:rsidRPr="00D06B05" w:rsidRDefault="00040905" w:rsidP="003A4F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630C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営業所年間売上額：2億円　※立ち上げ1年目だったため、個人予算はなく、営業所単位での売上を所長と2人で追っていました。</w:t>
            </w:r>
          </w:p>
        </w:tc>
      </w:tr>
    </w:tbl>
    <w:p w14:paraId="48B035A6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2B06EE2F" w14:textId="638BD58D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5F405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5F405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5F405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F405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5F4053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  <w:bookmarkStart w:id="0" w:name="_GoBack"/>
      <w:bookmarkEnd w:id="0"/>
    </w:p>
    <w:p w14:paraId="5E0262BC" w14:textId="77777777" w:rsidR="00040905" w:rsidRDefault="00040905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43EC427D" w14:textId="150438C4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9BF7ED7" w14:textId="16A89E4D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</w:p>
    <w:p w14:paraId="2271D83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0481B013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86D5ACF" w14:textId="517F9ED8" w:rsidR="00C43BEE" w:rsidRDefault="00040905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新規、既存の顧客に関わらず、頼ってもらえる存在になれるよう、足繁く顧客先に通いました。徐々に関係性ができてくることで、課題を聞き出すことができ、解決案を提案することで売上にも繋がり、信頼にも繋がることを実感しました。</w:t>
      </w:r>
      <w:r w:rsidR="00240A41">
        <w:rPr>
          <w:rFonts w:asciiTheme="minorEastAsia" w:eastAsiaTheme="minorEastAsia" w:hAnsiTheme="minorEastAsia" w:cs="ＭＳ Ｐゴシック" w:hint="eastAsia"/>
          <w:sz w:val="20"/>
          <w:szCs w:val="20"/>
        </w:rPr>
        <w:t>営業所の立ち上げに所長と2人で行きましたが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、行動量と関係性という2つのポイントを抑えて</w:t>
      </w:r>
      <w:r w:rsidR="00240A41">
        <w:rPr>
          <w:rFonts w:asciiTheme="minorEastAsia" w:eastAsiaTheme="minorEastAsia" w:hAnsiTheme="minorEastAsia" w:cs="ＭＳ Ｐゴシック" w:hint="eastAsia"/>
          <w:sz w:val="20"/>
          <w:szCs w:val="20"/>
        </w:rPr>
        <w:t>営業を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していたことで、1年で</w:t>
      </w:r>
      <w:r w:rsidR="00240A41">
        <w:rPr>
          <w:rFonts w:asciiTheme="minorEastAsia" w:eastAsiaTheme="minorEastAsia" w:hAnsiTheme="minorEastAsia" w:cs="ＭＳ Ｐゴシック" w:hint="eastAsia"/>
          <w:sz w:val="20"/>
          <w:szCs w:val="20"/>
        </w:rPr>
        <w:t>2億円の売上を作る営業所に少しでも貢献ができたかと思います。</w:t>
      </w:r>
    </w:p>
    <w:p w14:paraId="66979D67" w14:textId="0E7252C5" w:rsidR="00040905" w:rsidRPr="00D06B05" w:rsidRDefault="00040905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貴社におきましても、一早く戦力になれるように努力いたしますので、何卒、よろしくお願い申し上げます。</w:t>
      </w:r>
    </w:p>
    <w:p w14:paraId="4641A7BE" w14:textId="4900C5D8" w:rsidR="00C43BEE" w:rsidRDefault="00040905" w:rsidP="00040905">
      <w:pPr>
        <w:pStyle w:val="a7"/>
      </w:pPr>
      <w:r>
        <w:rPr>
          <w:rFonts w:hint="eastAsia"/>
        </w:rPr>
        <w:t xml:space="preserve">以上　</w:t>
      </w:r>
    </w:p>
    <w:sectPr w:rsidR="00C43BEE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8F8B" w14:textId="77777777" w:rsidR="00885F39" w:rsidRDefault="00885F39" w:rsidP="00DE0BB9">
      <w:r>
        <w:separator/>
      </w:r>
    </w:p>
  </w:endnote>
  <w:endnote w:type="continuationSeparator" w:id="0">
    <w:p w14:paraId="735A520A" w14:textId="77777777" w:rsidR="00885F39" w:rsidRDefault="00885F39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F285" w14:textId="77777777" w:rsidR="00885F39" w:rsidRDefault="00885F39" w:rsidP="00DE0BB9">
      <w:r>
        <w:separator/>
      </w:r>
    </w:p>
  </w:footnote>
  <w:footnote w:type="continuationSeparator" w:id="0">
    <w:p w14:paraId="5AB3FFF3" w14:textId="77777777" w:rsidR="00885F39" w:rsidRDefault="00885F39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40905"/>
    <w:rsid w:val="00052A8E"/>
    <w:rsid w:val="00056E13"/>
    <w:rsid w:val="00063839"/>
    <w:rsid w:val="000800C2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0A41"/>
    <w:rsid w:val="002417AF"/>
    <w:rsid w:val="00246852"/>
    <w:rsid w:val="00251C4B"/>
    <w:rsid w:val="002523EA"/>
    <w:rsid w:val="0025617B"/>
    <w:rsid w:val="002A42F1"/>
    <w:rsid w:val="002B1DB9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A4FD2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5134"/>
    <w:rsid w:val="005E6CF6"/>
    <w:rsid w:val="005F4053"/>
    <w:rsid w:val="00615D5B"/>
    <w:rsid w:val="00630C8C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46806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5F3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633CE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A0CDA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9E61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40905"/>
    <w:pPr>
      <w:jc w:val="right"/>
    </w:pPr>
    <w:rPr>
      <w:rFonts w:asciiTheme="minorEastAsia" w:eastAsiaTheme="minorEastAsia" w:hAnsiTheme="minorEastAsia" w:cs="ＭＳ Ｐゴシック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040905"/>
    <w:rPr>
      <w:rFonts w:asciiTheme="minorEastAsia" w:hAnsiTheme="minorEastAsia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8</cp:revision>
  <cp:lastPrinted>2020-09-07T01:26:00Z</cp:lastPrinted>
  <dcterms:created xsi:type="dcterms:W3CDTF">2020-09-04T02:38:00Z</dcterms:created>
  <dcterms:modified xsi:type="dcterms:W3CDTF">2020-09-30T03:23:00Z</dcterms:modified>
</cp:coreProperties>
</file>