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F3AE" w14:textId="77777777" w:rsidR="0024169A" w:rsidRPr="008C4448" w:rsidRDefault="0024169A" w:rsidP="008C4448">
      <w:pPr>
        <w:pStyle w:val="10"/>
        <w:jc w:val="center"/>
        <w:rPr>
          <w:rFonts w:ascii="メイリオ" w:eastAsia="メイリオ" w:hAnsi="メイリオ" w:cs="メイリオ"/>
          <w:b/>
          <w:bCs/>
          <w:sz w:val="22"/>
          <w:szCs w:val="24"/>
        </w:rPr>
      </w:pPr>
      <w:r w:rsidRPr="008C4448">
        <w:rPr>
          <w:rFonts w:ascii="メイリオ" w:eastAsia="メイリオ" w:hAnsi="メイリオ" w:cs="メイリオ"/>
          <w:b/>
          <w:bCs/>
          <w:sz w:val="24"/>
          <w:szCs w:val="24"/>
          <w:lang w:val="ja-JP"/>
        </w:rPr>
        <w:t>職　務　経　歴　書</w:t>
      </w:r>
    </w:p>
    <w:p w14:paraId="7372E83A" w14:textId="77777777" w:rsidR="001C196A" w:rsidRPr="00A60913" w:rsidRDefault="001C196A" w:rsidP="001C196A">
      <w:pPr>
        <w:jc w:val="right"/>
        <w:rPr>
          <w:lang w:eastAsia="ja-JP"/>
        </w:rPr>
      </w:pPr>
      <w:r w:rsidRPr="00A60913">
        <w:rPr>
          <w:rFonts w:hint="eastAsia"/>
          <w:lang w:eastAsia="ja-JP"/>
        </w:rPr>
        <w:t>●</w:t>
      </w:r>
      <w:r w:rsidRPr="00A60913">
        <w:rPr>
          <w:lang w:eastAsia="ja-JP"/>
        </w:rPr>
        <w:t>年</w:t>
      </w:r>
      <w:r w:rsidRPr="00A60913">
        <w:rPr>
          <w:rFonts w:hint="eastAsia"/>
          <w:lang w:eastAsia="ja-JP"/>
        </w:rPr>
        <w:t>●</w:t>
      </w:r>
      <w:r w:rsidRPr="00A60913">
        <w:rPr>
          <w:lang w:eastAsia="ja-JP"/>
        </w:rPr>
        <w:t>月</w:t>
      </w:r>
      <w:r w:rsidRPr="00A60913">
        <w:rPr>
          <w:rFonts w:hint="eastAsia"/>
          <w:lang w:eastAsia="ja-JP"/>
        </w:rPr>
        <w:t>●</w:t>
      </w:r>
      <w:r w:rsidRPr="00A60913">
        <w:rPr>
          <w:lang w:eastAsia="ja-JP"/>
        </w:rPr>
        <w:t>日</w:t>
      </w:r>
      <w:r w:rsidRPr="00A60913">
        <w:rPr>
          <w:lang w:eastAsia="ja-JP"/>
        </w:rPr>
        <w:t xml:space="preserve"> </w:t>
      </w:r>
      <w:r w:rsidRPr="00A60913">
        <w:rPr>
          <w:lang w:eastAsia="ja-JP"/>
        </w:rPr>
        <w:t>現在</w:t>
      </w:r>
    </w:p>
    <w:p w14:paraId="1A43E173" w14:textId="77777777" w:rsidR="001C196A" w:rsidRPr="001C196A" w:rsidRDefault="001C196A" w:rsidP="001C196A">
      <w:pPr>
        <w:jc w:val="right"/>
        <w:rPr>
          <w:u w:val="single"/>
          <w:lang w:eastAsia="ja-JP"/>
        </w:rPr>
      </w:pPr>
      <w:r w:rsidRPr="001C196A">
        <w:rPr>
          <w:u w:val="single"/>
          <w:lang w:eastAsia="ja-JP"/>
        </w:rPr>
        <w:t xml:space="preserve">氏名　</w:t>
      </w:r>
      <w:r w:rsidRPr="001C196A">
        <w:rPr>
          <w:rFonts w:hint="eastAsia"/>
          <w:u w:val="single"/>
          <w:lang w:eastAsia="ja-JP"/>
        </w:rPr>
        <w:t>いい求人　太郎</w:t>
      </w:r>
    </w:p>
    <w:p w14:paraId="2693EEEB" w14:textId="6D9475AA" w:rsidR="0024169A" w:rsidRPr="008C4448" w:rsidRDefault="0024169A" w:rsidP="0089511D">
      <w:pPr>
        <w:pStyle w:val="10"/>
        <w:wordWrap w:val="0"/>
        <w:jc w:val="right"/>
        <w:rPr>
          <w:rFonts w:ascii="メイリオ" w:eastAsia="メイリオ" w:hAnsi="メイリオ" w:cs="メイリオ"/>
          <w:sz w:val="20"/>
          <w:szCs w:val="20"/>
          <w:u w:val="single"/>
        </w:rPr>
      </w:pPr>
    </w:p>
    <w:p w14:paraId="1441808B" w14:textId="77777777"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職務要約</w:t>
      </w:r>
    </w:p>
    <w:p w14:paraId="2FED1FCD" w14:textId="03F837B2" w:rsidR="00CF5295" w:rsidRDefault="0087332D" w:rsidP="003906D3">
      <w:pPr>
        <w:pStyle w:val="10"/>
        <w:spacing w:line="180" w:lineRule="auto"/>
        <w:ind w:left="193"/>
        <w:rPr>
          <w:rFonts w:ascii="メイリオ" w:eastAsia="メイリオ" w:hAnsi="メイリオ" w:cs="メイリオ"/>
          <w:sz w:val="19"/>
          <w:szCs w:val="19"/>
        </w:rPr>
      </w:pPr>
      <w:r>
        <w:rPr>
          <w:rFonts w:ascii="メイリオ" w:eastAsia="メイリオ" w:hAnsi="メイリオ" w:cs="メイリオ" w:hint="eastAsia"/>
          <w:sz w:val="19"/>
          <w:szCs w:val="19"/>
        </w:rPr>
        <w:t>株式会社</w:t>
      </w:r>
      <w:r w:rsidR="001C196A" w:rsidRPr="001C196A">
        <w:rPr>
          <w:rFonts w:ascii="ＭＳ 明朝" w:hAnsi="ＭＳ 明朝" w:cs="ＭＳ 明朝" w:hint="eastAsia"/>
          <w:color w:val="000000" w:themeColor="text1"/>
          <w:sz w:val="18"/>
          <w:szCs w:val="18"/>
        </w:rPr>
        <w:t>●●</w:t>
      </w:r>
      <w:r>
        <w:rPr>
          <w:rFonts w:ascii="メイリオ" w:eastAsia="メイリオ" w:hAnsi="メイリオ" w:cs="メイリオ" w:hint="eastAsia"/>
          <w:sz w:val="19"/>
          <w:szCs w:val="19"/>
        </w:rPr>
        <w:t>にて個人を対象に、明治宅配乳製品飲料を新規と既存深耕営業に2年半従事してきました。</w:t>
      </w:r>
    </w:p>
    <w:p w14:paraId="4834B2C6" w14:textId="6F9D860F" w:rsidR="0087332D" w:rsidRPr="00CF5295" w:rsidRDefault="0087332D" w:rsidP="0087332D">
      <w:pPr>
        <w:pStyle w:val="10"/>
        <w:spacing w:line="180" w:lineRule="auto"/>
        <w:ind w:left="193"/>
        <w:rPr>
          <w:rFonts w:ascii="メイリオ" w:eastAsia="メイリオ" w:hAnsi="メイリオ" w:cs="メイリオ"/>
          <w:sz w:val="19"/>
          <w:szCs w:val="19"/>
        </w:rPr>
      </w:pPr>
      <w:r>
        <w:rPr>
          <w:rFonts w:ascii="メイリオ" w:eastAsia="メイリオ" w:hAnsi="メイリオ" w:cs="メイリオ" w:hint="eastAsia"/>
          <w:sz w:val="19"/>
          <w:szCs w:val="19"/>
        </w:rPr>
        <w:t>その他、内務で宅配商品の受発注・事務処理やテレアポなどに従事し、営業サブリーダーとして3人メンバーを指導育成しました。</w:t>
      </w:r>
    </w:p>
    <w:p w14:paraId="36E9C401" w14:textId="77777777" w:rsidR="0024169A" w:rsidRPr="008C4448" w:rsidRDefault="0024169A" w:rsidP="008C4448">
      <w:pPr>
        <w:pStyle w:val="10"/>
        <w:spacing w:line="180" w:lineRule="auto"/>
        <w:rPr>
          <w:rFonts w:ascii="メイリオ" w:eastAsia="メイリオ" w:hAnsi="メイリオ" w:cs="メイリオ"/>
          <w:b/>
          <w:bCs/>
          <w:sz w:val="19"/>
          <w:szCs w:val="19"/>
        </w:rPr>
      </w:pPr>
    </w:p>
    <w:p w14:paraId="41112D9C" w14:textId="77777777" w:rsidR="000F2F0A" w:rsidRPr="008C4448" w:rsidRDefault="000F2F0A" w:rsidP="000F2F0A">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活かせる経験・知識・技術</w:t>
      </w:r>
      <w:r w:rsidR="004D2BFC">
        <w:rPr>
          <w:rFonts w:ascii="メイリオ" w:eastAsia="メイリオ" w:hAnsi="メイリオ" w:cs="メイリオ" w:hint="eastAsia"/>
          <w:b/>
          <w:bCs/>
          <w:sz w:val="19"/>
          <w:szCs w:val="19"/>
          <w:lang w:val="ja-JP"/>
        </w:rPr>
        <w:t xml:space="preserve"> </w:t>
      </w:r>
    </w:p>
    <w:p w14:paraId="4B0F8BF1" w14:textId="1D61AE90" w:rsidR="003906D3" w:rsidRPr="004C1873" w:rsidRDefault="0087332D" w:rsidP="00DF1712">
      <w:pPr>
        <w:pStyle w:val="10"/>
        <w:spacing w:line="180" w:lineRule="auto"/>
        <w:rPr>
          <w:rFonts w:ascii="メイリオ" w:eastAsia="メイリオ" w:hAnsi="メイリオ" w:cs="メイリオ"/>
          <w:color w:val="000000" w:themeColor="text1"/>
          <w:sz w:val="19"/>
          <w:szCs w:val="19"/>
        </w:rPr>
      </w:pPr>
      <w:r w:rsidRPr="004C1873">
        <w:rPr>
          <w:rFonts w:ascii="メイリオ" w:eastAsia="メイリオ" w:hAnsi="メイリオ" w:cs="メイリオ" w:hint="eastAsia"/>
          <w:color w:val="000000" w:themeColor="text1"/>
          <w:sz w:val="19"/>
          <w:szCs w:val="19"/>
        </w:rPr>
        <w:t>・営業経験（通算2年半）：個人向け、飛び込み営業で新規開拓、有形</w:t>
      </w:r>
    </w:p>
    <w:p w14:paraId="3A9F0407" w14:textId="0E979ADC" w:rsidR="0087332D" w:rsidRPr="004C1873" w:rsidRDefault="0087332D" w:rsidP="00DF1712">
      <w:pPr>
        <w:pStyle w:val="10"/>
        <w:spacing w:line="180" w:lineRule="auto"/>
        <w:rPr>
          <w:rFonts w:ascii="メイリオ" w:eastAsia="メイリオ" w:hAnsi="メイリオ" w:cs="メイリオ"/>
          <w:color w:val="000000" w:themeColor="text1"/>
          <w:sz w:val="19"/>
          <w:szCs w:val="19"/>
        </w:rPr>
      </w:pPr>
      <w:r w:rsidRPr="004C1873">
        <w:rPr>
          <w:rFonts w:ascii="メイリオ" w:eastAsia="メイリオ" w:hAnsi="メイリオ" w:cs="メイリオ" w:hint="eastAsia"/>
          <w:color w:val="000000" w:themeColor="text1"/>
          <w:sz w:val="19"/>
          <w:szCs w:val="19"/>
        </w:rPr>
        <w:t>・事務経験（通算1年）：</w:t>
      </w:r>
      <w:r w:rsidR="00367639" w:rsidRPr="004C1873">
        <w:rPr>
          <w:rFonts w:ascii="メイリオ" w:eastAsia="メイリオ" w:hAnsi="メイリオ" w:cs="メイリオ" w:hint="eastAsia"/>
          <w:color w:val="000000" w:themeColor="text1"/>
          <w:sz w:val="19"/>
          <w:szCs w:val="19"/>
        </w:rPr>
        <w:t>受発注管理、営業資料作成、テレアポで既存深耕</w:t>
      </w:r>
    </w:p>
    <w:p w14:paraId="37A8F318" w14:textId="2E95FD60" w:rsidR="00367639" w:rsidRPr="004C1873" w:rsidRDefault="00367639" w:rsidP="00DF1712">
      <w:pPr>
        <w:pStyle w:val="10"/>
        <w:spacing w:line="180" w:lineRule="auto"/>
        <w:rPr>
          <w:rFonts w:ascii="メイリオ" w:eastAsia="メイリオ" w:hAnsi="メイリオ" w:cs="メイリオ"/>
          <w:color w:val="000000" w:themeColor="text1"/>
          <w:sz w:val="19"/>
          <w:szCs w:val="19"/>
        </w:rPr>
      </w:pPr>
      <w:r w:rsidRPr="004C1873">
        <w:rPr>
          <w:rFonts w:ascii="メイリオ" w:eastAsia="メイリオ" w:hAnsi="メイリオ" w:cs="メイリオ" w:hint="eastAsia"/>
          <w:color w:val="000000" w:themeColor="text1"/>
          <w:sz w:val="19"/>
          <w:szCs w:val="19"/>
        </w:rPr>
        <w:t>・マネジメント経験（通算1年）：営業サブリーダーとして3名のメンバーを指導育成</w:t>
      </w:r>
    </w:p>
    <w:p w14:paraId="2E788753" w14:textId="77777777" w:rsidR="00A65A0B" w:rsidRPr="004C1873" w:rsidRDefault="00A65A0B" w:rsidP="008C4448">
      <w:pPr>
        <w:pStyle w:val="10"/>
        <w:spacing w:line="180" w:lineRule="auto"/>
        <w:rPr>
          <w:rFonts w:ascii="メイリオ" w:eastAsia="メイリオ" w:hAnsi="メイリオ" w:cs="メイリオ"/>
          <w:color w:val="000000" w:themeColor="text1"/>
          <w:sz w:val="19"/>
          <w:szCs w:val="19"/>
        </w:rPr>
      </w:pPr>
    </w:p>
    <w:p w14:paraId="60EC4EC5" w14:textId="77777777"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職務経歴詳細</w:t>
      </w:r>
    </w:p>
    <w:p w14:paraId="6496D0AD" w14:textId="77777777" w:rsidR="00C20436" w:rsidRPr="001C196A" w:rsidRDefault="0024169A" w:rsidP="008C4448">
      <w:pPr>
        <w:pStyle w:val="10"/>
        <w:spacing w:line="180" w:lineRule="auto"/>
        <w:rPr>
          <w:rFonts w:ascii="メイリオ" w:eastAsia="メイリオ" w:hAnsi="メイリオ" w:cs="メイリオ"/>
          <w:color w:val="000000" w:themeColor="text1"/>
          <w:sz w:val="18"/>
          <w:szCs w:val="18"/>
        </w:rPr>
      </w:pPr>
      <w:r w:rsidRPr="008C4448">
        <w:rPr>
          <w:rFonts w:ascii="メイリオ" w:eastAsia="メイリオ" w:hAnsi="メイリオ" w:cs="メイリオ"/>
          <w:sz w:val="19"/>
          <w:szCs w:val="19"/>
          <w:lang w:val="ja-JP"/>
        </w:rPr>
        <w:t xml:space="preserve">　</w:t>
      </w:r>
      <w:r w:rsidR="00B978D0" w:rsidRPr="001C196A">
        <w:rPr>
          <w:rFonts w:ascii="メイリオ" w:eastAsia="メイリオ" w:hAnsi="メイリオ" w:cs="メイリオ"/>
          <w:color w:val="000000" w:themeColor="text1"/>
          <w:sz w:val="18"/>
          <w:szCs w:val="18"/>
        </w:rPr>
        <w:t>□</w:t>
      </w:r>
      <w:r w:rsidR="00C20436" w:rsidRPr="001C196A">
        <w:rPr>
          <w:rFonts w:ascii="メイリオ" w:eastAsia="メイリオ" w:hAnsi="メイリオ" w:cs="メイリオ" w:hint="eastAsia"/>
          <w:color w:val="000000" w:themeColor="text1"/>
          <w:sz w:val="18"/>
          <w:szCs w:val="18"/>
        </w:rPr>
        <w:t>現在(直前)の勤務先</w:t>
      </w:r>
    </w:p>
    <w:p w14:paraId="08D07962" w14:textId="7381E51D" w:rsidR="00C20436" w:rsidRPr="001C196A" w:rsidRDefault="003906D3" w:rsidP="003906D3">
      <w:pPr>
        <w:pStyle w:val="10"/>
        <w:spacing w:line="180" w:lineRule="auto"/>
        <w:ind w:left="193"/>
        <w:rPr>
          <w:rFonts w:ascii="メイリオ" w:eastAsia="メイリオ" w:hAnsi="メイリオ" w:cs="メイリオ"/>
          <w:color w:val="000000" w:themeColor="text1"/>
          <w:sz w:val="18"/>
          <w:szCs w:val="18"/>
        </w:rPr>
      </w:pPr>
      <w:r w:rsidRPr="001C196A">
        <w:rPr>
          <w:rFonts w:ascii="メイリオ" w:eastAsia="メイリオ" w:hAnsi="メイリオ" w:cs="メイリオ" w:hint="eastAsia"/>
          <w:color w:val="000000" w:themeColor="text1"/>
          <w:sz w:val="18"/>
          <w:szCs w:val="18"/>
        </w:rPr>
        <w:t>2018年4月～在籍中　株式会社</w:t>
      </w:r>
      <w:r w:rsidR="001C196A" w:rsidRPr="001C196A">
        <w:rPr>
          <w:rFonts w:ascii="ＭＳ 明朝" w:hAnsi="ＭＳ 明朝" w:cs="ＭＳ 明朝" w:hint="eastAsia"/>
          <w:color w:val="000000" w:themeColor="text1"/>
          <w:sz w:val="18"/>
          <w:szCs w:val="18"/>
        </w:rPr>
        <w:t>●●</w:t>
      </w:r>
      <w:r w:rsidR="001C196A" w:rsidRPr="001C196A">
        <w:rPr>
          <w:rFonts w:ascii="ＭＳ 明朝" w:hAnsi="ＭＳ 明朝" w:cs="ＭＳ 明朝" w:hint="eastAsia"/>
          <w:color w:val="000000" w:themeColor="text1"/>
          <w:sz w:val="18"/>
          <w:szCs w:val="18"/>
        </w:rPr>
        <w:t xml:space="preserve"> </w:t>
      </w:r>
      <w:r w:rsidRPr="001C196A">
        <w:rPr>
          <w:rFonts w:ascii="メイリオ" w:eastAsia="メイリオ" w:hAnsi="メイリオ" w:cs="メイリオ" w:hint="eastAsia"/>
          <w:color w:val="000000" w:themeColor="text1"/>
          <w:sz w:val="18"/>
          <w:szCs w:val="18"/>
        </w:rPr>
        <w:br/>
      </w:r>
      <w:r w:rsidR="001C196A" w:rsidRPr="001C196A">
        <w:rPr>
          <w:rFonts w:ascii="メイリオ" w:eastAsia="メイリオ" w:hAnsi="メイリオ" w:cs="メイリオ" w:hint="eastAsia"/>
          <w:color w:val="000000" w:themeColor="text1"/>
          <w:sz w:val="18"/>
          <w:szCs w:val="18"/>
        </w:rPr>
        <w:t>◆</w:t>
      </w:r>
      <w:r w:rsidRPr="001C196A">
        <w:rPr>
          <w:rFonts w:ascii="メイリオ" w:eastAsia="メイリオ" w:hAnsi="メイリオ" w:cs="メイリオ" w:hint="eastAsia"/>
          <w:color w:val="000000" w:themeColor="text1"/>
          <w:sz w:val="18"/>
          <w:szCs w:val="18"/>
        </w:rPr>
        <w:t xml:space="preserve">事業内容：その他流通・小売　</w:t>
      </w:r>
    </w:p>
    <w:p w14:paraId="0AAD66B9" w14:textId="7FFC11CA" w:rsidR="001C196A" w:rsidRPr="001C196A" w:rsidRDefault="001C196A" w:rsidP="001C196A">
      <w:r w:rsidRPr="001C196A">
        <w:rPr>
          <w:rFonts w:hint="eastAsia"/>
        </w:rPr>
        <w:t>◆</w:t>
      </w:r>
      <w:proofErr w:type="spellStart"/>
      <w:r w:rsidRPr="001C196A">
        <w:rPr>
          <w:rFonts w:hint="eastAsia"/>
        </w:rPr>
        <w:t>売上高</w:t>
      </w:r>
      <w:proofErr w:type="spellEnd"/>
      <w:r w:rsidRPr="001C196A">
        <w:rPr>
          <w:rFonts w:hint="eastAsia"/>
        </w:rPr>
        <w:t>：</w:t>
      </w:r>
      <w:r w:rsidRPr="001C196A">
        <w:t>○○</w:t>
      </w:r>
      <w:proofErr w:type="spellStart"/>
      <w:r w:rsidRPr="001C196A">
        <w:t>億円</w:t>
      </w:r>
      <w:proofErr w:type="spellEnd"/>
      <w:r w:rsidRPr="001C196A">
        <w:t xml:space="preserve">　</w:t>
      </w:r>
      <w:proofErr w:type="spellStart"/>
      <w:r w:rsidRPr="001C196A">
        <w:t>売上高</w:t>
      </w:r>
      <w:proofErr w:type="spellEnd"/>
      <w:r w:rsidRPr="001C196A">
        <w:t>：</w:t>
      </w:r>
      <w:r w:rsidRPr="001C196A">
        <w:t>○○</w:t>
      </w:r>
      <w:proofErr w:type="spellStart"/>
      <w:r w:rsidRPr="001C196A">
        <w:t>億円</w:t>
      </w:r>
      <w:proofErr w:type="spellEnd"/>
      <w:r w:rsidRPr="001C196A">
        <w:t xml:space="preserve">　</w:t>
      </w:r>
      <w:proofErr w:type="spellStart"/>
      <w:r w:rsidRPr="001C196A">
        <w:t>従業員数</w:t>
      </w:r>
      <w:proofErr w:type="spellEnd"/>
      <w:r w:rsidRPr="001C196A">
        <w:t>：</w:t>
      </w:r>
      <w:r w:rsidRPr="001C196A">
        <w:t>○○</w:t>
      </w:r>
      <w:r w:rsidRPr="001C196A">
        <w:t xml:space="preserve">名　</w:t>
      </w:r>
      <w:proofErr w:type="spellStart"/>
      <w:r w:rsidRPr="001C196A">
        <w:t>設立</w:t>
      </w:r>
      <w:proofErr w:type="spellEnd"/>
      <w:r w:rsidRPr="001C196A">
        <w:t>：</w:t>
      </w:r>
      <w:r w:rsidRPr="001C196A">
        <w:t>○○</w:t>
      </w:r>
      <w:r w:rsidRPr="001C196A">
        <w:t>年</w:t>
      </w:r>
      <w:r w:rsidRPr="001C196A">
        <w:t>○○</w:t>
      </w:r>
      <w:r w:rsidRPr="001C196A">
        <w:t>月</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707"/>
        <w:gridCol w:w="8363"/>
      </w:tblGrid>
      <w:tr w:rsidR="00650527" w:rsidRPr="008C4448" w14:paraId="700D7AEA" w14:textId="77777777" w:rsidTr="0044401C">
        <w:trPr>
          <w:trHeight w:val="140"/>
        </w:trPr>
        <w:tc>
          <w:tcPr>
            <w:tcW w:w="1707" w:type="dxa"/>
            <w:shd w:val="clear" w:color="auto" w:fill="auto"/>
            <w:tcMar>
              <w:top w:w="80" w:type="dxa"/>
              <w:left w:w="80" w:type="dxa"/>
              <w:bottom w:w="80" w:type="dxa"/>
              <w:right w:w="80" w:type="dxa"/>
            </w:tcMar>
          </w:tcPr>
          <w:p w14:paraId="40CD53BB" w14:textId="77777777" w:rsidR="00650527" w:rsidRPr="008C4448" w:rsidRDefault="00650527" w:rsidP="008C4448">
            <w:pPr>
              <w:pStyle w:val="10"/>
              <w:spacing w:line="180" w:lineRule="auto"/>
              <w:rPr>
                <w:rFonts w:ascii="メイリオ" w:eastAsia="メイリオ" w:hAnsi="メイリオ" w:cs="メイリオ"/>
                <w:sz w:val="19"/>
                <w:szCs w:val="19"/>
                <w:lang w:val="ja-JP"/>
              </w:rPr>
            </w:pPr>
            <w:r w:rsidRPr="008C4448">
              <w:rPr>
                <w:rFonts w:ascii="メイリオ" w:eastAsia="メイリオ" w:hAnsi="メイリオ" w:cs="メイリオ"/>
                <w:sz w:val="19"/>
                <w:szCs w:val="19"/>
                <w:lang w:val="ja-JP"/>
              </w:rPr>
              <w:t>期間</w:t>
            </w:r>
          </w:p>
        </w:tc>
        <w:tc>
          <w:tcPr>
            <w:tcW w:w="8363" w:type="dxa"/>
            <w:shd w:val="clear" w:color="auto" w:fill="auto"/>
            <w:tcMar>
              <w:top w:w="80" w:type="dxa"/>
              <w:left w:w="80" w:type="dxa"/>
              <w:bottom w:w="80" w:type="dxa"/>
              <w:right w:w="80" w:type="dxa"/>
            </w:tcMar>
          </w:tcPr>
          <w:p w14:paraId="20121071" w14:textId="77777777" w:rsidR="00650527" w:rsidRPr="008C4448" w:rsidRDefault="00C20436" w:rsidP="008C4448">
            <w:pPr>
              <w:pStyle w:val="10"/>
              <w:spacing w:line="180" w:lineRule="auto"/>
              <w:rPr>
                <w:rFonts w:ascii="メイリオ" w:eastAsia="メイリオ" w:hAnsi="メイリオ" w:cs="メイリオ"/>
                <w:sz w:val="19"/>
                <w:szCs w:val="19"/>
                <w:lang w:val="ja-JP"/>
              </w:rPr>
            </w:pPr>
            <w:r>
              <w:rPr>
                <w:rFonts w:ascii="メイリオ" w:eastAsia="メイリオ" w:hAnsi="メイリオ" w:cs="メイリオ" w:hint="eastAsia"/>
                <w:sz w:val="19"/>
                <w:szCs w:val="19"/>
                <w:lang w:val="ja-JP"/>
              </w:rPr>
              <w:t>主な職務</w:t>
            </w:r>
            <w:r w:rsidR="00650527" w:rsidRPr="008C4448">
              <w:rPr>
                <w:rFonts w:ascii="メイリオ" w:eastAsia="メイリオ" w:hAnsi="メイリオ" w:cs="メイリオ"/>
                <w:sz w:val="19"/>
                <w:szCs w:val="19"/>
                <w:lang w:val="ja-JP"/>
              </w:rPr>
              <w:t>内容</w:t>
            </w:r>
          </w:p>
        </w:tc>
      </w:tr>
      <w:tr w:rsidR="00650527" w:rsidRPr="008C4448" w14:paraId="03AE2D07" w14:textId="77777777" w:rsidTr="0044401C">
        <w:trPr>
          <w:trHeight w:val="140"/>
        </w:trPr>
        <w:tc>
          <w:tcPr>
            <w:tcW w:w="1707" w:type="dxa"/>
            <w:shd w:val="clear" w:color="auto" w:fill="auto"/>
            <w:tcMar>
              <w:top w:w="80" w:type="dxa"/>
              <w:left w:w="80" w:type="dxa"/>
              <w:bottom w:w="80" w:type="dxa"/>
              <w:right w:w="80" w:type="dxa"/>
            </w:tcMar>
          </w:tcPr>
          <w:p w14:paraId="5031683B" w14:textId="77777777" w:rsidR="00650527" w:rsidRPr="000F2F0A" w:rsidRDefault="004F1CD7"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2018年4月～</w:t>
            </w:r>
          </w:p>
        </w:tc>
        <w:tc>
          <w:tcPr>
            <w:tcW w:w="8363" w:type="dxa"/>
            <w:shd w:val="clear" w:color="auto" w:fill="auto"/>
            <w:tcMar>
              <w:top w:w="80" w:type="dxa"/>
              <w:left w:w="80" w:type="dxa"/>
              <w:bottom w:w="80" w:type="dxa"/>
              <w:right w:w="80" w:type="dxa"/>
            </w:tcMar>
          </w:tcPr>
          <w:p w14:paraId="5182910E" w14:textId="647D53F2" w:rsidR="00345622" w:rsidRDefault="004F1CD7"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＜職務要約＞</w:t>
            </w:r>
            <w:r>
              <w:rPr>
                <w:rFonts w:ascii="メイリオ" w:eastAsia="メイリオ" w:hAnsi="メイリオ" w:cs="メイリオ" w:hint="eastAsia"/>
                <w:kern w:val="0"/>
                <w:sz w:val="19"/>
                <w:szCs w:val="19"/>
              </w:rPr>
              <w:br/>
              <w:t>---------------------------------------</w:t>
            </w:r>
            <w:r>
              <w:rPr>
                <w:rFonts w:ascii="メイリオ" w:eastAsia="メイリオ" w:hAnsi="メイリオ" w:cs="メイリオ" w:hint="eastAsia"/>
                <w:kern w:val="0"/>
                <w:sz w:val="19"/>
                <w:szCs w:val="19"/>
              </w:rPr>
              <w:br/>
              <w:t>個人のお客様を対象に、飛び込み営業をおこない明治宅配製品飲料の試供品をお渡しして定期のサービスの利用を勧める</w:t>
            </w:r>
            <w:r>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br/>
              <w:t>【営業スタイル】新規開拓営業：飛び込み営業70件/1日</w:t>
            </w:r>
          </w:p>
          <w:p w14:paraId="3AC7BC85" w14:textId="5BA97B20" w:rsidR="00345622" w:rsidRPr="00345622" w:rsidRDefault="0034562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【商材】乳製品を中心とした明治宅配製品飲料</w:t>
            </w:r>
          </w:p>
          <w:p w14:paraId="34E26D5A" w14:textId="0FE571FD" w:rsidR="00345622" w:rsidRDefault="0034562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【顧客】個人顧客</w:t>
            </w:r>
          </w:p>
          <w:p w14:paraId="7A3DEE33" w14:textId="77777777" w:rsidR="00345622" w:rsidRDefault="004F1CD7"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【担当エリア】兵庫県、京都府</w:t>
            </w:r>
          </w:p>
          <w:p w14:paraId="3A69B590" w14:textId="05787C1C" w:rsidR="00367639" w:rsidRDefault="004F1CD7"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br/>
              <w:t>【取り組みと成果・評価】</w:t>
            </w:r>
            <w:r>
              <w:rPr>
                <w:rFonts w:ascii="メイリオ" w:eastAsia="メイリオ" w:hAnsi="メイリオ" w:cs="メイリオ" w:hint="eastAsia"/>
                <w:kern w:val="0"/>
                <w:sz w:val="19"/>
                <w:szCs w:val="19"/>
              </w:rPr>
              <w:br/>
            </w:r>
            <w:r w:rsidR="00367639">
              <w:rPr>
                <w:rFonts w:ascii="メイリオ" w:eastAsia="メイリオ" w:hAnsi="メイリオ" w:cs="メイリオ" w:hint="eastAsia"/>
                <w:kern w:val="0"/>
                <w:sz w:val="19"/>
                <w:szCs w:val="19"/>
              </w:rPr>
              <w:t>年間契約数　2019年度：383件（達成率</w:t>
            </w:r>
            <w:r w:rsidR="00537D9A">
              <w:rPr>
                <w:rFonts w:ascii="メイリオ" w:eastAsia="メイリオ" w:hAnsi="メイリオ" w:cs="メイリオ" w:hint="eastAsia"/>
                <w:kern w:val="0"/>
                <w:sz w:val="19"/>
                <w:szCs w:val="19"/>
              </w:rPr>
              <w:t>127％）</w:t>
            </w:r>
          </w:p>
          <w:p w14:paraId="127877C7" w14:textId="152D49E4" w:rsidR="00B978D0" w:rsidRDefault="004F1CD7"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 xml:space="preserve">・2019年度明治特約店営業年間売上　</w:t>
            </w:r>
            <w:r>
              <w:rPr>
                <w:rFonts w:ascii="メイリオ" w:eastAsia="メイリオ" w:hAnsi="メイリオ" w:cs="メイリオ" w:hint="eastAsia"/>
                <w:kern w:val="0"/>
                <w:sz w:val="19"/>
                <w:szCs w:val="19"/>
              </w:rPr>
              <w:br/>
              <w:t xml:space="preserve">　全国8500人中94位　関西24位</w:t>
            </w:r>
            <w:r>
              <w:rPr>
                <w:rFonts w:ascii="メイリオ" w:eastAsia="メイリオ" w:hAnsi="メイリオ" w:cs="メイリオ" w:hint="eastAsia"/>
                <w:kern w:val="0"/>
                <w:sz w:val="19"/>
                <w:szCs w:val="19"/>
              </w:rPr>
              <w:br/>
              <w:t>・2019年度　営業新人賞受賞</w:t>
            </w:r>
            <w:r>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br/>
              <w:t>---------------------------------------</w:t>
            </w:r>
            <w:r>
              <w:rPr>
                <w:rFonts w:ascii="メイリオ" w:eastAsia="メイリオ" w:hAnsi="メイリオ" w:cs="メイリオ" w:hint="eastAsia"/>
                <w:kern w:val="0"/>
                <w:sz w:val="19"/>
                <w:szCs w:val="19"/>
              </w:rPr>
              <w:br/>
            </w:r>
            <w:r w:rsidR="00367639">
              <w:rPr>
                <w:rFonts w:ascii="メイリオ" w:eastAsia="メイリオ" w:hAnsi="メイリオ" w:cs="メイリオ" w:hint="eastAsia"/>
                <w:kern w:val="0"/>
                <w:sz w:val="19"/>
                <w:szCs w:val="19"/>
              </w:rPr>
              <w:t>【ポイント】</w:t>
            </w:r>
          </w:p>
          <w:p w14:paraId="2DFFEE56" w14:textId="49DDBD05" w:rsidR="00367639" w:rsidRDefault="00345622" w:rsidP="00345622">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367639">
              <w:rPr>
                <w:rFonts w:ascii="メイリオ" w:eastAsia="メイリオ" w:hAnsi="メイリオ" w:cs="メイリオ" w:hint="eastAsia"/>
                <w:kern w:val="0"/>
                <w:sz w:val="19"/>
                <w:szCs w:val="19"/>
              </w:rPr>
              <w:t>競合</w:t>
            </w:r>
            <w:r>
              <w:rPr>
                <w:rFonts w:ascii="メイリオ" w:eastAsia="メイリオ" w:hAnsi="メイリオ" w:cs="メイリオ" w:hint="eastAsia"/>
                <w:kern w:val="0"/>
                <w:sz w:val="19"/>
                <w:szCs w:val="19"/>
              </w:rPr>
              <w:t>他社として、</w:t>
            </w:r>
            <w:r w:rsidR="00367639">
              <w:rPr>
                <w:rFonts w:ascii="メイリオ" w:eastAsia="メイリオ" w:hAnsi="メイリオ" w:cs="メイリオ" w:hint="eastAsia"/>
                <w:kern w:val="0"/>
                <w:sz w:val="19"/>
                <w:szCs w:val="19"/>
              </w:rPr>
              <w:t>雪印メグミルク、森永乳業、ヤクルト</w:t>
            </w:r>
            <w:r>
              <w:rPr>
                <w:rFonts w:ascii="メイリオ" w:eastAsia="メイリオ" w:hAnsi="メイリオ" w:cs="メイリオ" w:hint="eastAsia"/>
                <w:kern w:val="0"/>
                <w:sz w:val="19"/>
                <w:szCs w:val="19"/>
              </w:rPr>
              <w:t>等</w:t>
            </w:r>
            <w:r w:rsidR="00367639">
              <w:rPr>
                <w:rFonts w:ascii="メイリオ" w:eastAsia="メイリオ" w:hAnsi="メイリオ" w:cs="メイリオ" w:hint="eastAsia"/>
                <w:kern w:val="0"/>
                <w:sz w:val="19"/>
                <w:szCs w:val="19"/>
              </w:rPr>
              <w:t>があり</w:t>
            </w:r>
            <w:r>
              <w:rPr>
                <w:rFonts w:ascii="メイリオ" w:eastAsia="メイリオ" w:hAnsi="メイリオ" w:cs="メイリオ" w:hint="eastAsia"/>
                <w:kern w:val="0"/>
                <w:sz w:val="19"/>
                <w:szCs w:val="19"/>
              </w:rPr>
              <w:t>、</w:t>
            </w:r>
            <w:r w:rsidR="00367639">
              <w:rPr>
                <w:rFonts w:ascii="メイリオ" w:eastAsia="メイリオ" w:hAnsi="メイリオ" w:cs="メイリオ" w:hint="eastAsia"/>
                <w:kern w:val="0"/>
                <w:sz w:val="19"/>
                <w:szCs w:val="19"/>
              </w:rPr>
              <w:t>スーパーの出店増加や少子高齢化などにより、需要ニーズが縮小</w:t>
            </w:r>
            <w:r>
              <w:rPr>
                <w:rFonts w:ascii="メイリオ" w:eastAsia="メイリオ" w:hAnsi="メイリオ" w:cs="メイリオ" w:hint="eastAsia"/>
                <w:kern w:val="0"/>
                <w:sz w:val="19"/>
                <w:szCs w:val="19"/>
              </w:rPr>
              <w:t>していました。御礼状や定期訪問などを重ねて、</w:t>
            </w:r>
            <w:r w:rsidR="00367639">
              <w:rPr>
                <w:rFonts w:ascii="メイリオ" w:eastAsia="メイリオ" w:hAnsi="メイリオ" w:cs="メイリオ" w:hint="eastAsia"/>
                <w:kern w:val="0"/>
                <w:sz w:val="19"/>
                <w:szCs w:val="19"/>
              </w:rPr>
              <w:t>お客様</w:t>
            </w:r>
            <w:r>
              <w:rPr>
                <w:rFonts w:ascii="メイリオ" w:eastAsia="メイリオ" w:hAnsi="メイリオ" w:cs="メイリオ" w:hint="eastAsia"/>
                <w:kern w:val="0"/>
                <w:sz w:val="19"/>
                <w:szCs w:val="19"/>
              </w:rPr>
              <w:t>と</w:t>
            </w:r>
            <w:r w:rsidR="00367639">
              <w:rPr>
                <w:rFonts w:ascii="メイリオ" w:eastAsia="メイリオ" w:hAnsi="メイリオ" w:cs="メイリオ" w:hint="eastAsia"/>
                <w:kern w:val="0"/>
                <w:sz w:val="19"/>
                <w:szCs w:val="19"/>
              </w:rPr>
              <w:t>の信頼関係を築くこと</w:t>
            </w:r>
            <w:r>
              <w:rPr>
                <w:rFonts w:ascii="メイリオ" w:eastAsia="メイリオ" w:hAnsi="メイリオ" w:cs="メイリオ" w:hint="eastAsia"/>
                <w:kern w:val="0"/>
                <w:sz w:val="19"/>
                <w:szCs w:val="19"/>
              </w:rPr>
              <w:t>に注力していました。</w:t>
            </w:r>
          </w:p>
          <w:p w14:paraId="3297C6B0" w14:textId="370A522B" w:rsidR="00B31D4A" w:rsidRPr="008C4448" w:rsidRDefault="00345622" w:rsidP="001C196A">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・70訪問／日　を継続して実施する事を徹底し、新規受注に繋げていました。</w:t>
            </w:r>
          </w:p>
        </w:tc>
      </w:tr>
    </w:tbl>
    <w:p w14:paraId="4C0205E9" w14:textId="77777777" w:rsidR="003C6BAE" w:rsidRDefault="003C6BAE" w:rsidP="003C6BAE">
      <w:pPr>
        <w:pStyle w:val="10"/>
        <w:spacing w:line="180" w:lineRule="auto"/>
        <w:rPr>
          <w:rFonts w:ascii="メイリオ" w:eastAsia="メイリオ" w:hAnsi="メイリオ" w:cs="メイリオ"/>
          <w:sz w:val="19"/>
          <w:szCs w:val="19"/>
        </w:rPr>
      </w:pPr>
    </w:p>
    <w:p w14:paraId="04A9A778" w14:textId="77777777" w:rsidR="003C6BAE" w:rsidRPr="00C20436" w:rsidRDefault="003C6BAE" w:rsidP="008C4448">
      <w:pPr>
        <w:pStyle w:val="10"/>
        <w:spacing w:line="180" w:lineRule="auto"/>
        <w:rPr>
          <w:rFonts w:ascii="メイリオ" w:eastAsia="メイリオ" w:hAnsi="メイリオ" w:cs="メイリオ"/>
          <w:sz w:val="19"/>
          <w:szCs w:val="19"/>
        </w:rPr>
      </w:pPr>
    </w:p>
    <w:p w14:paraId="7B8A68AD" w14:textId="77777777"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保有資格</w:t>
      </w:r>
    </w:p>
    <w:p w14:paraId="07DEBCFF" w14:textId="1FBE0070" w:rsidR="0024169A" w:rsidRDefault="00C105BB" w:rsidP="00A65A0B">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普通自動車免許(第一種)</w:t>
      </w:r>
    </w:p>
    <w:p w14:paraId="5723847B" w14:textId="21420C4E" w:rsidR="00537D9A" w:rsidRDefault="00537D9A" w:rsidP="00A65A0B">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珠算検定1級</w:t>
      </w:r>
    </w:p>
    <w:p w14:paraId="7DDED995" w14:textId="7FA1877B" w:rsidR="00537D9A" w:rsidRDefault="00537D9A" w:rsidP="00A65A0B">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暗算検定1級</w:t>
      </w:r>
    </w:p>
    <w:p w14:paraId="72D7680D" w14:textId="1BE962C5" w:rsidR="00537D9A" w:rsidRPr="003C6BAE" w:rsidRDefault="00537D9A" w:rsidP="00A65A0B">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日商ビジネス英語検定3級</w:t>
      </w:r>
    </w:p>
    <w:p w14:paraId="152AEAE2" w14:textId="77777777" w:rsidR="00537D9A" w:rsidRDefault="00537D9A" w:rsidP="00ED34CA">
      <w:pPr>
        <w:pStyle w:val="10"/>
        <w:spacing w:line="180" w:lineRule="auto"/>
        <w:rPr>
          <w:rFonts w:ascii="メイリオ" w:eastAsia="メイリオ" w:hAnsi="メイリオ" w:cs="メイリオ"/>
          <w:b/>
          <w:bCs/>
          <w:sz w:val="19"/>
          <w:szCs w:val="19"/>
        </w:rPr>
      </w:pPr>
    </w:p>
    <w:p w14:paraId="4B34E1D6" w14:textId="77777777" w:rsidR="00537D9A" w:rsidRDefault="00537D9A" w:rsidP="00ED34CA">
      <w:pPr>
        <w:pStyle w:val="10"/>
        <w:spacing w:line="180" w:lineRule="auto"/>
        <w:rPr>
          <w:rFonts w:ascii="メイリオ" w:eastAsia="メイリオ" w:hAnsi="メイリオ" w:cs="メイリオ"/>
          <w:b/>
          <w:bCs/>
          <w:sz w:val="19"/>
          <w:szCs w:val="19"/>
        </w:rPr>
      </w:pPr>
    </w:p>
    <w:p w14:paraId="6E39055C" w14:textId="2A81A8C9" w:rsidR="00ED34CA" w:rsidRPr="008C4448" w:rsidRDefault="00ED34CA" w:rsidP="00ED34CA">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Pr>
          <w:rFonts w:ascii="メイリオ" w:eastAsia="メイリオ" w:hAnsi="メイリオ" w:cs="メイリオ" w:hint="eastAsia"/>
          <w:b/>
          <w:bCs/>
          <w:sz w:val="19"/>
          <w:szCs w:val="19"/>
        </w:rPr>
        <w:t>語学・実務経験</w:t>
      </w:r>
    </w:p>
    <w:p w14:paraId="1C8F8C3E" w14:textId="3146DFDF" w:rsidR="00ED34CA" w:rsidRPr="00ED34CA" w:rsidRDefault="00ED34CA" w:rsidP="00ED34CA">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[英語]</w:t>
      </w:r>
      <w:r>
        <w:rPr>
          <w:rFonts w:ascii="メイリオ" w:eastAsia="メイリオ" w:hAnsi="メイリオ" w:cs="メイリオ" w:hint="eastAsia"/>
          <w:color w:val="auto"/>
          <w:sz w:val="19"/>
          <w:szCs w:val="19"/>
        </w:rPr>
        <w:br/>
      </w:r>
      <w:r>
        <w:rPr>
          <w:rFonts w:ascii="メイリオ" w:eastAsia="メイリオ" w:hAnsi="メイリオ" w:cs="メイリオ" w:hint="eastAsia"/>
          <w:color w:val="auto"/>
          <w:sz w:val="19"/>
          <w:szCs w:val="19"/>
        </w:rPr>
        <w:lastRenderedPageBreak/>
        <w:t>TOEIC：</w:t>
      </w:r>
      <w:r w:rsidR="001C196A" w:rsidRPr="001C196A">
        <w:t>○○</w:t>
      </w:r>
      <w:r>
        <w:rPr>
          <w:rFonts w:ascii="メイリオ" w:eastAsia="メイリオ" w:hAnsi="メイリオ" w:cs="メイリオ" w:hint="eastAsia"/>
          <w:color w:val="auto"/>
          <w:sz w:val="19"/>
          <w:szCs w:val="19"/>
        </w:rPr>
        <w:t>点</w:t>
      </w:r>
      <w:r>
        <w:rPr>
          <w:rFonts w:ascii="メイリオ" w:eastAsia="メイリオ" w:hAnsi="メイリオ" w:cs="メイリオ" w:hint="eastAsia"/>
          <w:color w:val="auto"/>
          <w:sz w:val="19"/>
          <w:szCs w:val="19"/>
        </w:rPr>
        <w:br/>
        <w:t>会話レベル：日常会話レベル</w:t>
      </w:r>
    </w:p>
    <w:p w14:paraId="4A03D6B4" w14:textId="77777777" w:rsidR="00ED34CA" w:rsidRDefault="00ED34CA" w:rsidP="008C4448">
      <w:pPr>
        <w:pStyle w:val="10"/>
        <w:spacing w:line="180" w:lineRule="auto"/>
        <w:rPr>
          <w:rFonts w:ascii="メイリオ" w:eastAsia="メイリオ" w:hAnsi="メイリオ" w:cs="メイリオ"/>
          <w:b/>
          <w:bCs/>
          <w:sz w:val="19"/>
          <w:szCs w:val="19"/>
        </w:rPr>
      </w:pPr>
    </w:p>
    <w:p w14:paraId="1050895E" w14:textId="77777777" w:rsidR="008C4448" w:rsidRPr="008C4448" w:rsidRDefault="008C4448"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hint="eastAsia"/>
          <w:b/>
          <w:bCs/>
          <w:sz w:val="19"/>
          <w:szCs w:val="19"/>
          <w:lang w:val="ja-JP"/>
        </w:rPr>
        <w:t>自己PR</w:t>
      </w:r>
    </w:p>
    <w:p w14:paraId="7CB283AE" w14:textId="05E42435" w:rsidR="008C4448" w:rsidRPr="003C6BAE" w:rsidRDefault="00C105BB" w:rsidP="005D2661">
      <w:pPr>
        <w:pStyle w:val="10"/>
        <w:spacing w:line="180" w:lineRule="auto"/>
        <w:rPr>
          <w:rFonts w:ascii="メイリオ" w:eastAsia="メイリオ" w:hAnsi="メイリオ" w:cs="メイリオ"/>
          <w:color w:val="auto"/>
          <w:sz w:val="19"/>
          <w:szCs w:val="19"/>
        </w:rPr>
      </w:pPr>
      <w:bookmarkStart w:id="0" w:name="_GoBack"/>
      <w:bookmarkEnd w:id="0"/>
      <w:r>
        <w:rPr>
          <w:rFonts w:ascii="メイリオ" w:eastAsia="メイリオ" w:hAnsi="メイリオ" w:cs="メイリオ" w:hint="eastAsia"/>
          <w:color w:val="auto"/>
          <w:sz w:val="19"/>
          <w:szCs w:val="19"/>
        </w:rPr>
        <w:t>≪</w:t>
      </w:r>
      <w:r w:rsidRPr="00324A4B">
        <w:rPr>
          <w:rFonts w:ascii="メイリオ" w:eastAsia="メイリオ" w:hAnsi="メイリオ" w:cs="メイリオ" w:hint="eastAsia"/>
          <w:b/>
          <w:bCs/>
          <w:color w:val="auto"/>
          <w:sz w:val="19"/>
          <w:szCs w:val="19"/>
        </w:rPr>
        <w:t>信頼関係構築力</w:t>
      </w:r>
      <w:r>
        <w:rPr>
          <w:rFonts w:ascii="メイリオ" w:eastAsia="メイリオ" w:hAnsi="メイリオ" w:cs="メイリオ" w:hint="eastAsia"/>
          <w:color w:val="auto"/>
          <w:sz w:val="19"/>
          <w:szCs w:val="19"/>
        </w:rPr>
        <w:t>≫</w:t>
      </w:r>
      <w:r>
        <w:rPr>
          <w:rFonts w:ascii="メイリオ" w:eastAsia="メイリオ" w:hAnsi="メイリオ" w:cs="メイリオ" w:hint="eastAsia"/>
          <w:color w:val="auto"/>
          <w:sz w:val="19"/>
          <w:szCs w:val="19"/>
        </w:rPr>
        <w:br/>
        <w:t>最初はなにも考えず飛び込みの訪問件数を増やして興味をもつお客様に知名度のある明治の商品の魅力を訴えてきました。競合他社の営業が何度も入っている地域でインターホン断りが多く、スーパーやコンビニで安く身近に手に入るなどを理由に断られることが続きました。そこで、お客様の立場になって体調面での不安や抱えている悩みを親身になって考えることを意識しました。それを意識していくうちにそれぞれの悩みの症状、解決策をしらべてそれに合った宅配商品の提案をお客様専用の自作チラシを</w:t>
      </w:r>
      <w:r w:rsidR="00345622">
        <w:rPr>
          <w:rFonts w:ascii="メイリオ" w:eastAsia="メイリオ" w:hAnsi="メイリオ" w:cs="メイリオ" w:hint="eastAsia"/>
          <w:color w:val="auto"/>
          <w:sz w:val="19"/>
          <w:szCs w:val="19"/>
        </w:rPr>
        <w:t>作成</w:t>
      </w:r>
      <w:r>
        <w:rPr>
          <w:rFonts w:ascii="メイリオ" w:eastAsia="メイリオ" w:hAnsi="メイリオ" w:cs="メイリオ" w:hint="eastAsia"/>
          <w:color w:val="auto"/>
          <w:sz w:val="19"/>
          <w:szCs w:val="19"/>
        </w:rPr>
        <w:t>した結果、信用していただきご契約につながることになり安定して月間の目標を達成することができました。</w:t>
      </w:r>
    </w:p>
    <w:p w14:paraId="6772B4AD" w14:textId="62D66F71" w:rsidR="000F2F0A" w:rsidRDefault="000F2F0A" w:rsidP="008C4448">
      <w:pPr>
        <w:pStyle w:val="10"/>
        <w:spacing w:line="180" w:lineRule="auto"/>
        <w:rPr>
          <w:rFonts w:ascii="メイリオ" w:eastAsia="メイリオ" w:hAnsi="メイリオ" w:cs="メイリオ"/>
          <w:b/>
          <w:bCs/>
          <w:sz w:val="19"/>
          <w:szCs w:val="19"/>
        </w:rPr>
      </w:pPr>
    </w:p>
    <w:p w14:paraId="577E34D7" w14:textId="216AC6DB" w:rsidR="00537D9A" w:rsidRDefault="00537D9A" w:rsidP="008C4448">
      <w:pPr>
        <w:pStyle w:val="10"/>
        <w:spacing w:line="180" w:lineRule="auto"/>
        <w:rPr>
          <w:rFonts w:ascii="メイリオ" w:eastAsia="メイリオ" w:hAnsi="メイリオ" w:cs="メイリオ"/>
          <w:b/>
          <w:bCs/>
          <w:sz w:val="19"/>
          <w:szCs w:val="19"/>
        </w:rPr>
      </w:pPr>
      <w:r>
        <w:rPr>
          <w:rFonts w:ascii="メイリオ" w:eastAsia="メイリオ" w:hAnsi="メイリオ" w:cs="メイリオ" w:hint="eastAsia"/>
          <w:b/>
          <w:bCs/>
          <w:sz w:val="19"/>
          <w:szCs w:val="19"/>
        </w:rPr>
        <w:t>≪課題解決</w:t>
      </w:r>
      <w:r w:rsidR="004C1873">
        <w:rPr>
          <w:rFonts w:ascii="メイリオ" w:eastAsia="メイリオ" w:hAnsi="メイリオ" w:cs="メイリオ" w:hint="eastAsia"/>
          <w:b/>
          <w:bCs/>
          <w:sz w:val="19"/>
          <w:szCs w:val="19"/>
        </w:rPr>
        <w:t>能力≫</w:t>
      </w:r>
    </w:p>
    <w:p w14:paraId="7DF244EC" w14:textId="54411DEB" w:rsidR="004C1873" w:rsidRDefault="004C1873" w:rsidP="008C4448">
      <w:pPr>
        <w:pStyle w:val="10"/>
        <w:spacing w:line="180" w:lineRule="auto"/>
        <w:rPr>
          <w:rFonts w:ascii="メイリオ" w:eastAsia="メイリオ" w:hAnsi="メイリオ" w:cs="メイリオ"/>
          <w:sz w:val="19"/>
          <w:szCs w:val="19"/>
        </w:rPr>
      </w:pPr>
      <w:r w:rsidRPr="004C1873">
        <w:rPr>
          <w:rFonts w:ascii="メイリオ" w:eastAsia="メイリオ" w:hAnsi="メイリオ" w:cs="メイリオ" w:hint="eastAsia"/>
          <w:sz w:val="19"/>
          <w:szCs w:val="19"/>
        </w:rPr>
        <w:t>ご契約いただいたお客様が短期で解約する多い月があり、アフターフォローがそのエリアの配達員の方と事務員の方に任せていました。お客様から事情を直接お聞きし、配達トラブルや商品が体に合わないなどクレームをいただき「あなたを信用して、契約したのに失望した」という言葉がとても胸にささりました。その反省を活かしご契約いただいたお客さまリストを自作で作成し、配達開始日から</w:t>
      </w:r>
      <w:r>
        <w:rPr>
          <w:rFonts w:ascii="メイリオ" w:eastAsia="メイリオ" w:hAnsi="メイリオ" w:cs="メイリオ" w:hint="eastAsia"/>
          <w:sz w:val="19"/>
          <w:szCs w:val="19"/>
        </w:rPr>
        <w:t>1週間、1か月お電話で様子をお伺いし季節の節目に自作のお礼状を送付したり、誕生日を聞いた方には、バースデーカードを送付したりした結果、お客様との強固な信頼関係を結ぶことができ解約率も減少し全支店の営業マンが導入する結果になりました</w:t>
      </w:r>
    </w:p>
    <w:p w14:paraId="5A5259C4" w14:textId="244AAC8A" w:rsidR="004C1873" w:rsidRDefault="004C1873" w:rsidP="008C4448">
      <w:pPr>
        <w:pStyle w:val="10"/>
        <w:spacing w:line="180" w:lineRule="auto"/>
        <w:rPr>
          <w:rFonts w:ascii="メイリオ" w:eastAsia="メイリオ" w:hAnsi="メイリオ" w:cs="メイリオ"/>
          <w:sz w:val="19"/>
          <w:szCs w:val="19"/>
        </w:rPr>
      </w:pPr>
    </w:p>
    <w:p w14:paraId="5FC9F908" w14:textId="455A116D" w:rsidR="004C1873" w:rsidRDefault="00BC4B25"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w:t>
      </w:r>
      <w:r w:rsidRPr="00324A4B">
        <w:rPr>
          <w:rFonts w:ascii="メイリオ" w:eastAsia="メイリオ" w:hAnsi="メイリオ" w:cs="メイリオ" w:hint="eastAsia"/>
          <w:b/>
          <w:bCs/>
          <w:sz w:val="19"/>
          <w:szCs w:val="19"/>
        </w:rPr>
        <w:t>向上心</w:t>
      </w:r>
      <w:r>
        <w:rPr>
          <w:rFonts w:ascii="メイリオ" w:eastAsia="メイリオ" w:hAnsi="メイリオ" w:cs="メイリオ" w:hint="eastAsia"/>
          <w:sz w:val="19"/>
          <w:szCs w:val="19"/>
        </w:rPr>
        <w:t>≫</w:t>
      </w:r>
    </w:p>
    <w:p w14:paraId="0C52D303" w14:textId="3BD778C6" w:rsidR="00BC4B25" w:rsidRDefault="00BC4B25"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昔から負けず嫌いの性格で、目標に向かって試行錯誤して達成することにやりがいを感じます。例えば、陸上部で一番足が遅く、体力がないことを克服するために一番足が速い人の走り方、練習内容を実践し、自分で調べて考えた自主連を続けた結果、公式リレーの選手や駅伝のアンカーにも選出されました。社会人になってからも、10年間営業トップの上司を目標にしてその方の営業手法や考え方を研究し、仕事をしていくにつれ失敗やご指摘を自分が成長するチャンスだという意識になりました。現在は、PCスキルを向上させ、業務効率化や幅広い提案の手段としてPC教室講座を受講しています</w:t>
      </w:r>
    </w:p>
    <w:p w14:paraId="01599905" w14:textId="655009CA" w:rsidR="00BC4B25" w:rsidRPr="001C196A" w:rsidRDefault="00BC4B25" w:rsidP="008C4448">
      <w:pPr>
        <w:pStyle w:val="10"/>
        <w:spacing w:line="180" w:lineRule="auto"/>
        <w:rPr>
          <w:rFonts w:ascii="メイリオ" w:eastAsia="メイリオ" w:hAnsi="メイリオ" w:cs="メイリオ"/>
          <w:sz w:val="19"/>
          <w:szCs w:val="19"/>
        </w:rPr>
      </w:pPr>
    </w:p>
    <w:p w14:paraId="4A947455" w14:textId="5811F5D9" w:rsidR="00BC4B25" w:rsidRDefault="00BC4B25"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今までの経験、そして上記の3点の強みを活かし、御社の一員として全力で力を発揮し成長していきたいと思っております。是非一度面接の機会をいただき、お会いさせていただければと存じます</w:t>
      </w:r>
    </w:p>
    <w:p w14:paraId="085E7B11" w14:textId="77777777" w:rsidR="004C1873" w:rsidRPr="004C1873" w:rsidRDefault="004C1873" w:rsidP="008C4448">
      <w:pPr>
        <w:pStyle w:val="10"/>
        <w:spacing w:line="180" w:lineRule="auto"/>
        <w:rPr>
          <w:rFonts w:ascii="メイリオ" w:eastAsia="メイリオ" w:hAnsi="メイリオ" w:cs="メイリオ"/>
          <w:sz w:val="19"/>
          <w:szCs w:val="19"/>
        </w:rPr>
      </w:pPr>
    </w:p>
    <w:p w14:paraId="368A4477" w14:textId="77777777" w:rsidR="0024169A" w:rsidRDefault="000F2F0A">
      <w:pPr>
        <w:pStyle w:val="10"/>
        <w:jc w:val="right"/>
        <w:rPr>
          <w:rFonts w:ascii="Times New Roman" w:eastAsia="Arial Unicode MS" w:hAnsi="Times New Roman" w:cs="Times New Roman"/>
          <w:color w:val="auto"/>
          <w:kern w:val="0"/>
          <w:sz w:val="20"/>
          <w:szCs w:val="20"/>
        </w:rPr>
      </w:pPr>
      <w:r>
        <w:rPr>
          <w:rFonts w:ascii="Times New Roman" w:eastAsia="Arial Unicode MS" w:hAnsi="Times New Roman" w:cs="Times New Roman" w:hint="eastAsia"/>
          <w:color w:val="auto"/>
          <w:kern w:val="0"/>
          <w:sz w:val="20"/>
          <w:szCs w:val="20"/>
        </w:rPr>
        <w:t>以上</w:t>
      </w:r>
    </w:p>
    <w:sectPr w:rsidR="0024169A">
      <w:footerReference w:type="default" r:id="rId7"/>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03806" w14:textId="77777777" w:rsidR="004C447D" w:rsidRDefault="004C447D" w:rsidP="001C196A">
      <w:r>
        <w:separator/>
      </w:r>
    </w:p>
  </w:endnote>
  <w:endnote w:type="continuationSeparator" w:id="0">
    <w:p w14:paraId="5B54FFFE" w14:textId="77777777" w:rsidR="004C447D" w:rsidRDefault="004C447D" w:rsidP="001C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ヒラギノ角ゴ ProN W3">
    <w:altName w:val="Times New Roman"/>
    <w:panose1 w:val="020B0300000000000000"/>
    <w:charset w:val="00"/>
    <w:family w:val="roman"/>
    <w:pitch w:val="default"/>
  </w:font>
  <w:font w:name="Arial Unicode MS">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3050" w14:textId="77777777" w:rsidR="007E507E" w:rsidRPr="007E507E" w:rsidRDefault="0024169A" w:rsidP="007E507E">
    <w:pPr>
      <w:pStyle w:val="1"/>
      <w:jc w:val="center"/>
      <w:rPr>
        <w:rFonts w:eastAsiaTheme="minorEastAsia"/>
      </w:rPr>
    </w:pPr>
    <w:r w:rsidRPr="007E507E">
      <w:fldChar w:fldCharType="begin"/>
    </w:r>
    <w:r w:rsidRPr="007E507E">
      <w:instrText xml:space="preserve"> PAGE </w:instrText>
    </w:r>
    <w:r w:rsidRPr="007E507E">
      <w:fldChar w:fldCharType="separate"/>
    </w:r>
    <w:r w:rsidR="004D2BFC">
      <w:rPr>
        <w:noProof/>
      </w:rPr>
      <w:t>1</w:t>
    </w:r>
    <w:r w:rsidRPr="007E507E">
      <w:fldChar w:fldCharType="end"/>
    </w:r>
    <w:r w:rsidR="007E507E" w:rsidRPr="007E507E">
      <w:t>/</w:t>
    </w:r>
    <w:r w:rsidR="007E507E" w:rsidRPr="007E507E">
      <w:rPr>
        <w:rFonts w:eastAsiaTheme="minorEastAsia" w:cs="Times New Roman"/>
        <w:color w:val="auto"/>
        <w:kern w:val="0"/>
      </w:rPr>
      <w:fldChar w:fldCharType="begin"/>
    </w:r>
    <w:r w:rsidR="007E507E" w:rsidRPr="007E507E">
      <w:rPr>
        <w:rFonts w:eastAsiaTheme="minorEastAsia" w:cs="Times New Roman"/>
        <w:color w:val="auto"/>
        <w:kern w:val="0"/>
      </w:rPr>
      <w:instrText>NUMPAGES  \* Arabic  \* MERGEFORMAT</w:instrText>
    </w:r>
    <w:r w:rsidR="007E507E" w:rsidRPr="007E507E">
      <w:rPr>
        <w:rFonts w:eastAsiaTheme="minorEastAsia" w:cs="Times New Roman"/>
        <w:color w:val="auto"/>
        <w:kern w:val="0"/>
      </w:rPr>
      <w:fldChar w:fldCharType="separate"/>
    </w:r>
    <w:r w:rsidR="004D2BFC" w:rsidRPr="004D2BFC">
      <w:rPr>
        <w:rFonts w:eastAsiaTheme="minorEastAsia" w:cs="Times New Roman"/>
        <w:noProof/>
        <w:color w:val="auto"/>
        <w:kern w:val="0"/>
        <w:lang w:val="ja-JP"/>
      </w:rPr>
      <w:t>4</w:t>
    </w:r>
    <w:r w:rsidR="007E507E" w:rsidRPr="007E507E">
      <w:rPr>
        <w:rFonts w:eastAsiaTheme="minorEastAsia" w:cs="Times New Roman"/>
        <w:color w:val="auto"/>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71976" w14:textId="77777777" w:rsidR="004C447D" w:rsidRDefault="004C447D" w:rsidP="001C196A">
      <w:r>
        <w:separator/>
      </w:r>
    </w:p>
  </w:footnote>
  <w:footnote w:type="continuationSeparator" w:id="0">
    <w:p w14:paraId="31C477BA" w14:textId="77777777" w:rsidR="004C447D" w:rsidRDefault="004C447D" w:rsidP="001C1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920"/>
    <w:rsid w:val="000323EA"/>
    <w:rsid w:val="00037FB5"/>
    <w:rsid w:val="000539CF"/>
    <w:rsid w:val="00060BEB"/>
    <w:rsid w:val="00067825"/>
    <w:rsid w:val="000E6E5C"/>
    <w:rsid w:val="000F12EA"/>
    <w:rsid w:val="000F2F0A"/>
    <w:rsid w:val="00106F65"/>
    <w:rsid w:val="0010749E"/>
    <w:rsid w:val="00130E70"/>
    <w:rsid w:val="0013781B"/>
    <w:rsid w:val="001C196A"/>
    <w:rsid w:val="001C5E10"/>
    <w:rsid w:val="00214C47"/>
    <w:rsid w:val="0022151B"/>
    <w:rsid w:val="002265B5"/>
    <w:rsid w:val="0024169A"/>
    <w:rsid w:val="00284EEF"/>
    <w:rsid w:val="002958FE"/>
    <w:rsid w:val="002979FA"/>
    <w:rsid w:val="002A56ED"/>
    <w:rsid w:val="002C639A"/>
    <w:rsid w:val="002F5703"/>
    <w:rsid w:val="00305CF2"/>
    <w:rsid w:val="00306AAD"/>
    <w:rsid w:val="00324A4B"/>
    <w:rsid w:val="00344551"/>
    <w:rsid w:val="00345622"/>
    <w:rsid w:val="003570B8"/>
    <w:rsid w:val="00367639"/>
    <w:rsid w:val="003743EF"/>
    <w:rsid w:val="003906D3"/>
    <w:rsid w:val="003C6BAE"/>
    <w:rsid w:val="0040100F"/>
    <w:rsid w:val="00442A32"/>
    <w:rsid w:val="0044401C"/>
    <w:rsid w:val="004A7783"/>
    <w:rsid w:val="004C1873"/>
    <w:rsid w:val="004C447D"/>
    <w:rsid w:val="004D2BFC"/>
    <w:rsid w:val="004F0DC3"/>
    <w:rsid w:val="004F1CD7"/>
    <w:rsid w:val="00506B6A"/>
    <w:rsid w:val="00523B52"/>
    <w:rsid w:val="00532568"/>
    <w:rsid w:val="00537D9A"/>
    <w:rsid w:val="00576B04"/>
    <w:rsid w:val="005A541E"/>
    <w:rsid w:val="005C6276"/>
    <w:rsid w:val="005D2661"/>
    <w:rsid w:val="006211A6"/>
    <w:rsid w:val="00650527"/>
    <w:rsid w:val="006570B0"/>
    <w:rsid w:val="00661BE9"/>
    <w:rsid w:val="00675F1C"/>
    <w:rsid w:val="00687081"/>
    <w:rsid w:val="006B392D"/>
    <w:rsid w:val="006C24FF"/>
    <w:rsid w:val="00750920"/>
    <w:rsid w:val="00770BA1"/>
    <w:rsid w:val="007C65AA"/>
    <w:rsid w:val="007E507E"/>
    <w:rsid w:val="00804F52"/>
    <w:rsid w:val="00834B75"/>
    <w:rsid w:val="00842C0D"/>
    <w:rsid w:val="0087332D"/>
    <w:rsid w:val="0089511D"/>
    <w:rsid w:val="008C4448"/>
    <w:rsid w:val="009407EC"/>
    <w:rsid w:val="00956BA7"/>
    <w:rsid w:val="00970EEB"/>
    <w:rsid w:val="009B7439"/>
    <w:rsid w:val="009C5A1B"/>
    <w:rsid w:val="009F7729"/>
    <w:rsid w:val="00A37DE4"/>
    <w:rsid w:val="00A55B96"/>
    <w:rsid w:val="00A65A0B"/>
    <w:rsid w:val="00AB29B4"/>
    <w:rsid w:val="00B25AC3"/>
    <w:rsid w:val="00B31D4A"/>
    <w:rsid w:val="00B62CCE"/>
    <w:rsid w:val="00B66984"/>
    <w:rsid w:val="00B978D0"/>
    <w:rsid w:val="00BC4B25"/>
    <w:rsid w:val="00BD7C4A"/>
    <w:rsid w:val="00C105BB"/>
    <w:rsid w:val="00C160AE"/>
    <w:rsid w:val="00C20436"/>
    <w:rsid w:val="00C40AFE"/>
    <w:rsid w:val="00C71E54"/>
    <w:rsid w:val="00CA6061"/>
    <w:rsid w:val="00CC2195"/>
    <w:rsid w:val="00CD4F95"/>
    <w:rsid w:val="00CF5295"/>
    <w:rsid w:val="00D2086C"/>
    <w:rsid w:val="00D271CA"/>
    <w:rsid w:val="00D37E69"/>
    <w:rsid w:val="00D65E97"/>
    <w:rsid w:val="00DF1712"/>
    <w:rsid w:val="00E57408"/>
    <w:rsid w:val="00ED34CA"/>
    <w:rsid w:val="00ED7E8E"/>
    <w:rsid w:val="00EE6EFC"/>
    <w:rsid w:val="00F632E3"/>
    <w:rsid w:val="00F80E00"/>
    <w:rsid w:val="00F914B4"/>
    <w:rsid w:val="00FB2DFC"/>
    <w:rsid w:val="00FB66F1"/>
    <w:rsid w:val="00FD42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3B95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1C196A"/>
    <w:pPr>
      <w:ind w:firstLineChars="100" w:firstLine="180"/>
      <w:jc w:val="both"/>
    </w:pPr>
    <w:rPr>
      <w:rFonts w:ascii="ＭＳ 明朝" w:eastAsia="メイリオ" w:hAnsi="ＭＳ 明朝" w:cs="メイリオ"/>
      <w:bCs/>
      <w:color w:val="000000" w:themeColor="text1"/>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p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p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rPr>
      <w:rFonts w:ascii="Arial" w:eastAsia="ＭＳ ゴシック" w:hAnsi="Arial" w:cs="Times New Roman"/>
    </w:rPr>
  </w:style>
  <w:style w:type="character" w:customStyle="1" w:styleId="aa">
    <w:name w:val="吹き出し (文字)"/>
    <w:link w:val="a9"/>
    <w:rsid w:val="000539CF"/>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2020-10-22T08:19:00Z</dcterms:created>
  <dcterms:modified xsi:type="dcterms:W3CDTF">2020-10-30T06:52:00Z</dcterms:modified>
</cp:coreProperties>
</file>