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6C4CC"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3A15F66E" w14:textId="77777777" w:rsidR="008A494C" w:rsidRPr="00D06B05" w:rsidRDefault="008A494C" w:rsidP="008A494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79BA376" w14:textId="77777777" w:rsidR="008A494C" w:rsidRPr="00BD2DEC" w:rsidRDefault="008A494C" w:rsidP="008A494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44FB4EF6"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7F125F2E" w14:textId="157FBAD4" w:rsidR="00C43BEE" w:rsidRDefault="0043168F" w:rsidP="0043168F">
      <w:pPr>
        <w:spacing w:line="320" w:lineRule="atLeast"/>
        <w:rPr>
          <w:rFonts w:asciiTheme="minorHAnsi" w:eastAsiaTheme="minorEastAsia" w:hAnsiTheme="minorHAnsi" w:cs="ＭＳ Ｐゴシック"/>
          <w:sz w:val="20"/>
          <w:szCs w:val="20"/>
        </w:rPr>
      </w:pPr>
      <w:r w:rsidRPr="0043168F">
        <w:rPr>
          <w:rFonts w:asciiTheme="minorHAnsi" w:eastAsiaTheme="minorEastAsia" w:hAnsiTheme="minorHAnsi" w:cs="ＭＳ Ｐゴシック" w:hint="eastAsia"/>
          <w:sz w:val="20"/>
          <w:szCs w:val="20"/>
        </w:rPr>
        <w:t>大学卒業後、</w:t>
      </w:r>
      <w:r w:rsidR="008A494C" w:rsidRPr="00F41039">
        <w:rPr>
          <w:rFonts w:asciiTheme="minorEastAsia" w:eastAsiaTheme="minorEastAsia" w:hAnsiTheme="minorEastAsia" w:cs="ＭＳ 明朝" w:hint="eastAsia"/>
          <w:color w:val="auto"/>
          <w:sz w:val="20"/>
          <w:szCs w:val="20"/>
        </w:rPr>
        <w:t>●●</w:t>
      </w:r>
      <w:r w:rsidRPr="0043168F">
        <w:rPr>
          <w:rFonts w:asciiTheme="minorHAnsi" w:eastAsiaTheme="minorEastAsia" w:hAnsiTheme="minorHAnsi" w:cs="ＭＳ Ｐゴシック" w:hint="eastAsia"/>
          <w:sz w:val="20"/>
          <w:szCs w:val="20"/>
        </w:rPr>
        <w:t>株式会社契約管理グループに派遣</w:t>
      </w:r>
      <w:r>
        <w:rPr>
          <w:rFonts w:asciiTheme="minorHAnsi" w:eastAsiaTheme="minorEastAsia" w:hAnsiTheme="minorHAnsi" w:cs="ＭＳ Ｐゴシック" w:hint="eastAsia"/>
          <w:sz w:val="20"/>
          <w:szCs w:val="20"/>
        </w:rPr>
        <w:t>され、主に</w:t>
      </w:r>
      <w:r w:rsidRPr="0043168F">
        <w:rPr>
          <w:rFonts w:asciiTheme="minorHAnsi" w:eastAsiaTheme="minorEastAsia" w:hAnsiTheme="minorHAnsi" w:cs="ＭＳ Ｐゴシック" w:hint="eastAsia"/>
          <w:sz w:val="20"/>
          <w:szCs w:val="20"/>
        </w:rPr>
        <w:t>営業事務</w:t>
      </w:r>
      <w:r>
        <w:rPr>
          <w:rFonts w:asciiTheme="minorHAnsi" w:eastAsiaTheme="minorEastAsia" w:hAnsiTheme="minorHAnsi" w:cs="ＭＳ Ｐゴシック" w:hint="eastAsia"/>
          <w:sz w:val="20"/>
          <w:szCs w:val="20"/>
        </w:rPr>
        <w:t>業務</w:t>
      </w:r>
      <w:r w:rsidRPr="0043168F">
        <w:rPr>
          <w:rFonts w:asciiTheme="minorHAnsi" w:eastAsiaTheme="minorEastAsia" w:hAnsiTheme="minorHAnsi" w:cs="ＭＳ Ｐゴシック" w:hint="eastAsia"/>
          <w:sz w:val="20"/>
          <w:szCs w:val="20"/>
        </w:rPr>
        <w:t>に従事</w:t>
      </w:r>
      <w:r>
        <w:rPr>
          <w:rFonts w:asciiTheme="minorHAnsi" w:eastAsiaTheme="minorEastAsia" w:hAnsiTheme="minorHAnsi" w:cs="ＭＳ Ｐゴシック" w:hint="eastAsia"/>
          <w:sz w:val="20"/>
          <w:szCs w:val="20"/>
        </w:rPr>
        <w:t>します</w:t>
      </w:r>
      <w:r w:rsidRPr="0043168F">
        <w:rPr>
          <w:rFonts w:asciiTheme="minorHAnsi" w:eastAsiaTheme="minorEastAsia" w:hAnsiTheme="minorHAnsi" w:cs="ＭＳ Ｐゴシック" w:hint="eastAsia"/>
          <w:sz w:val="20"/>
          <w:szCs w:val="20"/>
        </w:rPr>
        <w:t>。派遣期間中の実績が認められ、</w:t>
      </w:r>
      <w:r w:rsidRPr="0043168F">
        <w:rPr>
          <w:rFonts w:asciiTheme="minorHAnsi" w:eastAsiaTheme="minorEastAsia" w:hAnsiTheme="minorHAnsi" w:cs="ＭＳ Ｐゴシック" w:hint="eastAsia"/>
          <w:sz w:val="20"/>
          <w:szCs w:val="20"/>
        </w:rPr>
        <w:t>2017</w:t>
      </w:r>
      <w:r w:rsidRPr="0043168F">
        <w:rPr>
          <w:rFonts w:asciiTheme="minorHAnsi" w:eastAsiaTheme="minorEastAsia" w:hAnsiTheme="minorHAnsi" w:cs="ＭＳ Ｐゴシック" w:hint="eastAsia"/>
          <w:sz w:val="20"/>
          <w:szCs w:val="20"/>
        </w:rPr>
        <w:t>年</w:t>
      </w:r>
      <w:r w:rsidRPr="0043168F">
        <w:rPr>
          <w:rFonts w:asciiTheme="minorHAnsi" w:eastAsiaTheme="minorEastAsia" w:hAnsiTheme="minorHAnsi" w:cs="ＭＳ Ｐゴシック" w:hint="eastAsia"/>
          <w:sz w:val="20"/>
          <w:szCs w:val="20"/>
        </w:rPr>
        <w:t>8</w:t>
      </w:r>
      <w:r w:rsidRPr="0043168F">
        <w:rPr>
          <w:rFonts w:asciiTheme="minorHAnsi" w:eastAsiaTheme="minorEastAsia" w:hAnsiTheme="minorHAnsi" w:cs="ＭＳ Ｐゴシック" w:hint="eastAsia"/>
          <w:sz w:val="20"/>
          <w:szCs w:val="20"/>
        </w:rPr>
        <w:t>月</w:t>
      </w:r>
      <w:r>
        <w:rPr>
          <w:rFonts w:asciiTheme="minorHAnsi" w:eastAsiaTheme="minorEastAsia" w:hAnsiTheme="minorHAnsi" w:cs="ＭＳ Ｐゴシック" w:hint="eastAsia"/>
          <w:sz w:val="20"/>
          <w:szCs w:val="20"/>
        </w:rPr>
        <w:t>に</w:t>
      </w:r>
      <w:r w:rsidRPr="0043168F">
        <w:rPr>
          <w:rFonts w:asciiTheme="minorHAnsi" w:eastAsiaTheme="minorEastAsia" w:hAnsiTheme="minorHAnsi" w:cs="ＭＳ Ｐゴシック" w:hint="eastAsia"/>
          <w:sz w:val="20"/>
          <w:szCs w:val="20"/>
        </w:rPr>
        <w:t>派遣先企業であった</w:t>
      </w:r>
      <w:r w:rsidR="008A494C" w:rsidRPr="00F41039">
        <w:rPr>
          <w:rFonts w:asciiTheme="minorEastAsia" w:eastAsiaTheme="minorEastAsia" w:hAnsiTheme="minorEastAsia" w:cs="ＭＳ 明朝" w:hint="eastAsia"/>
          <w:color w:val="auto"/>
          <w:sz w:val="20"/>
          <w:szCs w:val="20"/>
        </w:rPr>
        <w:t>●●</w:t>
      </w:r>
      <w:r w:rsidRPr="0043168F">
        <w:rPr>
          <w:rFonts w:asciiTheme="minorHAnsi" w:eastAsiaTheme="minorEastAsia" w:hAnsiTheme="minorHAnsi" w:cs="ＭＳ Ｐゴシック" w:hint="eastAsia"/>
          <w:sz w:val="20"/>
          <w:szCs w:val="20"/>
        </w:rPr>
        <w:t>株式会社に</w:t>
      </w:r>
      <w:r>
        <w:rPr>
          <w:rFonts w:asciiTheme="minorHAnsi" w:eastAsiaTheme="minorEastAsia" w:hAnsiTheme="minorHAnsi" w:cs="ＭＳ Ｐゴシック" w:hint="eastAsia"/>
          <w:sz w:val="20"/>
          <w:szCs w:val="20"/>
        </w:rPr>
        <w:t>契約社員として</w:t>
      </w:r>
      <w:r w:rsidRPr="0043168F">
        <w:rPr>
          <w:rFonts w:asciiTheme="minorHAnsi" w:eastAsiaTheme="minorEastAsia" w:hAnsiTheme="minorHAnsi" w:cs="ＭＳ Ｐゴシック" w:hint="eastAsia"/>
          <w:sz w:val="20"/>
          <w:szCs w:val="20"/>
        </w:rPr>
        <w:t>入社</w:t>
      </w:r>
      <w:r>
        <w:rPr>
          <w:rFonts w:asciiTheme="minorHAnsi" w:eastAsiaTheme="minorEastAsia" w:hAnsiTheme="minorHAnsi" w:cs="ＭＳ Ｐゴシック" w:hint="eastAsia"/>
          <w:sz w:val="20"/>
          <w:szCs w:val="20"/>
        </w:rPr>
        <w:t>。引き続き、</w:t>
      </w:r>
      <w:r w:rsidRPr="0043168F">
        <w:rPr>
          <w:rFonts w:asciiTheme="minorHAnsi" w:eastAsiaTheme="minorEastAsia" w:hAnsiTheme="minorHAnsi" w:cs="ＭＳ Ｐゴシック" w:hint="eastAsia"/>
          <w:sz w:val="20"/>
          <w:szCs w:val="20"/>
        </w:rPr>
        <w:t>営業事務</w:t>
      </w:r>
      <w:r>
        <w:rPr>
          <w:rFonts w:asciiTheme="minorHAnsi" w:eastAsiaTheme="minorEastAsia" w:hAnsiTheme="minorHAnsi" w:cs="ＭＳ Ｐゴシック" w:hint="eastAsia"/>
          <w:sz w:val="20"/>
          <w:szCs w:val="20"/>
        </w:rPr>
        <w:t>職に</w:t>
      </w:r>
      <w:r w:rsidRPr="0043168F">
        <w:rPr>
          <w:rFonts w:asciiTheme="minorHAnsi" w:eastAsiaTheme="minorEastAsia" w:hAnsiTheme="minorHAnsi" w:cs="ＭＳ Ｐゴシック" w:hint="eastAsia"/>
          <w:sz w:val="20"/>
          <w:szCs w:val="20"/>
        </w:rPr>
        <w:t>従事</w:t>
      </w:r>
      <w:r>
        <w:rPr>
          <w:rFonts w:asciiTheme="minorHAnsi" w:eastAsiaTheme="minorEastAsia" w:hAnsiTheme="minorHAnsi" w:cs="ＭＳ Ｐゴシック" w:hint="eastAsia"/>
          <w:sz w:val="20"/>
          <w:szCs w:val="20"/>
        </w:rPr>
        <w:t>します</w:t>
      </w:r>
      <w:r w:rsidRPr="0043168F">
        <w:rPr>
          <w:rFonts w:asciiTheme="minorHAnsi" w:eastAsiaTheme="minorEastAsia" w:hAnsiTheme="minorHAnsi" w:cs="ＭＳ Ｐゴシック" w:hint="eastAsia"/>
          <w:sz w:val="20"/>
          <w:szCs w:val="20"/>
        </w:rPr>
        <w:t>。</w:t>
      </w:r>
      <w:r>
        <w:rPr>
          <w:rFonts w:asciiTheme="minorHAnsi" w:eastAsiaTheme="minorEastAsia" w:hAnsiTheme="minorHAnsi" w:cs="ＭＳ Ｐゴシック" w:hint="eastAsia"/>
          <w:sz w:val="20"/>
          <w:szCs w:val="20"/>
        </w:rPr>
        <w:t>その後、</w:t>
      </w:r>
      <w:r w:rsidR="008A494C">
        <w:rPr>
          <w:rFonts w:asciiTheme="minorEastAsia" w:eastAsiaTheme="minorEastAsia" w:hAnsiTheme="minorEastAsia" w:hint="eastAsia"/>
          <w:sz w:val="20"/>
          <w:szCs w:val="18"/>
        </w:rPr>
        <w:t>▲▲</w:t>
      </w:r>
      <w:r w:rsidRPr="0043168F">
        <w:rPr>
          <w:rFonts w:asciiTheme="minorHAnsi" w:eastAsiaTheme="minorEastAsia" w:hAnsiTheme="minorHAnsi" w:cs="ＭＳ Ｐゴシック" w:hint="eastAsia"/>
          <w:sz w:val="20"/>
          <w:szCs w:val="20"/>
        </w:rPr>
        <w:t>株式会社に入社</w:t>
      </w:r>
      <w:r w:rsidR="00BF67D5">
        <w:rPr>
          <w:rFonts w:asciiTheme="minorHAnsi" w:eastAsiaTheme="minorEastAsia" w:hAnsiTheme="minorHAnsi" w:cs="ＭＳ Ｐゴシック" w:hint="eastAsia"/>
          <w:sz w:val="20"/>
          <w:szCs w:val="20"/>
        </w:rPr>
        <w:t>し、主に</w:t>
      </w:r>
      <w:r w:rsidR="00BF67D5">
        <w:rPr>
          <w:rFonts w:ascii="ＭＳ 明朝" w:hAnsi="ＭＳ 明朝" w:hint="eastAsia"/>
          <w:sz w:val="20"/>
        </w:rPr>
        <w:t>法人営業に従事しております</w:t>
      </w:r>
      <w:r>
        <w:rPr>
          <w:rFonts w:asciiTheme="minorHAnsi" w:eastAsiaTheme="minorEastAsia" w:hAnsiTheme="minorHAnsi" w:cs="ＭＳ Ｐゴシック" w:hint="eastAsia"/>
          <w:sz w:val="20"/>
          <w:szCs w:val="20"/>
        </w:rPr>
        <w:t>。</w:t>
      </w:r>
    </w:p>
    <w:p w14:paraId="0B8F738F" w14:textId="77777777" w:rsidR="0043168F" w:rsidRPr="0043168F" w:rsidRDefault="0043168F" w:rsidP="0043168F">
      <w:pPr>
        <w:spacing w:line="320" w:lineRule="atLeast"/>
        <w:rPr>
          <w:rFonts w:asciiTheme="minorHAnsi" w:eastAsiaTheme="minorEastAsia" w:hAnsiTheme="minorHAnsi" w:cs="ＭＳ Ｐゴシック"/>
          <w:sz w:val="20"/>
          <w:szCs w:val="20"/>
        </w:rPr>
      </w:pPr>
    </w:p>
    <w:p w14:paraId="7EDA6A7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4AAA32C" w14:textId="711156C2" w:rsidR="00481C5A" w:rsidRDefault="00481C5A" w:rsidP="00804363">
      <w:pPr>
        <w:widowControl/>
        <w:shd w:val="clear" w:color="auto" w:fill="FFFFFF"/>
        <w:autoSpaceDE/>
        <w:adjustRightInd/>
        <w:ind w:firstLineChars="100" w:firstLine="160"/>
        <w:rPr>
          <w:rFonts w:ascii="ＭＳ Ｐ明朝" w:eastAsia="ＭＳ Ｐ明朝" w:hAnsi="ＭＳ Ｐ明朝"/>
          <w:color w:val="222222"/>
          <w:sz w:val="20"/>
          <w:szCs w:val="21"/>
        </w:rPr>
      </w:pPr>
      <w:r>
        <w:rPr>
          <w:rFonts w:ascii="ＭＳ Ｐ明朝" w:eastAsia="ＭＳ Ｐ明朝" w:hAnsi="ＭＳ Ｐ明朝" w:cs="ＭＳ 明朝" w:hint="eastAsia"/>
          <w:sz w:val="18"/>
          <w:szCs w:val="20"/>
        </w:rPr>
        <w:t>■</w:t>
      </w:r>
      <w:r>
        <w:rPr>
          <w:rFonts w:ascii="Century" w:eastAsia="ＭＳ Ｐ明朝" w:hAnsi="Century"/>
          <w:color w:val="222222"/>
          <w:sz w:val="20"/>
          <w:szCs w:val="21"/>
        </w:rPr>
        <w:t>20</w:t>
      </w:r>
      <w:r>
        <w:rPr>
          <w:rFonts w:ascii="Century" w:eastAsia="ＭＳ Ｐ明朝" w:hAnsi="Century" w:hint="eastAsia"/>
          <w:color w:val="222222"/>
          <w:sz w:val="20"/>
          <w:szCs w:val="21"/>
        </w:rPr>
        <w:t>14</w:t>
      </w:r>
      <w:r>
        <w:rPr>
          <w:rFonts w:ascii="Century" w:eastAsia="ＭＳ Ｐ明朝" w:hAnsi="Century" w:hint="eastAsia"/>
          <w:color w:val="222222"/>
          <w:sz w:val="20"/>
          <w:szCs w:val="21"/>
        </w:rPr>
        <w:t>年</w:t>
      </w:r>
      <w:r>
        <w:rPr>
          <w:rFonts w:ascii="Century" w:eastAsia="ＭＳ Ｐ明朝" w:hAnsi="Century" w:hint="eastAsia"/>
          <w:color w:val="222222"/>
          <w:sz w:val="20"/>
          <w:szCs w:val="21"/>
        </w:rPr>
        <w:t>4</w:t>
      </w:r>
      <w:r>
        <w:rPr>
          <w:rFonts w:ascii="Century" w:eastAsia="ＭＳ Ｐ明朝" w:hAnsi="Century" w:hint="eastAsia"/>
          <w:color w:val="222222"/>
          <w:sz w:val="20"/>
          <w:szCs w:val="21"/>
        </w:rPr>
        <w:t>月～</w:t>
      </w:r>
      <w:r>
        <w:rPr>
          <w:rFonts w:ascii="Century" w:eastAsia="ＭＳ Ｐ明朝" w:hAnsi="Century"/>
          <w:color w:val="222222"/>
          <w:sz w:val="20"/>
          <w:szCs w:val="21"/>
        </w:rPr>
        <w:t>20</w:t>
      </w:r>
      <w:r>
        <w:rPr>
          <w:rFonts w:ascii="Century" w:eastAsia="ＭＳ Ｐ明朝" w:hAnsi="Century" w:hint="eastAsia"/>
          <w:color w:val="222222"/>
          <w:sz w:val="20"/>
          <w:szCs w:val="21"/>
        </w:rPr>
        <w:t>20</w:t>
      </w:r>
      <w:r>
        <w:rPr>
          <w:rFonts w:ascii="Century" w:eastAsia="ＭＳ Ｐ明朝" w:hAnsi="Century" w:hint="eastAsia"/>
          <w:color w:val="222222"/>
          <w:sz w:val="20"/>
          <w:szCs w:val="21"/>
        </w:rPr>
        <w:t>年</w:t>
      </w:r>
      <w:r>
        <w:rPr>
          <w:rFonts w:ascii="Century" w:eastAsia="ＭＳ Ｐ明朝" w:hAnsi="Century" w:hint="eastAsia"/>
          <w:color w:val="222222"/>
          <w:sz w:val="20"/>
          <w:szCs w:val="21"/>
        </w:rPr>
        <w:t>3</w:t>
      </w:r>
      <w:r>
        <w:rPr>
          <w:rFonts w:ascii="Century" w:eastAsia="ＭＳ Ｐ明朝" w:hAnsi="Century" w:hint="eastAsia"/>
          <w:color w:val="222222"/>
          <w:sz w:val="20"/>
          <w:szCs w:val="21"/>
        </w:rPr>
        <w:t>月</w:t>
      </w:r>
      <w:r>
        <w:rPr>
          <w:rFonts w:ascii="ＭＳ Ｐ明朝" w:eastAsia="ＭＳ Ｐ明朝" w:hAnsi="ＭＳ Ｐ明朝" w:hint="eastAsia"/>
          <w:color w:val="222222"/>
          <w:sz w:val="20"/>
          <w:szCs w:val="21"/>
        </w:rPr>
        <w:t xml:space="preserve">　</w:t>
      </w:r>
      <w:r w:rsidR="008A494C" w:rsidRPr="00F41039">
        <w:rPr>
          <w:rFonts w:asciiTheme="minorEastAsia" w:eastAsiaTheme="minorEastAsia" w:hAnsiTheme="minorEastAsia" w:cs="ＭＳ 明朝" w:hint="eastAsia"/>
          <w:color w:val="auto"/>
          <w:sz w:val="20"/>
          <w:szCs w:val="20"/>
        </w:rPr>
        <w:t>●●</w:t>
      </w:r>
      <w:r w:rsidRPr="00481C5A">
        <w:rPr>
          <w:rFonts w:ascii="Century" w:eastAsia="ＭＳ Ｐ明朝" w:hAnsi="Century" w:cs="Times New Roman" w:hint="eastAsia"/>
          <w:sz w:val="20"/>
          <w:szCs w:val="20"/>
        </w:rPr>
        <w:t>株式会社</w:t>
      </w:r>
      <w:r>
        <w:rPr>
          <w:rFonts w:ascii="ＭＳ Ｐ明朝" w:eastAsia="ＭＳ Ｐ明朝" w:hAnsi="ＭＳ Ｐ明朝" w:cs="Times New Roman" w:hint="eastAsia"/>
          <w:sz w:val="20"/>
          <w:szCs w:val="20"/>
        </w:rPr>
        <w:t>（派遣社員・契約社員）</w:t>
      </w:r>
    </w:p>
    <w:p w14:paraId="09446B16" w14:textId="4FAA9A66" w:rsidR="00481C5A" w:rsidRDefault="00481C5A" w:rsidP="00804363">
      <w:pPr>
        <w:widowControl/>
        <w:autoSpaceDE/>
        <w:adjustRightInd/>
        <w:spacing w:line="162" w:lineRule="atLeast"/>
        <w:ind w:firstLineChars="200" w:firstLine="360"/>
        <w:rPr>
          <w:rFonts w:asciiTheme="minorHAnsi" w:eastAsia="ＭＳ Ｐ明朝" w:hAnsiTheme="minorHAnsi" w:cs="ＭＳ 明朝"/>
          <w:color w:val="auto"/>
          <w:sz w:val="20"/>
          <w:szCs w:val="20"/>
        </w:rPr>
      </w:pPr>
      <w:r>
        <w:rPr>
          <w:rFonts w:ascii="ＭＳ Ｐ明朝" w:eastAsia="ＭＳ Ｐ明朝" w:hAnsi="ＭＳ Ｐ明朝" w:cs="ＭＳ 明朝" w:hint="eastAsia"/>
          <w:color w:val="222222"/>
          <w:sz w:val="20"/>
          <w:szCs w:val="21"/>
        </w:rPr>
        <w:t>◇</w:t>
      </w:r>
      <w:r>
        <w:rPr>
          <w:rFonts w:ascii="ＭＳ Ｐ明朝" w:eastAsia="ＭＳ Ｐ明朝" w:hAnsi="ＭＳ Ｐ明朝" w:hint="eastAsia"/>
          <w:color w:val="222222"/>
          <w:sz w:val="20"/>
          <w:szCs w:val="21"/>
        </w:rPr>
        <w:t>事業内容：</w:t>
      </w:r>
      <w:r w:rsidRPr="00481C5A">
        <w:rPr>
          <w:rFonts w:ascii="ＭＳ Ｐ明朝" w:eastAsia="ＭＳ Ｐ明朝" w:hAnsi="ＭＳ Ｐ明朝" w:cs="Times New Roman" w:hint="eastAsia"/>
          <w:sz w:val="20"/>
          <w:szCs w:val="20"/>
        </w:rPr>
        <w:t>金融事業（販売金融/クレジットカードなど）</w:t>
      </w:r>
      <w:r>
        <w:rPr>
          <w:rFonts w:ascii="ＭＳ Ｐ明朝" w:eastAsia="ＭＳ Ｐ明朝" w:hAnsi="ＭＳ Ｐ明朝" w:hint="eastAsia"/>
          <w:color w:val="222222"/>
          <w:sz w:val="20"/>
          <w:szCs w:val="21"/>
        </w:rPr>
        <w:t xml:space="preserve">　　</w:t>
      </w:r>
    </w:p>
    <w:p w14:paraId="5EF22DC5" w14:textId="2E805960" w:rsidR="008A494C" w:rsidRPr="008A494C" w:rsidRDefault="008A494C" w:rsidP="008A494C">
      <w:pPr>
        <w:spacing w:line="32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東証一部</w:t>
      </w:r>
    </w:p>
    <w:tbl>
      <w:tblPr>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65"/>
        <w:gridCol w:w="8835"/>
      </w:tblGrid>
      <w:tr w:rsidR="00481C5A" w14:paraId="32ACF2E2" w14:textId="77777777" w:rsidTr="00481C5A">
        <w:trPr>
          <w:trHeight w:val="211"/>
          <w:jc w:val="center"/>
        </w:trPr>
        <w:tc>
          <w:tcPr>
            <w:tcW w:w="1365" w:type="dxa"/>
            <w:tcBorders>
              <w:top w:val="single" w:sz="12" w:space="0" w:color="000000"/>
              <w:left w:val="single" w:sz="12" w:space="0" w:color="000000"/>
              <w:bottom w:val="single" w:sz="12" w:space="0" w:color="auto"/>
              <w:right w:val="single" w:sz="4" w:space="0" w:color="000000"/>
            </w:tcBorders>
            <w:shd w:val="clear" w:color="auto" w:fill="E0E0E0"/>
            <w:hideMark/>
          </w:tcPr>
          <w:p w14:paraId="20CCD0E8" w14:textId="77777777" w:rsidR="00481C5A" w:rsidRDefault="00481C5A">
            <w:pPr>
              <w:spacing w:line="240" w:lineRule="atLeast"/>
              <w:ind w:left="96"/>
              <w:jc w:val="center"/>
              <w:rPr>
                <w:rFonts w:asciiTheme="minorHAnsi" w:eastAsia="ＭＳ Ｐ明朝" w:hAnsiTheme="minorHAnsi" w:cs="Times New Roman"/>
                <w:color w:val="auto"/>
                <w:kern w:val="2"/>
                <w:sz w:val="20"/>
                <w:szCs w:val="20"/>
              </w:rPr>
            </w:pPr>
            <w:r>
              <w:rPr>
                <w:rFonts w:asciiTheme="minorHAnsi" w:eastAsia="ＭＳ Ｐ明朝" w:hAnsiTheme="minorHAnsi" w:cs="ＭＳ 明朝" w:hint="eastAsia"/>
                <w:color w:val="auto"/>
                <w:kern w:val="2"/>
                <w:sz w:val="20"/>
                <w:szCs w:val="20"/>
              </w:rPr>
              <w:t>期間</w:t>
            </w:r>
          </w:p>
        </w:tc>
        <w:tc>
          <w:tcPr>
            <w:tcW w:w="8835" w:type="dxa"/>
            <w:tcBorders>
              <w:top w:val="single" w:sz="12" w:space="0" w:color="000000"/>
              <w:left w:val="nil"/>
              <w:bottom w:val="single" w:sz="12" w:space="0" w:color="auto"/>
              <w:right w:val="single" w:sz="12" w:space="0" w:color="000000"/>
            </w:tcBorders>
            <w:shd w:val="clear" w:color="auto" w:fill="E0E0E0"/>
            <w:hideMark/>
          </w:tcPr>
          <w:p w14:paraId="6C772AAC" w14:textId="77777777" w:rsidR="00481C5A" w:rsidRDefault="00481C5A">
            <w:pPr>
              <w:spacing w:line="240" w:lineRule="atLeast"/>
              <w:ind w:left="96"/>
              <w:jc w:val="center"/>
              <w:rPr>
                <w:rFonts w:asciiTheme="minorHAnsi" w:eastAsia="ＭＳ Ｐ明朝" w:hAnsiTheme="minorHAnsi" w:cs="Times New Roman"/>
                <w:color w:val="auto"/>
                <w:kern w:val="2"/>
                <w:sz w:val="20"/>
                <w:szCs w:val="20"/>
              </w:rPr>
            </w:pPr>
            <w:r>
              <w:rPr>
                <w:rFonts w:asciiTheme="minorHAnsi" w:eastAsia="ＭＳ Ｐ明朝" w:hAnsiTheme="minorHAnsi" w:cs="ＭＳ 明朝" w:hint="eastAsia"/>
                <w:kern w:val="2"/>
                <w:sz w:val="20"/>
                <w:szCs w:val="20"/>
              </w:rPr>
              <w:t>職務内容</w:t>
            </w:r>
          </w:p>
        </w:tc>
      </w:tr>
      <w:tr w:rsidR="00481C5A" w14:paraId="63802D08" w14:textId="77777777" w:rsidTr="00481C5A">
        <w:trPr>
          <w:jc w:val="center"/>
        </w:trPr>
        <w:tc>
          <w:tcPr>
            <w:tcW w:w="1365" w:type="dxa"/>
            <w:tcBorders>
              <w:top w:val="single" w:sz="12" w:space="0" w:color="auto"/>
              <w:left w:val="single" w:sz="12" w:space="0" w:color="000000"/>
              <w:bottom w:val="single" w:sz="12" w:space="0" w:color="auto"/>
              <w:right w:val="single" w:sz="4" w:space="0" w:color="000000"/>
            </w:tcBorders>
            <w:shd w:val="clear" w:color="auto" w:fill="FFFFFF"/>
            <w:hideMark/>
          </w:tcPr>
          <w:p w14:paraId="540603D6" w14:textId="77777777" w:rsidR="00481C5A" w:rsidRDefault="00481C5A" w:rsidP="00481C5A">
            <w:pPr>
              <w:spacing w:line="240" w:lineRule="atLeast"/>
              <w:ind w:firstLineChars="50" w:firstLine="90"/>
              <w:rPr>
                <w:rFonts w:ascii="Century" w:eastAsia="ＭＳ Ｐ明朝" w:hAnsi="Century"/>
                <w:color w:val="222222"/>
                <w:kern w:val="2"/>
                <w:sz w:val="20"/>
                <w:szCs w:val="21"/>
                <w:shd w:val="clear" w:color="auto" w:fill="FFFFFF"/>
              </w:rPr>
            </w:pPr>
            <w:r w:rsidRPr="00481C5A">
              <w:rPr>
                <w:rFonts w:ascii="Century" w:eastAsia="ＭＳ Ｐ明朝" w:hAnsi="Century" w:hint="eastAsia"/>
                <w:color w:val="222222"/>
                <w:kern w:val="2"/>
                <w:sz w:val="20"/>
                <w:szCs w:val="21"/>
                <w:shd w:val="clear" w:color="auto" w:fill="FFFFFF"/>
              </w:rPr>
              <w:t>2014</w:t>
            </w:r>
            <w:r w:rsidRPr="00481C5A">
              <w:rPr>
                <w:rFonts w:ascii="Century" w:eastAsia="ＭＳ Ｐ明朝" w:hAnsi="Century" w:hint="eastAsia"/>
                <w:color w:val="222222"/>
                <w:kern w:val="2"/>
                <w:sz w:val="20"/>
                <w:szCs w:val="21"/>
                <w:shd w:val="clear" w:color="auto" w:fill="FFFFFF"/>
              </w:rPr>
              <w:t>年</w:t>
            </w:r>
            <w:r w:rsidRPr="00481C5A">
              <w:rPr>
                <w:rFonts w:ascii="Century" w:eastAsia="ＭＳ Ｐ明朝" w:hAnsi="Century" w:hint="eastAsia"/>
                <w:color w:val="222222"/>
                <w:kern w:val="2"/>
                <w:sz w:val="20"/>
                <w:szCs w:val="21"/>
                <w:shd w:val="clear" w:color="auto" w:fill="FFFFFF"/>
              </w:rPr>
              <w:t>4</w:t>
            </w:r>
            <w:r w:rsidRPr="00481C5A">
              <w:rPr>
                <w:rFonts w:ascii="Century" w:eastAsia="ＭＳ Ｐ明朝" w:hAnsi="Century" w:hint="eastAsia"/>
                <w:color w:val="222222"/>
                <w:kern w:val="2"/>
                <w:sz w:val="20"/>
                <w:szCs w:val="21"/>
                <w:shd w:val="clear" w:color="auto" w:fill="FFFFFF"/>
              </w:rPr>
              <w:t>月</w:t>
            </w:r>
          </w:p>
          <w:p w14:paraId="50827695" w14:textId="77777777" w:rsidR="00481C5A" w:rsidRDefault="00481C5A" w:rsidP="00481C5A">
            <w:pPr>
              <w:spacing w:line="240" w:lineRule="atLeast"/>
              <w:ind w:firstLineChars="50" w:firstLine="90"/>
              <w:rPr>
                <w:rFonts w:ascii="Century" w:eastAsia="ＭＳ Ｐ明朝" w:hAnsi="Century"/>
                <w:color w:val="222222"/>
                <w:kern w:val="2"/>
                <w:sz w:val="20"/>
                <w:szCs w:val="21"/>
                <w:shd w:val="clear" w:color="auto" w:fill="FFFFFF"/>
              </w:rPr>
            </w:pPr>
            <w:r w:rsidRPr="00481C5A">
              <w:rPr>
                <w:rFonts w:ascii="Century" w:eastAsia="ＭＳ Ｐ明朝" w:hAnsi="Century" w:hint="eastAsia"/>
                <w:color w:val="222222"/>
                <w:kern w:val="2"/>
                <w:sz w:val="20"/>
                <w:szCs w:val="21"/>
                <w:shd w:val="clear" w:color="auto" w:fill="FFFFFF"/>
              </w:rPr>
              <w:t>～</w:t>
            </w:r>
          </w:p>
          <w:p w14:paraId="2BA8BC09" w14:textId="4C5413A5" w:rsidR="00481C5A" w:rsidRDefault="00481C5A" w:rsidP="00481C5A">
            <w:pPr>
              <w:spacing w:line="240" w:lineRule="atLeast"/>
              <w:ind w:firstLineChars="50" w:firstLine="90"/>
              <w:rPr>
                <w:rFonts w:ascii="Century" w:eastAsia="ＭＳ Ｐ明朝" w:hAnsi="Century" w:cs="ＭＳ 明朝"/>
                <w:color w:val="auto"/>
                <w:kern w:val="2"/>
                <w:sz w:val="20"/>
                <w:szCs w:val="20"/>
              </w:rPr>
            </w:pPr>
            <w:r w:rsidRPr="00481C5A">
              <w:rPr>
                <w:rFonts w:ascii="Century" w:eastAsia="ＭＳ Ｐ明朝" w:hAnsi="Century" w:hint="eastAsia"/>
                <w:color w:val="222222"/>
                <w:kern w:val="2"/>
                <w:sz w:val="20"/>
                <w:szCs w:val="21"/>
                <w:shd w:val="clear" w:color="auto" w:fill="FFFFFF"/>
              </w:rPr>
              <w:t>2020</w:t>
            </w:r>
            <w:r w:rsidRPr="00481C5A">
              <w:rPr>
                <w:rFonts w:ascii="Century" w:eastAsia="ＭＳ Ｐ明朝" w:hAnsi="Century" w:hint="eastAsia"/>
                <w:color w:val="222222"/>
                <w:kern w:val="2"/>
                <w:sz w:val="20"/>
                <w:szCs w:val="21"/>
                <w:shd w:val="clear" w:color="auto" w:fill="FFFFFF"/>
              </w:rPr>
              <w:t>年</w:t>
            </w:r>
            <w:r w:rsidRPr="00481C5A">
              <w:rPr>
                <w:rFonts w:ascii="Century" w:eastAsia="ＭＳ Ｐ明朝" w:hAnsi="Century" w:hint="eastAsia"/>
                <w:color w:val="222222"/>
                <w:kern w:val="2"/>
                <w:sz w:val="20"/>
                <w:szCs w:val="21"/>
                <w:shd w:val="clear" w:color="auto" w:fill="FFFFFF"/>
              </w:rPr>
              <w:t>3</w:t>
            </w:r>
            <w:r w:rsidRPr="00481C5A">
              <w:rPr>
                <w:rFonts w:ascii="Century" w:eastAsia="ＭＳ Ｐ明朝" w:hAnsi="Century" w:hint="eastAsia"/>
                <w:color w:val="222222"/>
                <w:kern w:val="2"/>
                <w:sz w:val="20"/>
                <w:szCs w:val="21"/>
                <w:shd w:val="clear" w:color="auto" w:fill="FFFFFF"/>
              </w:rPr>
              <w:t>月</w:t>
            </w:r>
          </w:p>
        </w:tc>
        <w:tc>
          <w:tcPr>
            <w:tcW w:w="8835" w:type="dxa"/>
            <w:tcBorders>
              <w:top w:val="single" w:sz="12" w:space="0" w:color="auto"/>
              <w:left w:val="nil"/>
              <w:bottom w:val="single" w:sz="12" w:space="0" w:color="auto"/>
              <w:right w:val="single" w:sz="12" w:space="0" w:color="000000"/>
            </w:tcBorders>
            <w:shd w:val="clear" w:color="auto" w:fill="FFFFFF"/>
            <w:hideMark/>
          </w:tcPr>
          <w:p w14:paraId="03426616" w14:textId="1FEC978B" w:rsidR="00481C5A" w:rsidRDefault="00481C5A">
            <w:pPr>
              <w:pBdr>
                <w:bottom w:val="dotted" w:sz="4" w:space="1" w:color="auto"/>
              </w:pBdr>
              <w:spacing w:line="240" w:lineRule="atLeast"/>
              <w:ind w:left="96" w:rightChars="51" w:right="112"/>
              <w:rPr>
                <w:rFonts w:asciiTheme="minorHAnsi" w:eastAsia="ＭＳ Ｐ明朝" w:hAnsiTheme="minorHAnsi" w:cs="ＭＳ 明朝"/>
                <w:color w:val="auto"/>
                <w:kern w:val="2"/>
                <w:sz w:val="20"/>
                <w:szCs w:val="20"/>
              </w:rPr>
            </w:pPr>
            <w:r w:rsidRPr="00481C5A">
              <w:rPr>
                <w:rFonts w:asciiTheme="minorHAnsi" w:eastAsia="ＭＳ Ｐ明朝" w:hAnsiTheme="minorHAnsi" w:cs="ＭＳ 明朝" w:hint="eastAsia"/>
                <w:kern w:val="2"/>
                <w:sz w:val="20"/>
                <w:szCs w:val="20"/>
              </w:rPr>
              <w:t>派遣元：</w:t>
            </w:r>
            <w:r w:rsidR="008A494C" w:rsidRPr="00D06B05">
              <w:rPr>
                <w:rFonts w:asciiTheme="minorEastAsia" w:eastAsiaTheme="minorEastAsia" w:hAnsiTheme="minorEastAsia" w:cs="ＭＳ 明朝"/>
                <w:color w:val="auto"/>
                <w:sz w:val="20"/>
                <w:szCs w:val="20"/>
              </w:rPr>
              <w:t>○○</w:t>
            </w:r>
            <w:r w:rsidRPr="00481C5A">
              <w:rPr>
                <w:rFonts w:asciiTheme="minorHAnsi" w:eastAsia="ＭＳ Ｐ明朝" w:hAnsiTheme="minorHAnsi" w:cs="ＭＳ 明朝" w:hint="eastAsia"/>
                <w:kern w:val="2"/>
                <w:sz w:val="20"/>
                <w:szCs w:val="20"/>
              </w:rPr>
              <w:t>株式会社</w:t>
            </w:r>
            <w:r>
              <w:rPr>
                <w:rFonts w:asciiTheme="minorHAnsi" w:eastAsia="ＭＳ Ｐ明朝" w:hAnsiTheme="minorHAnsi" w:cs="ＭＳ 明朝" w:hint="eastAsia"/>
                <w:kern w:val="2"/>
                <w:sz w:val="20"/>
                <w:szCs w:val="20"/>
              </w:rPr>
              <w:t xml:space="preserve">　</w:t>
            </w:r>
          </w:p>
          <w:p w14:paraId="2553120A" w14:textId="77777777" w:rsidR="00481C5A" w:rsidRDefault="00481C5A">
            <w:pPr>
              <w:pStyle w:val="Web"/>
              <w:shd w:val="clear" w:color="auto" w:fill="FFFFFF"/>
              <w:spacing w:before="0" w:beforeAutospacing="0" w:after="0" w:afterAutospacing="0" w:line="0" w:lineRule="auto"/>
              <w:jc w:val="both"/>
              <w:rPr>
                <w:rFonts w:ascii="Arial" w:hAnsi="Arial" w:cs="Arial"/>
                <w:color w:val="222222"/>
                <w:kern w:val="2"/>
                <w:sz w:val="21"/>
                <w:szCs w:val="21"/>
              </w:rPr>
            </w:pPr>
            <w:r>
              <w:rPr>
                <w:rFonts w:ascii="Arial" w:hAnsi="Arial" w:cs="Arial" w:hint="eastAsia"/>
                <w:color w:val="222222"/>
                <w:kern w:val="2"/>
                <w:sz w:val="21"/>
                <w:szCs w:val="21"/>
              </w:rPr>
              <w:t>所属</w:t>
            </w:r>
            <w:r>
              <w:rPr>
                <w:rFonts w:ascii="Arial" w:hAnsi="Arial" w:cs="Arial"/>
                <w:color w:val="222222"/>
                <w:kern w:val="2"/>
                <w:sz w:val="21"/>
                <w:szCs w:val="21"/>
              </w:rPr>
              <w:t xml:space="preserve"> </w:t>
            </w:r>
            <w:r>
              <w:rPr>
                <w:rFonts w:ascii="Arial" w:hAnsi="Arial" w:cs="Arial" w:hint="eastAsia"/>
                <w:color w:val="222222"/>
                <w:kern w:val="2"/>
                <w:sz w:val="21"/>
                <w:szCs w:val="21"/>
              </w:rPr>
              <w:t>都内信用金庫</w:t>
            </w:r>
            <w:r>
              <w:rPr>
                <w:rFonts w:ascii="Arial" w:hAnsi="Arial" w:cs="Arial"/>
                <w:color w:val="222222"/>
                <w:kern w:val="2"/>
                <w:sz w:val="21"/>
                <w:szCs w:val="21"/>
              </w:rPr>
              <w:t xml:space="preserve"> </w:t>
            </w:r>
            <w:r>
              <w:rPr>
                <w:rFonts w:ascii="Arial" w:hAnsi="Arial" w:cs="Arial" w:hint="eastAsia"/>
                <w:color w:val="222222"/>
                <w:kern w:val="2"/>
                <w:sz w:val="21"/>
                <w:szCs w:val="21"/>
              </w:rPr>
              <w:t>中野支店</w:t>
            </w:r>
            <w:r>
              <w:rPr>
                <w:rFonts w:ascii="Arial" w:hAnsi="Arial" w:cs="Arial"/>
                <w:color w:val="222222"/>
                <w:kern w:val="2"/>
                <w:sz w:val="21"/>
                <w:szCs w:val="21"/>
              </w:rPr>
              <w:t xml:space="preserve"> </w:t>
            </w:r>
            <w:r>
              <w:rPr>
                <w:rFonts w:ascii="Arial" w:hAnsi="Arial" w:cs="Arial" w:hint="eastAsia"/>
                <w:color w:val="222222"/>
                <w:kern w:val="2"/>
                <w:sz w:val="21"/>
                <w:szCs w:val="21"/>
              </w:rPr>
              <w:t>住宅地区店舗</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在籍年数</w:t>
            </w:r>
            <w:r>
              <w:rPr>
                <w:rFonts w:ascii="Arial" w:hAnsi="Arial" w:cs="Arial"/>
                <w:color w:val="222222"/>
                <w:kern w:val="2"/>
                <w:sz w:val="21"/>
                <w:szCs w:val="21"/>
              </w:rPr>
              <w:t xml:space="preserve"> 4</w:t>
            </w:r>
            <w:r>
              <w:rPr>
                <w:rFonts w:ascii="Arial" w:hAnsi="Arial" w:cs="Arial" w:hint="eastAsia"/>
                <w:color w:val="222222"/>
                <w:kern w:val="2"/>
                <w:sz w:val="21"/>
                <w:szCs w:val="21"/>
              </w:rPr>
              <w:t>年半</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 xml:space="preserve">メンバー数　</w:t>
            </w:r>
            <w:r>
              <w:rPr>
                <w:rFonts w:ascii="Arial" w:hAnsi="Arial" w:cs="Arial"/>
                <w:color w:val="222222"/>
                <w:kern w:val="2"/>
                <w:sz w:val="21"/>
                <w:szCs w:val="21"/>
              </w:rPr>
              <w:t>20</w:t>
            </w:r>
            <w:r>
              <w:rPr>
                <w:rFonts w:ascii="Arial" w:hAnsi="Arial" w:cs="Arial" w:hint="eastAsia"/>
                <w:color w:val="222222"/>
                <w:kern w:val="2"/>
                <w:sz w:val="21"/>
                <w:szCs w:val="21"/>
              </w:rPr>
              <w:t>名</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担当業務</w:t>
            </w:r>
            <w:r>
              <w:rPr>
                <w:rFonts w:ascii="Arial" w:hAnsi="Arial" w:cs="Arial"/>
                <w:color w:val="222222"/>
                <w:kern w:val="2"/>
                <w:sz w:val="21"/>
                <w:szCs w:val="21"/>
              </w:rPr>
              <w:br/>
            </w:r>
            <w:r>
              <w:rPr>
                <w:rFonts w:ascii="Arial" w:hAnsi="Arial" w:cs="Arial" w:hint="eastAsia"/>
                <w:color w:val="222222"/>
                <w:kern w:val="2"/>
                <w:sz w:val="21"/>
                <w:szCs w:val="21"/>
              </w:rPr>
              <w:t xml:space="preserve">　リテール営業および中小企業への営業（既存および新規開拓）</w:t>
            </w:r>
            <w:r>
              <w:rPr>
                <w:rFonts w:ascii="Arial" w:hAnsi="Arial" w:cs="Arial"/>
                <w:color w:val="222222"/>
                <w:kern w:val="2"/>
                <w:sz w:val="21"/>
                <w:szCs w:val="21"/>
              </w:rPr>
              <w:br/>
            </w:r>
            <w:r>
              <w:rPr>
                <w:rFonts w:ascii="Arial" w:hAnsi="Arial" w:cs="Arial" w:hint="eastAsia"/>
                <w:color w:val="222222"/>
                <w:kern w:val="2"/>
                <w:sz w:val="21"/>
                <w:szCs w:val="21"/>
              </w:rPr>
              <w:t xml:space="preserve">　・富裕層を対象とした相続税対策相談業務</w:t>
            </w:r>
            <w:r>
              <w:rPr>
                <w:rFonts w:ascii="Arial" w:hAnsi="Arial" w:cs="Arial"/>
                <w:color w:val="222222"/>
                <w:kern w:val="2"/>
                <w:sz w:val="21"/>
                <w:szCs w:val="21"/>
              </w:rPr>
              <w:br/>
            </w:r>
            <w:r>
              <w:rPr>
                <w:rFonts w:ascii="Arial" w:hAnsi="Arial" w:cs="Arial" w:hint="eastAsia"/>
                <w:color w:val="222222"/>
                <w:kern w:val="2"/>
                <w:sz w:val="21"/>
                <w:szCs w:val="21"/>
              </w:rPr>
              <w:t xml:space="preserve">　・大口ローン先の与信管理</w:t>
            </w:r>
            <w:r>
              <w:rPr>
                <w:rFonts w:ascii="Arial" w:hAnsi="Arial" w:cs="Arial"/>
                <w:color w:val="222222"/>
                <w:kern w:val="2"/>
                <w:sz w:val="21"/>
                <w:szCs w:val="21"/>
              </w:rPr>
              <w:br/>
            </w:r>
            <w:r>
              <w:rPr>
                <w:rFonts w:ascii="Arial" w:hAnsi="Arial" w:cs="Arial" w:hint="eastAsia"/>
                <w:color w:val="222222"/>
                <w:kern w:val="2"/>
                <w:sz w:val="21"/>
                <w:szCs w:val="21"/>
              </w:rPr>
              <w:t xml:space="preserve">　・年金、保険セールスなどを通じた既存顧客への囲い込み</w:t>
            </w:r>
            <w:r>
              <w:rPr>
                <w:rFonts w:ascii="Arial" w:hAnsi="Arial" w:cs="Arial"/>
                <w:color w:val="222222"/>
                <w:kern w:val="2"/>
                <w:sz w:val="21"/>
                <w:szCs w:val="21"/>
              </w:rPr>
              <w:br/>
            </w:r>
            <w:r>
              <w:rPr>
                <w:rFonts w:ascii="Arial" w:hAnsi="Arial" w:cs="Arial" w:hint="eastAsia"/>
                <w:color w:val="222222"/>
                <w:kern w:val="2"/>
                <w:sz w:val="21"/>
                <w:szCs w:val="21"/>
              </w:rPr>
              <w:t xml:space="preserve">　担当顧客　個人富裕層を中心とした個人客全般、社員数</w:t>
            </w:r>
            <w:r>
              <w:rPr>
                <w:rFonts w:ascii="Arial" w:hAnsi="Arial" w:cs="Arial"/>
                <w:color w:val="222222"/>
                <w:kern w:val="2"/>
                <w:sz w:val="21"/>
                <w:szCs w:val="21"/>
              </w:rPr>
              <w:t>100</w:t>
            </w:r>
            <w:r>
              <w:rPr>
                <w:rFonts w:ascii="Arial" w:hAnsi="Arial" w:cs="Arial" w:hint="eastAsia"/>
                <w:color w:val="222222"/>
                <w:kern w:val="2"/>
                <w:sz w:val="21"/>
                <w:szCs w:val="21"/>
              </w:rPr>
              <w:t>名以下の中小企業</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営業実績</w:t>
            </w:r>
            <w:r>
              <w:rPr>
                <w:rFonts w:ascii="Arial" w:hAnsi="Arial" w:cs="Arial"/>
                <w:color w:val="222222"/>
                <w:kern w:val="2"/>
                <w:sz w:val="21"/>
                <w:szCs w:val="21"/>
              </w:rPr>
              <w:br/>
            </w:r>
            <w:r>
              <w:rPr>
                <w:rFonts w:ascii="Arial" w:hAnsi="Arial" w:cs="Arial" w:hint="eastAsia"/>
                <w:color w:val="222222"/>
                <w:kern w:val="2"/>
                <w:sz w:val="21"/>
                <w:szCs w:val="21"/>
              </w:rPr>
              <w:t xml:space="preserve">　担当ブロック全支店内順位</w:t>
            </w:r>
            <w:r>
              <w:rPr>
                <w:rFonts w:ascii="Arial" w:hAnsi="Arial" w:cs="Arial"/>
                <w:color w:val="222222"/>
                <w:kern w:val="2"/>
                <w:sz w:val="21"/>
                <w:szCs w:val="21"/>
              </w:rPr>
              <w:t>30</w:t>
            </w:r>
            <w:r>
              <w:rPr>
                <w:rFonts w:ascii="Arial" w:hAnsi="Arial" w:cs="Arial" w:hint="eastAsia"/>
                <w:color w:val="222222"/>
                <w:kern w:val="2"/>
                <w:sz w:val="21"/>
                <w:szCs w:val="21"/>
              </w:rPr>
              <w:t>人中</w:t>
            </w:r>
            <w:r>
              <w:rPr>
                <w:rFonts w:ascii="Arial" w:hAnsi="Arial" w:cs="Arial"/>
                <w:color w:val="222222"/>
                <w:kern w:val="2"/>
                <w:sz w:val="21"/>
                <w:szCs w:val="21"/>
              </w:rPr>
              <w:t>6</w:t>
            </w:r>
            <w:r>
              <w:rPr>
                <w:rFonts w:ascii="Arial" w:hAnsi="Arial" w:cs="Arial" w:hint="eastAsia"/>
                <w:color w:val="222222"/>
                <w:kern w:val="2"/>
                <w:sz w:val="21"/>
                <w:szCs w:val="21"/>
              </w:rPr>
              <w:t>位</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取り組みと成果・評価</w:t>
            </w:r>
            <w:r>
              <w:rPr>
                <w:rFonts w:ascii="Arial" w:hAnsi="Arial" w:cs="Arial"/>
                <w:color w:val="222222"/>
                <w:kern w:val="2"/>
                <w:sz w:val="21"/>
                <w:szCs w:val="21"/>
              </w:rPr>
              <w:br/>
            </w:r>
            <w:r>
              <w:rPr>
                <w:rFonts w:ascii="Arial" w:hAnsi="Arial" w:cs="Arial" w:hint="eastAsia"/>
                <w:color w:val="222222"/>
                <w:kern w:val="2"/>
                <w:sz w:val="21"/>
                <w:szCs w:val="21"/>
              </w:rPr>
              <w:t xml:space="preserve">　個人富裕層、不動産賃貸業、中小企業の取引顧客が多い中野支店で銀行業務の基礎を学び、</w:t>
            </w:r>
            <w:r>
              <w:rPr>
                <w:rFonts w:ascii="Arial" w:hAnsi="Arial" w:cs="Arial"/>
                <w:color w:val="222222"/>
                <w:kern w:val="2"/>
                <w:sz w:val="21"/>
                <w:szCs w:val="21"/>
              </w:rPr>
              <w:br/>
            </w:r>
            <w:r>
              <w:rPr>
                <w:rFonts w:ascii="Arial" w:hAnsi="Arial" w:cs="Arial" w:hint="eastAsia"/>
                <w:color w:val="222222"/>
                <w:kern w:val="2"/>
                <w:sz w:val="21"/>
                <w:szCs w:val="21"/>
              </w:rPr>
              <w:t xml:space="preserve">　住宅ローンを筆頭に個人法人問わず、融資実績を構築。</w:t>
            </w:r>
            <w:r>
              <w:rPr>
                <w:rFonts w:ascii="Arial" w:hAnsi="Arial" w:cs="Arial"/>
                <w:color w:val="222222"/>
                <w:kern w:val="2"/>
                <w:sz w:val="21"/>
                <w:szCs w:val="21"/>
              </w:rPr>
              <w:br/>
            </w:r>
            <w:r>
              <w:rPr>
                <w:rFonts w:ascii="Arial" w:hAnsi="Arial" w:cs="Arial"/>
                <w:color w:val="222222"/>
                <w:kern w:val="2"/>
                <w:sz w:val="21"/>
                <w:szCs w:val="21"/>
              </w:rPr>
              <w:br/>
            </w:r>
            <w:r>
              <w:rPr>
                <w:rFonts w:ascii="Arial" w:hAnsi="Arial" w:cs="Arial" w:hint="eastAsia"/>
                <w:color w:val="222222"/>
                <w:kern w:val="2"/>
                <w:sz w:val="21"/>
                <w:szCs w:val="21"/>
              </w:rPr>
              <w:t>入庫以来、人事評定は毎年</w:t>
            </w:r>
            <w:r>
              <w:rPr>
                <w:rFonts w:ascii="Arial" w:hAnsi="Arial" w:cs="Arial"/>
                <w:color w:val="222222"/>
                <w:kern w:val="2"/>
                <w:sz w:val="21"/>
                <w:szCs w:val="21"/>
              </w:rPr>
              <w:t>A</w:t>
            </w:r>
            <w:r>
              <w:rPr>
                <w:rFonts w:ascii="Arial" w:hAnsi="Arial" w:cs="Arial" w:hint="eastAsia"/>
                <w:color w:val="222222"/>
                <w:kern w:val="2"/>
                <w:sz w:val="21"/>
                <w:szCs w:val="21"/>
              </w:rPr>
              <w:t>評価であった。</w:t>
            </w:r>
            <w:r>
              <w:rPr>
                <w:rFonts w:ascii="Arial" w:hAnsi="Arial" w:cs="Arial"/>
                <w:color w:val="222222"/>
                <w:kern w:val="2"/>
                <w:sz w:val="21"/>
                <w:szCs w:val="21"/>
              </w:rPr>
              <w:br/>
            </w:r>
            <w:r>
              <w:rPr>
                <w:rFonts w:ascii="Arial" w:hAnsi="Arial" w:cs="Arial" w:hint="eastAsia"/>
                <w:color w:val="222222"/>
                <w:kern w:val="2"/>
                <w:sz w:val="21"/>
                <w:szCs w:val="21"/>
              </w:rPr>
              <w:t>毎月の積立の集金や、開拓活動の際、顧客への聞き取りを主に行い、融資に繋がる情報を吸い上げ融資実行に繋げていく活動を行った。</w:t>
            </w:r>
          </w:p>
          <w:p w14:paraId="7EE7DE60" w14:textId="77777777" w:rsidR="00481C5A" w:rsidRDefault="00481C5A">
            <w:pPr>
              <w:pStyle w:val="Web"/>
              <w:shd w:val="clear" w:color="auto" w:fill="FFFFFF"/>
              <w:spacing w:before="0" w:beforeAutospacing="0" w:after="0" w:afterAutospacing="0" w:line="0" w:lineRule="auto"/>
              <w:jc w:val="both"/>
              <w:rPr>
                <w:rFonts w:ascii="Arial" w:hAnsi="Arial" w:cs="Arial"/>
                <w:color w:val="222222"/>
                <w:kern w:val="2"/>
                <w:sz w:val="21"/>
                <w:szCs w:val="21"/>
              </w:rPr>
            </w:pPr>
            <w:r>
              <w:rPr>
                <w:rFonts w:ascii="Arial" w:hAnsi="Arial" w:cs="Arial"/>
                <w:color w:val="222222"/>
                <w:kern w:val="2"/>
                <w:sz w:val="21"/>
                <w:szCs w:val="21"/>
              </w:rPr>
              <w:t> </w:t>
            </w:r>
          </w:p>
          <w:p w14:paraId="204B0A6E" w14:textId="473AE333" w:rsidR="00481C5A" w:rsidRDefault="00481C5A" w:rsidP="005164C7">
            <w:pPr>
              <w:spacing w:line="240" w:lineRule="atLeast"/>
              <w:ind w:rightChars="51" w:right="112" w:firstLineChars="50" w:firstLine="90"/>
              <w:rPr>
                <w:rFonts w:ascii="ＭＳ Ｐ明朝" w:eastAsia="ＭＳ Ｐ明朝" w:hAnsi="ＭＳ Ｐ明朝"/>
                <w:color w:val="222222"/>
                <w:kern w:val="2"/>
                <w:sz w:val="20"/>
                <w:szCs w:val="21"/>
              </w:rPr>
            </w:pPr>
            <w:r>
              <w:rPr>
                <w:rFonts w:ascii="ＭＳ Ｐ明朝" w:eastAsia="ＭＳ Ｐ明朝" w:hAnsi="ＭＳ Ｐ明朝" w:hint="eastAsia"/>
                <w:color w:val="222222"/>
                <w:kern w:val="2"/>
                <w:sz w:val="20"/>
                <w:szCs w:val="21"/>
              </w:rPr>
              <w:t>主に</w:t>
            </w:r>
            <w:r w:rsidRPr="00481C5A">
              <w:rPr>
                <w:rFonts w:ascii="ＭＳ Ｐ明朝" w:eastAsia="ＭＳ Ｐ明朝" w:hAnsi="ＭＳ Ｐ明朝" w:hint="eastAsia"/>
                <w:color w:val="222222"/>
                <w:kern w:val="2"/>
                <w:sz w:val="20"/>
                <w:szCs w:val="21"/>
              </w:rPr>
              <w:t>営業事務</w:t>
            </w:r>
            <w:r w:rsidR="001F1947">
              <w:rPr>
                <w:rFonts w:ascii="ＭＳ Ｐ明朝" w:eastAsia="ＭＳ Ｐ明朝" w:hAnsi="ＭＳ Ｐ明朝" w:hint="eastAsia"/>
                <w:color w:val="222222"/>
                <w:kern w:val="2"/>
                <w:sz w:val="20"/>
                <w:szCs w:val="21"/>
              </w:rPr>
              <w:t>職として業務に</w:t>
            </w:r>
            <w:r w:rsidRPr="00481C5A">
              <w:rPr>
                <w:rFonts w:ascii="ＭＳ Ｐ明朝" w:eastAsia="ＭＳ Ｐ明朝" w:hAnsi="ＭＳ Ｐ明朝" w:hint="eastAsia"/>
                <w:color w:val="222222"/>
                <w:kern w:val="2"/>
                <w:sz w:val="20"/>
                <w:szCs w:val="21"/>
              </w:rPr>
              <w:t>従事</w:t>
            </w:r>
          </w:p>
          <w:p w14:paraId="392AF25F" w14:textId="7EFA008E" w:rsidR="008B6B22" w:rsidRPr="008B6B22" w:rsidRDefault="008B6B22" w:rsidP="008B6B2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【雇用形態】 </w:t>
            </w:r>
          </w:p>
          <w:p w14:paraId="482A60B6" w14:textId="39714270" w:rsidR="001F1947" w:rsidRDefault="001F1947" w:rsidP="005164C7">
            <w:pPr>
              <w:spacing w:line="240" w:lineRule="atLeast"/>
              <w:ind w:rightChars="51" w:right="112" w:firstLineChars="50" w:firstLine="90"/>
              <w:rPr>
                <w:rFonts w:asciiTheme="minorHAnsi" w:eastAsia="ＭＳ Ｐ明朝" w:hAnsiTheme="minorHAnsi" w:cs="ＭＳ 明朝"/>
                <w:kern w:val="2"/>
                <w:sz w:val="20"/>
                <w:szCs w:val="20"/>
              </w:rPr>
            </w:pPr>
            <w:r>
              <w:rPr>
                <w:rFonts w:asciiTheme="minorHAnsi" w:eastAsia="ＭＳ Ｐ明朝" w:hAnsiTheme="minorHAnsi" w:cs="ＭＳ 明朝" w:hint="eastAsia"/>
                <w:kern w:val="2"/>
                <w:sz w:val="20"/>
                <w:szCs w:val="20"/>
              </w:rPr>
              <w:t>2014</w:t>
            </w:r>
            <w:r>
              <w:rPr>
                <w:rFonts w:asciiTheme="minorHAnsi" w:eastAsia="ＭＳ Ｐ明朝" w:hAnsiTheme="minorHAnsi" w:cs="ＭＳ 明朝" w:hint="eastAsia"/>
                <w:kern w:val="2"/>
                <w:sz w:val="20"/>
                <w:szCs w:val="20"/>
              </w:rPr>
              <w:t>年</w:t>
            </w:r>
            <w:r>
              <w:rPr>
                <w:rFonts w:asciiTheme="minorHAnsi" w:eastAsia="ＭＳ Ｐ明朝" w:hAnsiTheme="minorHAnsi" w:cs="ＭＳ 明朝" w:hint="eastAsia"/>
                <w:kern w:val="2"/>
                <w:sz w:val="20"/>
                <w:szCs w:val="20"/>
              </w:rPr>
              <w:t>4</w:t>
            </w:r>
            <w:r>
              <w:rPr>
                <w:rFonts w:asciiTheme="minorHAnsi" w:eastAsia="ＭＳ Ｐ明朝" w:hAnsiTheme="minorHAnsi" w:cs="ＭＳ 明朝" w:hint="eastAsia"/>
                <w:kern w:val="2"/>
                <w:sz w:val="20"/>
                <w:szCs w:val="20"/>
              </w:rPr>
              <w:t>月</w:t>
            </w:r>
            <w:r>
              <w:rPr>
                <w:rFonts w:asciiTheme="minorHAnsi" w:eastAsia="ＭＳ Ｐ明朝" w:hAnsiTheme="minorHAnsi" w:cs="ＭＳ 明朝" w:hint="eastAsia"/>
                <w:kern w:val="2"/>
                <w:sz w:val="20"/>
                <w:szCs w:val="20"/>
              </w:rPr>
              <w:t xml:space="preserve"> </w:t>
            </w:r>
            <w:r>
              <w:rPr>
                <w:rFonts w:asciiTheme="minorHAnsi" w:eastAsia="ＭＳ Ｐ明朝" w:hAnsiTheme="minorHAnsi" w:cs="ＭＳ 明朝" w:hint="eastAsia"/>
                <w:kern w:val="2"/>
                <w:sz w:val="20"/>
                <w:szCs w:val="20"/>
              </w:rPr>
              <w:t>～</w:t>
            </w:r>
            <w:r>
              <w:rPr>
                <w:rFonts w:asciiTheme="minorHAnsi" w:eastAsia="ＭＳ Ｐ明朝" w:hAnsiTheme="minorHAnsi" w:cs="ＭＳ 明朝" w:hint="eastAsia"/>
                <w:kern w:val="2"/>
                <w:sz w:val="20"/>
                <w:szCs w:val="20"/>
              </w:rPr>
              <w:t xml:space="preserve"> 2017</w:t>
            </w:r>
            <w:r>
              <w:rPr>
                <w:rFonts w:asciiTheme="minorHAnsi" w:eastAsia="ＭＳ Ｐ明朝" w:hAnsiTheme="minorHAnsi" w:cs="ＭＳ 明朝" w:hint="eastAsia"/>
                <w:kern w:val="2"/>
                <w:sz w:val="20"/>
                <w:szCs w:val="20"/>
              </w:rPr>
              <w:t>年</w:t>
            </w:r>
            <w:r>
              <w:rPr>
                <w:rFonts w:asciiTheme="minorHAnsi" w:eastAsia="ＭＳ Ｐ明朝" w:hAnsiTheme="minorHAnsi" w:cs="ＭＳ 明朝" w:hint="eastAsia"/>
                <w:kern w:val="2"/>
                <w:sz w:val="20"/>
                <w:szCs w:val="20"/>
              </w:rPr>
              <w:t>7</w:t>
            </w:r>
            <w:r>
              <w:rPr>
                <w:rFonts w:asciiTheme="minorHAnsi" w:eastAsia="ＭＳ Ｐ明朝" w:hAnsiTheme="minorHAnsi" w:cs="ＭＳ 明朝" w:hint="eastAsia"/>
                <w:kern w:val="2"/>
                <w:sz w:val="20"/>
                <w:szCs w:val="20"/>
              </w:rPr>
              <w:t>月</w:t>
            </w:r>
            <w:r>
              <w:rPr>
                <w:rFonts w:asciiTheme="minorHAnsi" w:eastAsia="ＭＳ Ｐ明朝" w:hAnsiTheme="minorHAnsi" w:cs="ＭＳ 明朝" w:hint="eastAsia"/>
                <w:kern w:val="2"/>
                <w:sz w:val="20"/>
                <w:szCs w:val="20"/>
              </w:rPr>
              <w:t xml:space="preserve"> </w:t>
            </w:r>
            <w:r>
              <w:rPr>
                <w:rFonts w:asciiTheme="minorHAnsi" w:eastAsia="ＭＳ Ｐ明朝" w:hAnsiTheme="minorHAnsi" w:cs="ＭＳ 明朝" w:hint="eastAsia"/>
                <w:kern w:val="2"/>
                <w:sz w:val="20"/>
                <w:szCs w:val="20"/>
              </w:rPr>
              <w:t>派遣社員</w:t>
            </w:r>
          </w:p>
          <w:p w14:paraId="38273EB8" w14:textId="5BF53122" w:rsidR="001F1947" w:rsidRPr="001F1947" w:rsidRDefault="001F1947" w:rsidP="001F1947">
            <w:pPr>
              <w:spacing w:line="240" w:lineRule="atLeast"/>
              <w:ind w:rightChars="51" w:right="112" w:firstLineChars="50" w:firstLine="90"/>
              <w:rPr>
                <w:rFonts w:asciiTheme="minorHAnsi" w:eastAsia="ＭＳ Ｐ明朝" w:hAnsiTheme="minorHAnsi" w:cs="ＭＳ 明朝"/>
                <w:kern w:val="2"/>
                <w:sz w:val="20"/>
                <w:szCs w:val="20"/>
              </w:rPr>
            </w:pPr>
            <w:r>
              <w:rPr>
                <w:rFonts w:asciiTheme="minorHAnsi" w:eastAsia="ＭＳ Ｐ明朝" w:hAnsiTheme="minorHAnsi" w:cs="ＭＳ 明朝" w:hint="eastAsia"/>
                <w:kern w:val="2"/>
                <w:sz w:val="20"/>
                <w:szCs w:val="20"/>
              </w:rPr>
              <w:t>2017</w:t>
            </w:r>
            <w:r>
              <w:rPr>
                <w:rFonts w:asciiTheme="minorHAnsi" w:eastAsia="ＭＳ Ｐ明朝" w:hAnsiTheme="minorHAnsi" w:cs="ＭＳ 明朝" w:hint="eastAsia"/>
                <w:kern w:val="2"/>
                <w:sz w:val="20"/>
                <w:szCs w:val="20"/>
              </w:rPr>
              <w:t>年</w:t>
            </w:r>
            <w:r>
              <w:rPr>
                <w:rFonts w:asciiTheme="minorHAnsi" w:eastAsia="ＭＳ Ｐ明朝" w:hAnsiTheme="minorHAnsi" w:cs="ＭＳ 明朝" w:hint="eastAsia"/>
                <w:kern w:val="2"/>
                <w:sz w:val="20"/>
                <w:szCs w:val="20"/>
              </w:rPr>
              <w:t>8</w:t>
            </w:r>
            <w:r>
              <w:rPr>
                <w:rFonts w:asciiTheme="minorHAnsi" w:eastAsia="ＭＳ Ｐ明朝" w:hAnsiTheme="minorHAnsi" w:cs="ＭＳ 明朝" w:hint="eastAsia"/>
                <w:kern w:val="2"/>
                <w:sz w:val="20"/>
                <w:szCs w:val="20"/>
              </w:rPr>
              <w:t>月</w:t>
            </w:r>
            <w:r>
              <w:rPr>
                <w:rFonts w:asciiTheme="minorHAnsi" w:eastAsia="ＭＳ Ｐ明朝" w:hAnsiTheme="minorHAnsi" w:cs="ＭＳ 明朝" w:hint="eastAsia"/>
                <w:kern w:val="2"/>
                <w:sz w:val="20"/>
                <w:szCs w:val="20"/>
              </w:rPr>
              <w:t xml:space="preserve"> </w:t>
            </w:r>
            <w:r>
              <w:rPr>
                <w:rFonts w:asciiTheme="minorHAnsi" w:eastAsia="ＭＳ Ｐ明朝" w:hAnsiTheme="minorHAnsi" w:cs="ＭＳ 明朝" w:hint="eastAsia"/>
                <w:kern w:val="2"/>
                <w:sz w:val="20"/>
                <w:szCs w:val="20"/>
              </w:rPr>
              <w:t>～</w:t>
            </w:r>
            <w:r>
              <w:rPr>
                <w:rFonts w:asciiTheme="minorHAnsi" w:eastAsia="ＭＳ Ｐ明朝" w:hAnsiTheme="minorHAnsi" w:cs="ＭＳ 明朝" w:hint="eastAsia"/>
                <w:kern w:val="2"/>
                <w:sz w:val="20"/>
                <w:szCs w:val="20"/>
              </w:rPr>
              <w:t xml:space="preserve"> 2020</w:t>
            </w:r>
            <w:r>
              <w:rPr>
                <w:rFonts w:asciiTheme="minorHAnsi" w:eastAsia="ＭＳ Ｐ明朝" w:hAnsiTheme="minorHAnsi" w:cs="ＭＳ 明朝" w:hint="eastAsia"/>
                <w:kern w:val="2"/>
                <w:sz w:val="20"/>
                <w:szCs w:val="20"/>
              </w:rPr>
              <w:t>年</w:t>
            </w:r>
            <w:r>
              <w:rPr>
                <w:rFonts w:asciiTheme="minorHAnsi" w:eastAsia="ＭＳ Ｐ明朝" w:hAnsiTheme="minorHAnsi" w:cs="ＭＳ 明朝" w:hint="eastAsia"/>
                <w:kern w:val="2"/>
                <w:sz w:val="20"/>
                <w:szCs w:val="20"/>
              </w:rPr>
              <w:t>3</w:t>
            </w:r>
            <w:r>
              <w:rPr>
                <w:rFonts w:asciiTheme="minorHAnsi" w:eastAsia="ＭＳ Ｐ明朝" w:hAnsiTheme="minorHAnsi" w:cs="ＭＳ 明朝" w:hint="eastAsia"/>
                <w:kern w:val="2"/>
                <w:sz w:val="20"/>
                <w:szCs w:val="20"/>
              </w:rPr>
              <w:t>月</w:t>
            </w:r>
            <w:r>
              <w:rPr>
                <w:rFonts w:asciiTheme="minorHAnsi" w:eastAsia="ＭＳ Ｐ明朝" w:hAnsiTheme="minorHAnsi" w:cs="ＭＳ 明朝" w:hint="eastAsia"/>
                <w:kern w:val="2"/>
                <w:sz w:val="20"/>
                <w:szCs w:val="20"/>
              </w:rPr>
              <w:t xml:space="preserve"> </w:t>
            </w:r>
            <w:r>
              <w:rPr>
                <w:rFonts w:ascii="Century" w:eastAsia="ＭＳ Ｐ明朝" w:hAnsi="Century" w:cs="Times New Roman" w:hint="eastAsia"/>
                <w:sz w:val="20"/>
                <w:szCs w:val="20"/>
              </w:rPr>
              <w:t>契約社員</w:t>
            </w:r>
          </w:p>
          <w:p w14:paraId="4A94CB3E" w14:textId="1D76D260" w:rsidR="00481C5A" w:rsidRPr="00481C5A" w:rsidRDefault="00481C5A" w:rsidP="00481C5A">
            <w:pPr>
              <w:ind w:leftChars="50" w:left="110"/>
              <w:textAlignment w:val="baseline"/>
              <w:rPr>
                <w:rFonts w:ascii="Century" w:eastAsia="ＭＳ Ｐ明朝" w:hAnsi="Century" w:cs="Times New Roman"/>
                <w:color w:val="000000" w:themeColor="text1"/>
                <w:kern w:val="2"/>
                <w:sz w:val="20"/>
                <w:szCs w:val="20"/>
              </w:rPr>
            </w:pPr>
            <w:r>
              <w:rPr>
                <w:rFonts w:ascii="ＭＳ Ｐ明朝" w:eastAsia="ＭＳ Ｐ明朝" w:hAnsi="ＭＳ Ｐ明朝" w:hint="eastAsia"/>
                <w:color w:val="222222"/>
                <w:kern w:val="2"/>
                <w:sz w:val="20"/>
                <w:szCs w:val="21"/>
              </w:rPr>
              <w:t>【担当業務】</w:t>
            </w:r>
            <w:r>
              <w:rPr>
                <w:rFonts w:ascii="ＭＳ Ｐ明朝" w:eastAsia="ＭＳ Ｐ明朝" w:hAnsi="ＭＳ Ｐ明朝" w:hint="eastAsia"/>
                <w:color w:val="222222"/>
                <w:kern w:val="2"/>
                <w:sz w:val="20"/>
                <w:szCs w:val="21"/>
              </w:rPr>
              <w:br/>
              <w:t>・</w:t>
            </w:r>
            <w:r w:rsidRPr="00481C5A">
              <w:rPr>
                <w:rFonts w:ascii="Century" w:eastAsia="ＭＳ Ｐ明朝" w:hAnsi="Century" w:cs="Times New Roman" w:hint="eastAsia"/>
                <w:color w:val="000000" w:themeColor="text1"/>
                <w:kern w:val="2"/>
                <w:sz w:val="20"/>
                <w:szCs w:val="20"/>
              </w:rPr>
              <w:t>車両割賦申込書記載の顧客情報の入力・精査に従事、一日当たり約</w:t>
            </w:r>
            <w:r w:rsidRPr="00481C5A">
              <w:rPr>
                <w:rFonts w:ascii="Century" w:eastAsia="ＭＳ Ｐ明朝" w:hAnsi="Century" w:cs="Times New Roman" w:hint="eastAsia"/>
                <w:color w:val="000000" w:themeColor="text1"/>
                <w:kern w:val="2"/>
                <w:sz w:val="20"/>
                <w:szCs w:val="20"/>
              </w:rPr>
              <w:t>500</w:t>
            </w:r>
            <w:r w:rsidRPr="00481C5A">
              <w:rPr>
                <w:rFonts w:ascii="Century" w:eastAsia="ＭＳ Ｐ明朝" w:hAnsi="Century" w:cs="Times New Roman" w:hint="eastAsia"/>
                <w:color w:val="000000" w:themeColor="text1"/>
                <w:kern w:val="2"/>
                <w:sz w:val="20"/>
                <w:szCs w:val="20"/>
              </w:rPr>
              <w:t>件の契約申込書を入力処理</w:t>
            </w:r>
          </w:p>
          <w:p w14:paraId="4945D6B3" w14:textId="697E1AD5" w:rsidR="00481C5A" w:rsidRPr="00481C5A" w:rsidRDefault="00481C5A" w:rsidP="00481C5A">
            <w:pPr>
              <w:ind w:leftChars="50" w:left="110"/>
              <w:textAlignment w:val="baseline"/>
              <w:rPr>
                <w:rFonts w:ascii="Century" w:eastAsia="ＭＳ Ｐ明朝" w:hAnsi="Century" w:cs="Times New Roman"/>
                <w:color w:val="000000" w:themeColor="text1"/>
                <w:kern w:val="2"/>
                <w:sz w:val="20"/>
                <w:szCs w:val="20"/>
              </w:rPr>
            </w:pPr>
            <w:r>
              <w:rPr>
                <w:rFonts w:ascii="Century" w:eastAsia="ＭＳ Ｐ明朝" w:hAnsi="Century" w:cs="Times New Roman" w:hint="eastAsia"/>
                <w:color w:val="000000" w:themeColor="text1"/>
                <w:kern w:val="2"/>
                <w:sz w:val="20"/>
                <w:szCs w:val="20"/>
              </w:rPr>
              <w:t>・</w:t>
            </w:r>
            <w:r w:rsidRPr="00481C5A">
              <w:rPr>
                <w:rFonts w:ascii="Century" w:eastAsia="ＭＳ Ｐ明朝" w:hAnsi="Century" w:cs="Times New Roman" w:hint="eastAsia"/>
                <w:color w:val="000000" w:themeColor="text1"/>
                <w:kern w:val="2"/>
                <w:sz w:val="20"/>
                <w:szCs w:val="20"/>
              </w:rPr>
              <w:t>自動車販売店に対して、記載内容の不鮮明箇所に関する確認架電を</w:t>
            </w:r>
            <w:r w:rsidRPr="00481C5A">
              <w:rPr>
                <w:rFonts w:ascii="Century" w:eastAsia="ＭＳ Ｐ明朝" w:hAnsi="Century" w:cs="Times New Roman" w:hint="eastAsia"/>
                <w:color w:val="000000" w:themeColor="text1"/>
                <w:kern w:val="2"/>
                <w:sz w:val="20"/>
                <w:szCs w:val="20"/>
              </w:rPr>
              <w:t>1</w:t>
            </w:r>
            <w:r w:rsidRPr="00481C5A">
              <w:rPr>
                <w:rFonts w:ascii="Century" w:eastAsia="ＭＳ Ｐ明朝" w:hAnsi="Century" w:cs="Times New Roman" w:hint="eastAsia"/>
                <w:color w:val="000000" w:themeColor="text1"/>
                <w:kern w:val="2"/>
                <w:sz w:val="20"/>
                <w:szCs w:val="20"/>
              </w:rPr>
              <w:t>日あたり</w:t>
            </w:r>
            <w:r w:rsidRPr="00481C5A">
              <w:rPr>
                <w:rFonts w:ascii="Century" w:eastAsia="ＭＳ Ｐ明朝" w:hAnsi="Century" w:cs="Times New Roman" w:hint="eastAsia"/>
                <w:color w:val="000000" w:themeColor="text1"/>
                <w:kern w:val="2"/>
                <w:sz w:val="20"/>
                <w:szCs w:val="20"/>
              </w:rPr>
              <w:t>100</w:t>
            </w:r>
            <w:r w:rsidRPr="00481C5A">
              <w:rPr>
                <w:rFonts w:ascii="Century" w:eastAsia="ＭＳ Ｐ明朝" w:hAnsi="Century" w:cs="Times New Roman" w:hint="eastAsia"/>
                <w:color w:val="000000" w:themeColor="text1"/>
                <w:kern w:val="2"/>
                <w:sz w:val="20"/>
                <w:szCs w:val="20"/>
              </w:rPr>
              <w:t>件</w:t>
            </w:r>
          </w:p>
          <w:p w14:paraId="79DBD3AE" w14:textId="71D37B8F" w:rsidR="00481C5A" w:rsidRDefault="00481C5A" w:rsidP="00481C5A">
            <w:pPr>
              <w:ind w:leftChars="50" w:left="110"/>
              <w:textAlignment w:val="baseline"/>
              <w:rPr>
                <w:rFonts w:ascii="Century" w:eastAsia="ＭＳ Ｐ明朝" w:hAnsi="Century" w:cs="Times New Roman"/>
                <w:color w:val="000000" w:themeColor="text1"/>
                <w:kern w:val="2"/>
                <w:sz w:val="20"/>
                <w:szCs w:val="20"/>
              </w:rPr>
            </w:pPr>
            <w:r>
              <w:rPr>
                <w:rFonts w:ascii="Century" w:eastAsia="ＭＳ Ｐ明朝" w:hAnsi="Century" w:cs="Times New Roman" w:hint="eastAsia"/>
                <w:color w:val="000000" w:themeColor="text1"/>
                <w:kern w:val="2"/>
                <w:sz w:val="20"/>
                <w:szCs w:val="20"/>
              </w:rPr>
              <w:t>・</w:t>
            </w:r>
            <w:r w:rsidRPr="00481C5A">
              <w:rPr>
                <w:rFonts w:ascii="Century" w:eastAsia="ＭＳ Ｐ明朝" w:hAnsi="Century" w:cs="Times New Roman" w:hint="eastAsia"/>
                <w:color w:val="000000" w:themeColor="text1"/>
                <w:kern w:val="2"/>
                <w:sz w:val="20"/>
                <w:szCs w:val="20"/>
              </w:rPr>
              <w:t>商品や契約書の記載方法に関する電話問い合わせへの回答を</w:t>
            </w:r>
            <w:r w:rsidRPr="00481C5A">
              <w:rPr>
                <w:rFonts w:ascii="Century" w:eastAsia="ＭＳ Ｐ明朝" w:hAnsi="Century" w:cs="Times New Roman" w:hint="eastAsia"/>
                <w:color w:val="000000" w:themeColor="text1"/>
                <w:kern w:val="2"/>
                <w:sz w:val="20"/>
                <w:szCs w:val="20"/>
              </w:rPr>
              <w:t>1</w:t>
            </w:r>
            <w:r w:rsidRPr="00481C5A">
              <w:rPr>
                <w:rFonts w:ascii="Century" w:eastAsia="ＭＳ Ｐ明朝" w:hAnsi="Century" w:cs="Times New Roman" w:hint="eastAsia"/>
                <w:color w:val="000000" w:themeColor="text1"/>
                <w:kern w:val="2"/>
                <w:sz w:val="20"/>
                <w:szCs w:val="20"/>
              </w:rPr>
              <w:t>日当たり</w:t>
            </w:r>
            <w:r w:rsidRPr="00481C5A">
              <w:rPr>
                <w:rFonts w:ascii="Century" w:eastAsia="ＭＳ Ｐ明朝" w:hAnsi="Century" w:cs="Times New Roman" w:hint="eastAsia"/>
                <w:color w:val="000000" w:themeColor="text1"/>
                <w:kern w:val="2"/>
                <w:sz w:val="20"/>
                <w:szCs w:val="20"/>
              </w:rPr>
              <w:t>50</w:t>
            </w:r>
            <w:r w:rsidRPr="00481C5A">
              <w:rPr>
                <w:rFonts w:ascii="Century" w:eastAsia="ＭＳ Ｐ明朝" w:hAnsi="Century" w:cs="Times New Roman" w:hint="eastAsia"/>
                <w:color w:val="000000" w:themeColor="text1"/>
                <w:kern w:val="2"/>
                <w:sz w:val="20"/>
                <w:szCs w:val="20"/>
              </w:rPr>
              <w:t>件</w:t>
            </w:r>
          </w:p>
          <w:p w14:paraId="593819DA" w14:textId="52239A62" w:rsidR="002F6EC9" w:rsidRDefault="002F6EC9" w:rsidP="00481C5A">
            <w:pPr>
              <w:ind w:leftChars="50" w:left="110"/>
              <w:textAlignment w:val="baseline"/>
              <w:rPr>
                <w:rFonts w:ascii="ＭＳ Ｐ明朝" w:eastAsia="ＭＳ Ｐ明朝" w:hAnsi="ＭＳ Ｐ明朝"/>
                <w:color w:val="222222"/>
                <w:kern w:val="2"/>
                <w:sz w:val="20"/>
                <w:szCs w:val="21"/>
              </w:rPr>
            </w:pPr>
            <w:r>
              <w:rPr>
                <w:rFonts w:ascii="Century" w:eastAsia="ＭＳ Ｐ明朝" w:hAnsi="Century" w:cs="Times New Roman" w:hint="eastAsia"/>
                <w:color w:val="000000" w:themeColor="text1"/>
                <w:kern w:val="2"/>
                <w:sz w:val="20"/>
                <w:szCs w:val="20"/>
              </w:rPr>
              <w:t>・</w:t>
            </w:r>
            <w:r w:rsidRPr="002F6EC9">
              <w:rPr>
                <w:rFonts w:ascii="Century" w:eastAsia="ＭＳ Ｐ明朝" w:hAnsi="Century" w:cs="Times New Roman" w:hint="eastAsia"/>
                <w:color w:val="000000" w:themeColor="text1"/>
                <w:kern w:val="2"/>
                <w:sz w:val="20"/>
                <w:szCs w:val="20"/>
              </w:rPr>
              <w:t>派遣スタッフの</w:t>
            </w:r>
            <w:r>
              <w:rPr>
                <w:rFonts w:ascii="Century" w:eastAsia="ＭＳ Ｐ明朝" w:hAnsi="Century" w:cs="Times New Roman" w:hint="eastAsia"/>
                <w:color w:val="000000" w:themeColor="text1"/>
                <w:kern w:val="2"/>
                <w:sz w:val="20"/>
                <w:szCs w:val="20"/>
              </w:rPr>
              <w:t>教育指導</w:t>
            </w:r>
          </w:p>
          <w:p w14:paraId="0154C37C" w14:textId="20AEC01B" w:rsidR="00481C5A" w:rsidRDefault="00481C5A">
            <w:pPr>
              <w:ind w:leftChars="50" w:left="110"/>
              <w:textAlignment w:val="baseline"/>
              <w:rPr>
                <w:rFonts w:ascii="ＭＳ Ｐ明朝" w:eastAsia="ＭＳ Ｐ明朝" w:hAnsi="ＭＳ Ｐ明朝"/>
                <w:b/>
                <w:color w:val="222222"/>
                <w:kern w:val="2"/>
                <w:sz w:val="20"/>
                <w:szCs w:val="21"/>
              </w:rPr>
            </w:pPr>
            <w:r>
              <w:rPr>
                <w:rFonts w:ascii="ＭＳ Ｐ明朝" w:eastAsia="ＭＳ Ｐ明朝" w:hAnsi="ＭＳ Ｐ明朝" w:hint="eastAsia"/>
                <w:b/>
                <w:color w:val="222222"/>
                <w:kern w:val="2"/>
                <w:sz w:val="20"/>
                <w:szCs w:val="21"/>
              </w:rPr>
              <w:t>◆工夫した点</w:t>
            </w:r>
          </w:p>
          <w:p w14:paraId="6B0C8307" w14:textId="7D4656A5" w:rsidR="003F6333" w:rsidRDefault="003F6333">
            <w:pPr>
              <w:ind w:leftChars="50" w:left="110"/>
              <w:textAlignment w:val="baseline"/>
              <w:rPr>
                <w:rFonts w:ascii="ＭＳ Ｐ明朝" w:eastAsia="ＭＳ Ｐ明朝" w:hAnsi="ＭＳ Ｐ明朝"/>
                <w:bCs/>
                <w:color w:val="222222"/>
                <w:kern w:val="2"/>
                <w:sz w:val="20"/>
                <w:szCs w:val="21"/>
              </w:rPr>
            </w:pPr>
            <w:r w:rsidRPr="003F6333">
              <w:rPr>
                <w:rFonts w:ascii="ＭＳ Ｐ明朝" w:eastAsia="ＭＳ Ｐ明朝" w:hAnsi="ＭＳ Ｐ明朝" w:hint="eastAsia"/>
                <w:bCs/>
                <w:color w:val="222222"/>
                <w:kern w:val="2"/>
                <w:sz w:val="20"/>
                <w:szCs w:val="21"/>
              </w:rPr>
              <w:t>各車種用のマニュアルを自身で作成し、不明点があった際に確認できるよう、また作業効率を上げるための工夫を行った。</w:t>
            </w:r>
          </w:p>
          <w:p w14:paraId="0E76F1DA" w14:textId="3D0FF33F" w:rsidR="003F6333" w:rsidRPr="003F6333" w:rsidRDefault="003F6333">
            <w:pPr>
              <w:ind w:leftChars="50" w:left="110"/>
              <w:textAlignment w:val="baseline"/>
              <w:rPr>
                <w:rFonts w:ascii="Century" w:eastAsia="ＭＳ Ｐ明朝" w:hAnsi="Century" w:cs="Times New Roman"/>
                <w:bCs/>
                <w:color w:val="000000" w:themeColor="text1"/>
                <w:kern w:val="2"/>
                <w:sz w:val="20"/>
                <w:szCs w:val="20"/>
              </w:rPr>
            </w:pPr>
            <w:r>
              <w:rPr>
                <w:rFonts w:ascii="ＭＳ Ｐ明朝" w:eastAsia="ＭＳ Ｐ明朝" w:hAnsi="ＭＳ Ｐ明朝" w:hint="eastAsia"/>
                <w:bCs/>
                <w:color w:val="222222"/>
                <w:kern w:val="2"/>
                <w:sz w:val="20"/>
                <w:szCs w:val="21"/>
              </w:rPr>
              <w:t>書類の返却の際の返却文言を1回1回入力すると時間がかかる為、各返却用の文言を</w:t>
            </w:r>
            <w:r w:rsidR="003841F4">
              <w:rPr>
                <w:rFonts w:ascii="ＭＳ Ｐ明朝" w:eastAsia="ＭＳ Ｐ明朝" w:hAnsi="ＭＳ Ｐ明朝" w:hint="eastAsia"/>
                <w:bCs/>
                <w:color w:val="222222"/>
                <w:kern w:val="2"/>
                <w:sz w:val="20"/>
                <w:szCs w:val="21"/>
              </w:rPr>
              <w:t>予め文章にしておき</w:t>
            </w:r>
            <w:r>
              <w:rPr>
                <w:rFonts w:ascii="ＭＳ Ｐ明朝" w:eastAsia="ＭＳ Ｐ明朝" w:hAnsi="ＭＳ Ｐ明朝" w:hint="eastAsia"/>
                <w:bCs/>
                <w:color w:val="222222"/>
                <w:kern w:val="2"/>
                <w:sz w:val="20"/>
                <w:szCs w:val="21"/>
              </w:rPr>
              <w:t>、作業効率アップするためのマニュアルを作成した。</w:t>
            </w:r>
          </w:p>
          <w:p w14:paraId="3AE7A3B5" w14:textId="6E967FB6" w:rsidR="00481C5A" w:rsidRDefault="00481C5A">
            <w:pPr>
              <w:ind w:firstLineChars="50" w:firstLine="90"/>
              <w:textAlignment w:val="baseline"/>
              <w:rPr>
                <w:rFonts w:ascii="Century" w:eastAsia="ＭＳ Ｐ明朝" w:hAnsi="Century" w:cs="Times New Roman"/>
                <w:kern w:val="2"/>
                <w:sz w:val="20"/>
                <w:szCs w:val="20"/>
              </w:rPr>
            </w:pPr>
          </w:p>
        </w:tc>
      </w:tr>
    </w:tbl>
    <w:p w14:paraId="755CD994" w14:textId="77777777" w:rsidR="00481C5A" w:rsidRDefault="00481C5A" w:rsidP="00481C5A">
      <w:pPr>
        <w:rPr>
          <w:rFonts w:asciiTheme="minorHAnsi" w:eastAsiaTheme="minorEastAsia" w:hAnsiTheme="minorHAnsi" w:cs="ＭＳ 明朝"/>
          <w:color w:val="auto"/>
          <w:sz w:val="20"/>
          <w:szCs w:val="20"/>
        </w:rPr>
      </w:pPr>
    </w:p>
    <w:p w14:paraId="607056D4" w14:textId="33B9D72E" w:rsidR="00C43BEE" w:rsidRPr="00697F90" w:rsidRDefault="00697F90" w:rsidP="00804363">
      <w:pPr>
        <w:ind w:firstLineChars="100" w:firstLine="18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804363">
        <w:rPr>
          <w:rFonts w:asciiTheme="minorHAnsi" w:eastAsiaTheme="minorEastAsia" w:hAnsiTheme="minorHAnsi" w:cs="ＭＳ 明朝" w:hint="eastAsia"/>
          <w:color w:val="auto"/>
          <w:sz w:val="20"/>
          <w:szCs w:val="20"/>
        </w:rPr>
        <w:t>20</w:t>
      </w:r>
      <w:r w:rsidR="00C43BEE" w:rsidRPr="00697F90">
        <w:rPr>
          <w:rFonts w:asciiTheme="minorHAnsi" w:eastAsiaTheme="minorEastAsia" w:hAnsiTheme="minorHAnsi" w:cs="ＭＳ 明朝"/>
          <w:color w:val="auto"/>
          <w:sz w:val="20"/>
          <w:szCs w:val="20"/>
        </w:rPr>
        <w:t>年</w:t>
      </w:r>
      <w:r w:rsidR="00804363">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80436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804363">
        <w:rPr>
          <w:rFonts w:asciiTheme="minorHAnsi" w:eastAsiaTheme="minorEastAsia" w:hAnsiTheme="minorHAnsi" w:cs="ＭＳ 明朝" w:hint="eastAsia"/>
          <w:color w:val="auto"/>
          <w:sz w:val="20"/>
          <w:szCs w:val="20"/>
        </w:rPr>
        <w:t xml:space="preserve"> </w:t>
      </w:r>
      <w:r w:rsidR="00D06B05" w:rsidRPr="00697F90">
        <w:rPr>
          <w:rFonts w:asciiTheme="minorHAnsi" w:eastAsiaTheme="minorEastAsia" w:hAnsiTheme="minorHAnsi" w:cs="ＭＳ 明朝"/>
          <w:color w:val="auto"/>
          <w:sz w:val="20"/>
          <w:szCs w:val="20"/>
        </w:rPr>
        <w:t>現在</w:t>
      </w:r>
      <w:r w:rsidR="00C43BEE" w:rsidRPr="00697F90">
        <w:rPr>
          <w:rFonts w:asciiTheme="minorHAnsi" w:eastAsiaTheme="minorEastAsia" w:hAnsiTheme="minorHAnsi" w:cs="ＭＳ 明朝"/>
          <w:color w:val="auto"/>
          <w:sz w:val="20"/>
          <w:szCs w:val="20"/>
        </w:rPr>
        <w:t xml:space="preserve">　</w:t>
      </w:r>
      <w:r w:rsidR="008A494C">
        <w:rPr>
          <w:rFonts w:asciiTheme="minorEastAsia" w:eastAsiaTheme="minorEastAsia" w:hAnsiTheme="minorEastAsia" w:hint="eastAsia"/>
          <w:sz w:val="20"/>
          <w:szCs w:val="18"/>
        </w:rPr>
        <w:t>▲▲</w:t>
      </w:r>
      <w:r w:rsidR="00804363" w:rsidRPr="00804363">
        <w:rPr>
          <w:rFonts w:asciiTheme="minorHAnsi" w:eastAsiaTheme="minorEastAsia" w:hAnsiTheme="minorHAnsi" w:cs="ＭＳ 明朝" w:hint="eastAsia"/>
          <w:color w:val="auto"/>
          <w:sz w:val="20"/>
          <w:szCs w:val="20"/>
        </w:rPr>
        <w:t>株式会社</w:t>
      </w:r>
      <w:r w:rsidR="00C43BEE" w:rsidRPr="00697F90">
        <w:rPr>
          <w:rFonts w:asciiTheme="minorHAnsi" w:eastAsiaTheme="minorEastAsia" w:hAnsiTheme="minorHAnsi" w:cs="ＭＳ 明朝"/>
          <w:color w:val="auto"/>
          <w:sz w:val="20"/>
          <w:szCs w:val="20"/>
        </w:rPr>
        <w:t>（正社員）</w:t>
      </w:r>
    </w:p>
    <w:p w14:paraId="6D79D8DB" w14:textId="51953305" w:rsidR="00C43BEE" w:rsidRDefault="00D7679E" w:rsidP="00804363">
      <w:pPr>
        <w:ind w:firstLineChars="200" w:firstLine="36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804363" w:rsidRPr="00804363">
        <w:rPr>
          <w:rFonts w:asciiTheme="minorHAnsi" w:eastAsia="ＭＳ Ｐ明朝" w:hAnsiTheme="minorHAnsi" w:cs="ＭＳ Ｐゴシック" w:hint="eastAsia"/>
          <w:sz w:val="20"/>
          <w:szCs w:val="20"/>
        </w:rPr>
        <w:t>生命保険業</w:t>
      </w:r>
      <w:r w:rsidR="00804363">
        <w:rPr>
          <w:rFonts w:asciiTheme="minorHAnsi" w:eastAsia="ＭＳ Ｐ明朝" w:hAnsiTheme="minorHAnsi" w:cs="ＭＳ Ｐゴシック" w:hint="eastAsia"/>
          <w:sz w:val="20"/>
          <w:szCs w:val="20"/>
        </w:rPr>
        <w:t xml:space="preserve">　　</w:t>
      </w:r>
    </w:p>
    <w:p w14:paraId="63D33855" w14:textId="59F7EE3A" w:rsidR="008A494C" w:rsidRPr="008A494C" w:rsidRDefault="008A494C" w:rsidP="008A494C">
      <w:pPr>
        <w:spacing w:line="32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A6B0525" w14:textId="77777777" w:rsidTr="00D06B05">
        <w:trPr>
          <w:trHeight w:val="211"/>
          <w:jc w:val="center"/>
        </w:trPr>
        <w:tc>
          <w:tcPr>
            <w:tcW w:w="1366" w:type="dxa"/>
            <w:shd w:val="clear" w:color="auto" w:fill="E0E0E0"/>
          </w:tcPr>
          <w:p w14:paraId="768132E8"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558AD71B"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0A3A074" w14:textId="77777777" w:rsidTr="00D06B05">
        <w:trPr>
          <w:jc w:val="center"/>
        </w:trPr>
        <w:tc>
          <w:tcPr>
            <w:tcW w:w="1366" w:type="dxa"/>
            <w:shd w:val="clear" w:color="auto" w:fill="FFFFFF"/>
          </w:tcPr>
          <w:p w14:paraId="3128E074" w14:textId="77777777" w:rsidR="001E5AC0" w:rsidRDefault="001E5AC0" w:rsidP="00D06B05">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20</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1B1D8BD3" w14:textId="77777777" w:rsidR="001E5AC0" w:rsidRDefault="001E5AC0" w:rsidP="00D06B05">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797ABB01" w14:textId="5798C72A" w:rsidR="00C43BEE" w:rsidRPr="00697F90" w:rsidRDefault="001E5AC0" w:rsidP="00D06B05">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現在</w:t>
            </w:r>
          </w:p>
        </w:tc>
        <w:tc>
          <w:tcPr>
            <w:tcW w:w="8839" w:type="dxa"/>
            <w:shd w:val="clear" w:color="auto" w:fill="FFFFFF"/>
          </w:tcPr>
          <w:p w14:paraId="74651A5C" w14:textId="41EB636E" w:rsidR="00C43BEE" w:rsidRPr="00697F90" w:rsidRDefault="001E5AC0" w:rsidP="001E5AC0">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【配属先】</w:t>
            </w:r>
            <w:r w:rsidR="008A494C" w:rsidRPr="00D06B05">
              <w:rPr>
                <w:rFonts w:asciiTheme="minorEastAsia" w:eastAsiaTheme="minorEastAsia" w:hAnsiTheme="minorEastAsia" w:cs="ＭＳ 明朝"/>
                <w:color w:val="auto"/>
                <w:sz w:val="20"/>
                <w:szCs w:val="20"/>
              </w:rPr>
              <w:t>○○</w:t>
            </w:r>
            <w:r>
              <w:rPr>
                <w:rFonts w:asciiTheme="minorHAnsi" w:eastAsiaTheme="minorEastAsia" w:hAnsiTheme="minorHAnsi" w:cs="ＭＳ 明朝" w:hint="eastAsia"/>
                <w:color w:val="auto"/>
                <w:sz w:val="20"/>
                <w:szCs w:val="20"/>
              </w:rPr>
              <w:t>支店</w:t>
            </w:r>
          </w:p>
          <w:p w14:paraId="175ABC98" w14:textId="1518A5B5" w:rsidR="00197392" w:rsidRPr="00197392" w:rsidRDefault="00197392" w:rsidP="0019739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企業経営者向けの生命保険、個人年金、福利厚生サービス、団体定期保険等の営業を行う</w:t>
            </w:r>
          </w:p>
          <w:p w14:paraId="415FC235" w14:textId="77777777" w:rsidR="00C45B73" w:rsidRDefault="00197392" w:rsidP="007D1814">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【営業スタイル】</w:t>
            </w:r>
          </w:p>
          <w:p w14:paraId="54DC8D8E" w14:textId="2763C2BB" w:rsidR="00197392" w:rsidRPr="00197392" w:rsidRDefault="00C45B73" w:rsidP="007D181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197392" w:rsidRPr="00197392">
              <w:rPr>
                <w:rFonts w:asciiTheme="minorHAnsi" w:eastAsia="ＭＳ Ｐ明朝" w:hAnsiTheme="minorHAnsi" w:cs="ＭＳ 明朝" w:hint="eastAsia"/>
                <w:color w:val="auto"/>
                <w:sz w:val="20"/>
                <w:szCs w:val="20"/>
              </w:rPr>
              <w:t>新規開拓</w:t>
            </w:r>
            <w:r w:rsidR="004115F0">
              <w:rPr>
                <w:rFonts w:asciiTheme="minorHAnsi" w:eastAsia="ＭＳ Ｐ明朝" w:hAnsiTheme="minorHAnsi" w:cs="ＭＳ 明朝" w:hint="eastAsia"/>
                <w:color w:val="auto"/>
                <w:sz w:val="20"/>
                <w:szCs w:val="20"/>
              </w:rPr>
              <w:t>80</w:t>
            </w:r>
            <w:r w:rsidR="00197392" w:rsidRPr="00197392">
              <w:rPr>
                <w:rFonts w:asciiTheme="minorHAnsi" w:eastAsia="ＭＳ Ｐ明朝" w:hAnsiTheme="minorHAnsi" w:cs="ＭＳ 明朝" w:hint="eastAsia"/>
                <w:color w:val="auto"/>
                <w:sz w:val="20"/>
                <w:szCs w:val="20"/>
              </w:rPr>
              <w:t>％、既存顧客</w:t>
            </w:r>
            <w:r w:rsidR="004115F0">
              <w:rPr>
                <w:rFonts w:asciiTheme="minorHAnsi" w:eastAsia="ＭＳ Ｐ明朝" w:hAnsiTheme="minorHAnsi" w:cs="ＭＳ 明朝" w:hint="eastAsia"/>
                <w:color w:val="auto"/>
                <w:sz w:val="20"/>
                <w:szCs w:val="20"/>
              </w:rPr>
              <w:t>20</w:t>
            </w:r>
            <w:r w:rsidR="00197392" w:rsidRPr="00197392">
              <w:rPr>
                <w:rFonts w:asciiTheme="minorHAnsi" w:eastAsia="ＭＳ Ｐ明朝" w:hAnsiTheme="minorHAnsi" w:cs="ＭＳ 明朝" w:hint="eastAsia"/>
                <w:color w:val="auto"/>
                <w:sz w:val="20"/>
                <w:szCs w:val="20"/>
              </w:rPr>
              <w:t>％</w:t>
            </w:r>
            <w:r w:rsidR="004115F0">
              <w:rPr>
                <w:rFonts w:asciiTheme="minorHAnsi" w:eastAsia="ＭＳ Ｐ明朝" w:hAnsiTheme="minorHAnsi" w:cs="ＭＳ 明朝" w:hint="eastAsia"/>
                <w:color w:val="auto"/>
                <w:sz w:val="20"/>
                <w:szCs w:val="20"/>
              </w:rPr>
              <w:t xml:space="preserve"> </w:t>
            </w:r>
            <w:r w:rsidR="004115F0">
              <w:rPr>
                <w:rFonts w:asciiTheme="minorHAnsi" w:eastAsia="ＭＳ Ｐ明朝" w:hAnsiTheme="minorHAnsi" w:cs="ＭＳ 明朝" w:hint="eastAsia"/>
                <w:color w:val="auto"/>
                <w:sz w:val="20"/>
                <w:szCs w:val="20"/>
              </w:rPr>
              <w:t>※テレアポによる新規開拓</w:t>
            </w:r>
          </w:p>
          <w:p w14:paraId="2C2F6A9C" w14:textId="6DA8D1C6" w:rsidR="00197392" w:rsidRPr="00197392" w:rsidRDefault="00197392" w:rsidP="0019739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【取引顧客】</w:t>
            </w:r>
            <w:r w:rsidR="007D1814">
              <w:rPr>
                <w:rFonts w:asciiTheme="minorHAnsi" w:eastAsia="ＭＳ Ｐ明朝" w:hAnsiTheme="minorHAnsi" w:cs="ＭＳ 明朝" w:hint="eastAsia"/>
                <w:color w:val="auto"/>
                <w:sz w:val="20"/>
                <w:szCs w:val="20"/>
              </w:rPr>
              <w:t>1</w:t>
            </w:r>
            <w:r w:rsidRPr="00197392">
              <w:rPr>
                <w:rFonts w:asciiTheme="minorHAnsi" w:eastAsia="ＭＳ Ｐ明朝" w:hAnsiTheme="minorHAnsi" w:cs="ＭＳ 明朝" w:hint="eastAsia"/>
                <w:color w:val="auto"/>
                <w:sz w:val="20"/>
                <w:szCs w:val="20"/>
              </w:rPr>
              <w:t>20</w:t>
            </w:r>
            <w:r w:rsidRPr="00197392">
              <w:rPr>
                <w:rFonts w:asciiTheme="minorHAnsi" w:eastAsia="ＭＳ Ｐ明朝" w:hAnsiTheme="minorHAnsi" w:cs="ＭＳ 明朝" w:hint="eastAsia"/>
                <w:color w:val="auto"/>
                <w:sz w:val="20"/>
                <w:szCs w:val="20"/>
              </w:rPr>
              <w:t>社</w:t>
            </w:r>
          </w:p>
          <w:p w14:paraId="3219BD56" w14:textId="44F92BB5" w:rsidR="00197392" w:rsidRDefault="00197392" w:rsidP="0019739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【実績】</w:t>
            </w:r>
          </w:p>
          <w:p w14:paraId="6A61E797" w14:textId="77777777" w:rsidR="00197392" w:rsidRDefault="00197392" w:rsidP="0019739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197392">
              <w:rPr>
                <w:rFonts w:asciiTheme="minorHAnsi" w:eastAsia="ＭＳ Ｐ明朝" w:hAnsiTheme="minorHAnsi" w:cs="ＭＳ 明朝" w:hint="eastAsia"/>
                <w:color w:val="auto"/>
                <w:sz w:val="20"/>
                <w:szCs w:val="20"/>
              </w:rPr>
              <w:t>保険金額</w:t>
            </w:r>
            <w:r w:rsidRPr="00197392">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w:t>
            </w:r>
            <w:r w:rsidRPr="00197392">
              <w:rPr>
                <w:rFonts w:asciiTheme="minorHAnsi" w:eastAsia="ＭＳ Ｐ明朝" w:hAnsiTheme="minorHAnsi" w:cs="ＭＳ 明朝" w:hint="eastAsia"/>
                <w:color w:val="auto"/>
                <w:sz w:val="20"/>
                <w:szCs w:val="20"/>
              </w:rPr>
              <w:t>000</w:t>
            </w:r>
            <w:r w:rsidRPr="00197392">
              <w:rPr>
                <w:rFonts w:asciiTheme="minorHAnsi" w:eastAsia="ＭＳ Ｐ明朝" w:hAnsiTheme="minorHAnsi" w:cs="ＭＳ 明朝" w:hint="eastAsia"/>
                <w:color w:val="auto"/>
                <w:sz w:val="20"/>
                <w:szCs w:val="20"/>
              </w:rPr>
              <w:t>万円の死亡保険</w:t>
            </w:r>
            <w:r w:rsidRPr="00197392">
              <w:rPr>
                <w:rFonts w:asciiTheme="minorHAnsi" w:eastAsia="ＭＳ Ｐ明朝" w:hAnsiTheme="minorHAnsi" w:cs="ＭＳ 明朝" w:hint="eastAsia"/>
                <w:color w:val="auto"/>
                <w:sz w:val="20"/>
                <w:szCs w:val="20"/>
              </w:rPr>
              <w:t>1</w:t>
            </w:r>
            <w:r w:rsidRPr="00197392">
              <w:rPr>
                <w:rFonts w:asciiTheme="minorHAnsi" w:eastAsia="ＭＳ Ｐ明朝" w:hAnsiTheme="minorHAnsi" w:cs="ＭＳ 明朝" w:hint="eastAsia"/>
                <w:color w:val="auto"/>
                <w:sz w:val="20"/>
                <w:szCs w:val="20"/>
              </w:rPr>
              <w:t>件</w:t>
            </w:r>
            <w:r>
              <w:rPr>
                <w:rFonts w:asciiTheme="minorHAnsi" w:eastAsia="ＭＳ Ｐ明朝" w:hAnsiTheme="minorHAnsi" w:cs="ＭＳ 明朝" w:hint="eastAsia"/>
                <w:color w:val="auto"/>
                <w:sz w:val="20"/>
                <w:szCs w:val="20"/>
              </w:rPr>
              <w:t>の獲得</w:t>
            </w:r>
          </w:p>
          <w:p w14:paraId="260E8E41" w14:textId="677AD6E2" w:rsidR="00197392" w:rsidRPr="00197392" w:rsidRDefault="00197392" w:rsidP="00197392">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197392">
              <w:rPr>
                <w:rFonts w:asciiTheme="minorHAnsi" w:eastAsia="ＭＳ Ｐ明朝" w:hAnsiTheme="minorHAnsi" w:cs="ＭＳ 明朝" w:hint="eastAsia"/>
                <w:color w:val="auto"/>
                <w:sz w:val="20"/>
                <w:szCs w:val="20"/>
              </w:rPr>
              <w:t>入院日額</w:t>
            </w:r>
            <w:r w:rsidRPr="00197392">
              <w:rPr>
                <w:rFonts w:asciiTheme="minorHAnsi" w:eastAsia="ＭＳ Ｐ明朝" w:hAnsiTheme="minorHAnsi" w:cs="ＭＳ 明朝" w:hint="eastAsia"/>
                <w:color w:val="auto"/>
                <w:sz w:val="20"/>
                <w:szCs w:val="20"/>
              </w:rPr>
              <w:t>1</w:t>
            </w:r>
            <w:r w:rsidRPr="00197392">
              <w:rPr>
                <w:rFonts w:asciiTheme="minorHAnsi" w:eastAsia="ＭＳ Ｐ明朝" w:hAnsiTheme="minorHAnsi" w:cs="ＭＳ 明朝" w:hint="eastAsia"/>
                <w:color w:val="auto"/>
                <w:sz w:val="20"/>
                <w:szCs w:val="20"/>
              </w:rPr>
              <w:t>万円の医療保険の</w:t>
            </w:r>
            <w:r>
              <w:rPr>
                <w:rFonts w:asciiTheme="minorHAnsi" w:eastAsia="ＭＳ Ｐ明朝" w:hAnsiTheme="minorHAnsi" w:cs="ＭＳ 明朝" w:hint="eastAsia"/>
                <w:color w:val="auto"/>
                <w:sz w:val="20"/>
                <w:szCs w:val="20"/>
              </w:rPr>
              <w:t>獲得</w:t>
            </w:r>
          </w:p>
          <w:p w14:paraId="20815DD7" w14:textId="77777777" w:rsidR="00197392" w:rsidRPr="00197392" w:rsidRDefault="00197392" w:rsidP="00197392">
            <w:pPr>
              <w:spacing w:line="240" w:lineRule="atLeast"/>
              <w:ind w:left="96" w:rightChars="51" w:right="112"/>
              <w:rPr>
                <w:rFonts w:asciiTheme="minorHAnsi" w:eastAsia="ＭＳ Ｐ明朝" w:hAnsiTheme="minorHAnsi" w:cs="ＭＳ 明朝"/>
                <w:color w:val="auto"/>
                <w:sz w:val="20"/>
                <w:szCs w:val="20"/>
              </w:rPr>
            </w:pPr>
            <w:r w:rsidRPr="00197392">
              <w:rPr>
                <w:rFonts w:asciiTheme="minorHAnsi" w:eastAsia="ＭＳ Ｐ明朝" w:hAnsiTheme="minorHAnsi" w:cs="ＭＳ 明朝" w:hint="eastAsia"/>
                <w:color w:val="auto"/>
                <w:sz w:val="20"/>
                <w:szCs w:val="20"/>
              </w:rPr>
              <w:t>【ポイント】</w:t>
            </w:r>
          </w:p>
          <w:p w14:paraId="687A8DED" w14:textId="6D6326B0" w:rsidR="002E6AFA" w:rsidRPr="00697F90" w:rsidRDefault="00C97376" w:rsidP="00197392">
            <w:pPr>
              <w:spacing w:line="240" w:lineRule="atLeast"/>
              <w:ind w:left="96" w:rightChars="51" w:right="112"/>
              <w:rPr>
                <w:rFonts w:asciiTheme="minorHAnsi" w:eastAsiaTheme="minorEastAsia" w:hAnsiTheme="minorHAnsi" w:cs="ＭＳ 明朝"/>
                <w:color w:val="auto"/>
                <w:sz w:val="20"/>
                <w:szCs w:val="20"/>
              </w:rPr>
            </w:pPr>
            <w:r>
              <w:rPr>
                <w:rFonts w:asciiTheme="minorHAnsi" w:eastAsia="ＭＳ Ｐ明朝" w:hAnsiTheme="minorHAnsi" w:cs="ＭＳ 明朝" w:hint="eastAsia"/>
                <w:color w:val="auto"/>
                <w:sz w:val="20"/>
                <w:szCs w:val="20"/>
              </w:rPr>
              <w:t>・</w:t>
            </w:r>
            <w:r w:rsidRPr="00C97376">
              <w:rPr>
                <w:rFonts w:asciiTheme="minorHAnsi" w:eastAsia="ＭＳ Ｐ明朝" w:hAnsiTheme="minorHAnsi" w:cs="ＭＳ 明朝" w:hint="eastAsia"/>
                <w:color w:val="auto"/>
                <w:sz w:val="20"/>
                <w:szCs w:val="20"/>
              </w:rPr>
              <w:t>上司</w:t>
            </w:r>
            <w:r>
              <w:rPr>
                <w:rFonts w:asciiTheme="minorHAnsi" w:eastAsia="ＭＳ Ｐ明朝" w:hAnsiTheme="minorHAnsi" w:cs="ＭＳ 明朝" w:hint="eastAsia"/>
                <w:color w:val="auto"/>
                <w:sz w:val="20"/>
                <w:szCs w:val="20"/>
              </w:rPr>
              <w:t>への</w:t>
            </w:r>
            <w:r w:rsidRPr="00C97376">
              <w:rPr>
                <w:rFonts w:asciiTheme="minorHAnsi" w:eastAsia="ＭＳ Ｐ明朝" w:hAnsiTheme="minorHAnsi" w:cs="ＭＳ 明朝" w:hint="eastAsia"/>
                <w:color w:val="auto"/>
                <w:sz w:val="20"/>
                <w:szCs w:val="20"/>
              </w:rPr>
              <w:t>相談と協力</w:t>
            </w:r>
            <w:r>
              <w:rPr>
                <w:rFonts w:asciiTheme="minorHAnsi" w:eastAsia="ＭＳ Ｐ明朝" w:hAnsiTheme="minorHAnsi" w:cs="ＭＳ 明朝" w:hint="eastAsia"/>
                <w:color w:val="auto"/>
                <w:sz w:val="20"/>
                <w:szCs w:val="20"/>
              </w:rPr>
              <w:t>をしていただき</w:t>
            </w:r>
            <w:r w:rsidRPr="00C97376">
              <w:rPr>
                <w:rFonts w:asciiTheme="minorHAnsi" w:eastAsia="ＭＳ Ｐ明朝" w:hAnsiTheme="minorHAnsi" w:cs="ＭＳ 明朝" w:hint="eastAsia"/>
                <w:color w:val="auto"/>
                <w:sz w:val="20"/>
                <w:szCs w:val="20"/>
              </w:rPr>
              <w:t>、既契約の見直しという形で成約を実現</w:t>
            </w:r>
          </w:p>
        </w:tc>
      </w:tr>
    </w:tbl>
    <w:p w14:paraId="2F23336D" w14:textId="77777777" w:rsidR="00F62BB7" w:rsidRDefault="00F62BB7" w:rsidP="00C43BEE">
      <w:pPr>
        <w:spacing w:line="320" w:lineRule="atLeast"/>
        <w:rPr>
          <w:rFonts w:asciiTheme="minorHAnsi" w:eastAsiaTheme="minorEastAsia" w:hAnsiTheme="minorHAnsi" w:cs="ＭＳ 明朝"/>
          <w:b/>
          <w:color w:val="auto"/>
          <w:sz w:val="20"/>
          <w:szCs w:val="20"/>
        </w:rPr>
      </w:pPr>
    </w:p>
    <w:p w14:paraId="5EB3C76D" w14:textId="177B1EF5" w:rsidR="00C43BEE" w:rsidRPr="008A494C" w:rsidRDefault="00F62BB7" w:rsidP="008A494C">
      <w:pPr>
        <w:widowControl/>
        <w:autoSpaceDE/>
        <w:autoSpaceDN/>
        <w:adjustRightInd/>
        <w:rPr>
          <w:rFonts w:asciiTheme="minorHAnsi" w:eastAsiaTheme="minorEastAsia" w:hAnsiTheme="minorHAnsi" w:cs="ＭＳ 明朝"/>
          <w:b/>
          <w:color w:val="auto"/>
          <w:sz w:val="20"/>
          <w:szCs w:val="20"/>
        </w:rPr>
      </w:pPr>
      <w:r>
        <w:rPr>
          <w:rFonts w:asciiTheme="minorHAnsi" w:eastAsiaTheme="minorEastAsia" w:hAnsiTheme="minorHAnsi" w:cs="ＭＳ 明朝"/>
          <w:b/>
          <w:color w:val="auto"/>
          <w:sz w:val="20"/>
          <w:szCs w:val="20"/>
        </w:rPr>
        <w:br w:type="page"/>
      </w:r>
      <w:r w:rsidR="00C43BEE" w:rsidRPr="00697F90">
        <w:rPr>
          <w:rFonts w:asciiTheme="minorHAnsi" w:eastAsiaTheme="minorEastAsia" w:hAnsiTheme="minorHAnsi" w:cs="ＭＳ 明朝"/>
          <w:b/>
          <w:color w:val="auto"/>
          <w:sz w:val="20"/>
          <w:szCs w:val="20"/>
        </w:rPr>
        <w:lastRenderedPageBreak/>
        <w:t>［</w:t>
      </w:r>
      <w:r w:rsidR="00C43BEE" w:rsidRPr="00697F90">
        <w:rPr>
          <w:rFonts w:asciiTheme="minorHAnsi" w:eastAsiaTheme="minorEastAsia" w:hAnsiTheme="minorHAnsi" w:cs="ＭＳ 明朝"/>
          <w:b/>
          <w:bCs/>
          <w:color w:val="auto"/>
          <w:sz w:val="20"/>
          <w:szCs w:val="20"/>
        </w:rPr>
        <w:t>資格］</w:t>
      </w:r>
      <w:bookmarkStart w:id="0" w:name="_GoBack"/>
      <w:bookmarkEnd w:id="0"/>
    </w:p>
    <w:p w14:paraId="31F6780A" w14:textId="54EDFC9B"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6A788F">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hint="eastAsia"/>
          <w:color w:val="auto"/>
          <w:sz w:val="20"/>
          <w:szCs w:val="20"/>
        </w:rPr>
        <w:t>年</w:t>
      </w:r>
      <w:r w:rsidR="006A788F">
        <w:rPr>
          <w:rFonts w:asciiTheme="minorHAnsi" w:eastAsiaTheme="minorEastAsia" w:hAnsiTheme="minorHAnsi" w:cs="ＭＳ 明朝" w:hint="eastAsia"/>
          <w:color w:val="auto"/>
          <w:sz w:val="20"/>
          <w:szCs w:val="20"/>
        </w:rPr>
        <w:t>○</w:t>
      </w:r>
      <w:r w:rsidRPr="00697F90">
        <w:rPr>
          <w:rFonts w:asciiTheme="minorHAnsi" w:eastAsiaTheme="minorEastAsia" w:hAnsiTheme="minorHAnsi" w:cs="ＭＳ 明朝"/>
          <w:color w:val="auto"/>
          <w:sz w:val="20"/>
          <w:szCs w:val="20"/>
        </w:rPr>
        <w:t>月取得）</w:t>
      </w:r>
    </w:p>
    <w:p w14:paraId="03DAC74D" w14:textId="7B81FA58" w:rsidR="00F62BB7" w:rsidRPr="00F62BB7" w:rsidRDefault="00F62BB7" w:rsidP="00F62BB7">
      <w:pPr>
        <w:spacing w:line="320" w:lineRule="atLeast"/>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Pr="00F62BB7">
        <w:rPr>
          <w:rFonts w:asciiTheme="minorHAnsi" w:eastAsiaTheme="minorEastAsia" w:hAnsiTheme="minorHAnsi" w:cs="Times New Roman" w:hint="eastAsia"/>
          <w:color w:val="auto"/>
          <w:sz w:val="20"/>
          <w:szCs w:val="20"/>
        </w:rPr>
        <w:t>生命保険販売資格一般</w:t>
      </w:r>
      <w:r>
        <w:rPr>
          <w:rFonts w:asciiTheme="minorHAnsi" w:eastAsiaTheme="minorEastAsia" w:hAnsiTheme="minorHAnsi" w:cs="Times New Roman" w:hint="eastAsia"/>
          <w:color w:val="auto"/>
          <w:sz w:val="20"/>
          <w:szCs w:val="20"/>
        </w:rPr>
        <w:t>（</w:t>
      </w:r>
      <w:r w:rsidR="006A788F">
        <w:rPr>
          <w:rFonts w:asciiTheme="minorHAnsi" w:eastAsiaTheme="minorEastAsia" w:hAnsiTheme="minorHAnsi" w:cs="ＭＳ 明朝" w:hint="eastAsia"/>
          <w:color w:val="auto"/>
          <w:sz w:val="20"/>
          <w:szCs w:val="20"/>
        </w:rPr>
        <w:t>○</w:t>
      </w:r>
      <w:r>
        <w:rPr>
          <w:rFonts w:asciiTheme="minorHAnsi" w:eastAsiaTheme="minorEastAsia" w:hAnsiTheme="minorHAnsi" w:cs="Times New Roman" w:hint="eastAsia"/>
          <w:color w:val="auto"/>
          <w:sz w:val="20"/>
          <w:szCs w:val="20"/>
        </w:rPr>
        <w:t>年</w:t>
      </w:r>
      <w:r w:rsidR="006A788F">
        <w:rPr>
          <w:rFonts w:asciiTheme="minorHAnsi" w:eastAsiaTheme="minorEastAsia" w:hAnsiTheme="minorHAnsi" w:cs="ＭＳ 明朝" w:hint="eastAsia"/>
          <w:color w:val="auto"/>
          <w:sz w:val="20"/>
          <w:szCs w:val="20"/>
        </w:rPr>
        <w:t>○</w:t>
      </w:r>
      <w:r>
        <w:rPr>
          <w:rFonts w:asciiTheme="minorHAnsi" w:eastAsiaTheme="minorEastAsia" w:hAnsiTheme="minorHAnsi" w:cs="Times New Roman" w:hint="eastAsia"/>
          <w:color w:val="auto"/>
          <w:sz w:val="20"/>
          <w:szCs w:val="20"/>
        </w:rPr>
        <w:t>月</w:t>
      </w:r>
      <w:r w:rsidRPr="00F62BB7">
        <w:rPr>
          <w:rFonts w:asciiTheme="minorHAnsi" w:eastAsiaTheme="minorEastAsia" w:hAnsiTheme="minorHAnsi" w:cs="Times New Roman" w:hint="eastAsia"/>
          <w:color w:val="auto"/>
          <w:sz w:val="20"/>
          <w:szCs w:val="20"/>
        </w:rPr>
        <w:t>取得</w:t>
      </w:r>
      <w:r>
        <w:rPr>
          <w:rFonts w:asciiTheme="minorHAnsi" w:eastAsiaTheme="minorEastAsia" w:hAnsiTheme="minorHAnsi" w:cs="Times New Roman" w:hint="eastAsia"/>
          <w:color w:val="auto"/>
          <w:sz w:val="20"/>
          <w:szCs w:val="20"/>
        </w:rPr>
        <w:t>）</w:t>
      </w:r>
    </w:p>
    <w:p w14:paraId="44BD7207" w14:textId="2AB0D308" w:rsidR="00481C5A" w:rsidRDefault="00F62BB7" w:rsidP="00F62BB7">
      <w:pPr>
        <w:spacing w:line="320" w:lineRule="atLeast"/>
        <w:rPr>
          <w:rFonts w:asciiTheme="minorHAnsi" w:eastAsiaTheme="minorEastAsia" w:hAnsiTheme="minorHAnsi" w:cs="Times New Roman"/>
          <w:color w:val="auto"/>
          <w:sz w:val="20"/>
          <w:szCs w:val="20"/>
        </w:rPr>
      </w:pPr>
      <w:r>
        <w:rPr>
          <w:rFonts w:asciiTheme="minorHAnsi" w:eastAsiaTheme="minorEastAsia" w:hAnsiTheme="minorHAnsi" w:cs="Times New Roman" w:hint="eastAsia"/>
          <w:color w:val="auto"/>
          <w:sz w:val="20"/>
          <w:szCs w:val="20"/>
        </w:rPr>
        <w:t>・</w:t>
      </w:r>
      <w:r w:rsidRPr="00F62BB7">
        <w:rPr>
          <w:rFonts w:asciiTheme="minorHAnsi" w:eastAsiaTheme="minorEastAsia" w:hAnsiTheme="minorHAnsi" w:cs="Times New Roman" w:hint="eastAsia"/>
          <w:color w:val="auto"/>
          <w:sz w:val="20"/>
          <w:szCs w:val="20"/>
        </w:rPr>
        <w:t>損害保険募集人初級資格</w:t>
      </w:r>
      <w:r>
        <w:rPr>
          <w:rFonts w:asciiTheme="minorHAnsi" w:eastAsiaTheme="minorEastAsia" w:hAnsiTheme="minorHAnsi" w:cs="Times New Roman" w:hint="eastAsia"/>
          <w:color w:val="auto"/>
          <w:sz w:val="20"/>
          <w:szCs w:val="20"/>
        </w:rPr>
        <w:t>（</w:t>
      </w:r>
      <w:r w:rsidR="006A788F">
        <w:rPr>
          <w:rFonts w:asciiTheme="minorHAnsi" w:eastAsiaTheme="minorEastAsia" w:hAnsiTheme="minorHAnsi" w:cs="ＭＳ 明朝" w:hint="eastAsia"/>
          <w:color w:val="auto"/>
          <w:sz w:val="20"/>
          <w:szCs w:val="20"/>
        </w:rPr>
        <w:t>○</w:t>
      </w:r>
      <w:r>
        <w:rPr>
          <w:rFonts w:asciiTheme="minorHAnsi" w:eastAsiaTheme="minorEastAsia" w:hAnsiTheme="minorHAnsi" w:cs="Times New Roman" w:hint="eastAsia"/>
          <w:color w:val="auto"/>
          <w:sz w:val="20"/>
          <w:szCs w:val="20"/>
        </w:rPr>
        <w:t>年</w:t>
      </w:r>
      <w:r w:rsidR="006A788F">
        <w:rPr>
          <w:rFonts w:asciiTheme="minorHAnsi" w:eastAsiaTheme="minorEastAsia" w:hAnsiTheme="minorHAnsi" w:cs="ＭＳ 明朝" w:hint="eastAsia"/>
          <w:color w:val="auto"/>
          <w:sz w:val="20"/>
          <w:szCs w:val="20"/>
        </w:rPr>
        <w:t>○</w:t>
      </w:r>
      <w:r>
        <w:rPr>
          <w:rFonts w:asciiTheme="minorHAnsi" w:eastAsiaTheme="minorEastAsia" w:hAnsiTheme="minorHAnsi" w:cs="Times New Roman" w:hint="eastAsia"/>
          <w:color w:val="auto"/>
          <w:sz w:val="20"/>
          <w:szCs w:val="20"/>
        </w:rPr>
        <w:t>月</w:t>
      </w:r>
      <w:r w:rsidRPr="00F62BB7">
        <w:rPr>
          <w:rFonts w:asciiTheme="minorHAnsi" w:eastAsiaTheme="minorEastAsia" w:hAnsiTheme="minorHAnsi" w:cs="Times New Roman" w:hint="eastAsia"/>
          <w:color w:val="auto"/>
          <w:sz w:val="20"/>
          <w:szCs w:val="20"/>
        </w:rPr>
        <w:t>取得</w:t>
      </w:r>
      <w:r>
        <w:rPr>
          <w:rFonts w:asciiTheme="minorHAnsi" w:eastAsiaTheme="minorEastAsia" w:hAnsiTheme="minorHAnsi" w:cs="Times New Roman" w:hint="eastAsia"/>
          <w:color w:val="auto"/>
          <w:sz w:val="20"/>
          <w:szCs w:val="20"/>
        </w:rPr>
        <w:t>）</w:t>
      </w:r>
    </w:p>
    <w:p w14:paraId="14DA34BE" w14:textId="12E77BB7" w:rsidR="00F62BB7" w:rsidRPr="00697F90" w:rsidRDefault="00F62BB7" w:rsidP="00C43BEE">
      <w:pPr>
        <w:spacing w:line="320" w:lineRule="atLeast"/>
        <w:rPr>
          <w:rFonts w:asciiTheme="minorHAnsi" w:eastAsiaTheme="minorEastAsia" w:hAnsiTheme="minorHAnsi" w:cs="Times New Roman"/>
          <w:color w:val="auto"/>
          <w:sz w:val="20"/>
          <w:szCs w:val="20"/>
        </w:rPr>
      </w:pPr>
    </w:p>
    <w:p w14:paraId="5767F07F"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982224F"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206B194D"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47B66854" w14:textId="1207A2A6" w:rsidR="00C43BEE" w:rsidRPr="00697F90" w:rsidRDefault="00930C58"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00C43BEE"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2CA2DA8D" w14:textId="77777777" w:rsidR="00481C5A" w:rsidRPr="00481C5A" w:rsidRDefault="00481C5A" w:rsidP="00481C5A">
      <w:pPr>
        <w:rPr>
          <w:rFonts w:asciiTheme="minorHAnsi" w:eastAsiaTheme="minorEastAsia" w:hAnsiTheme="minorHAnsi" w:cs="ＭＳ Ｐゴシック"/>
          <w:bCs/>
          <w:sz w:val="20"/>
          <w:szCs w:val="20"/>
        </w:rPr>
      </w:pPr>
      <w:r w:rsidRPr="00481C5A">
        <w:rPr>
          <w:rFonts w:asciiTheme="minorHAnsi" w:eastAsiaTheme="minorEastAsia" w:hAnsiTheme="minorHAnsi" w:cs="ＭＳ Ｐゴシック" w:hint="eastAsia"/>
          <w:bCs/>
          <w:sz w:val="20"/>
          <w:szCs w:val="20"/>
        </w:rPr>
        <w:t>【組織対応力】</w:t>
      </w:r>
    </w:p>
    <w:p w14:paraId="6CACA52D" w14:textId="490DA615" w:rsidR="00481C5A" w:rsidRPr="00481C5A" w:rsidRDefault="00481C5A" w:rsidP="00481C5A">
      <w:pPr>
        <w:rPr>
          <w:rFonts w:asciiTheme="minorHAnsi" w:eastAsiaTheme="minorEastAsia" w:hAnsiTheme="minorHAnsi" w:cs="ＭＳ Ｐゴシック"/>
          <w:bCs/>
          <w:sz w:val="20"/>
          <w:szCs w:val="20"/>
        </w:rPr>
      </w:pPr>
      <w:r w:rsidRPr="00481C5A">
        <w:rPr>
          <w:rFonts w:asciiTheme="minorHAnsi" w:eastAsiaTheme="minorEastAsia" w:hAnsiTheme="minorHAnsi" w:cs="ＭＳ Ｐゴシック" w:hint="eastAsia"/>
          <w:bCs/>
          <w:sz w:val="20"/>
          <w:szCs w:val="20"/>
        </w:rPr>
        <w:t>1</w:t>
      </w:r>
      <w:r w:rsidRPr="00481C5A">
        <w:rPr>
          <w:rFonts w:asciiTheme="minorHAnsi" w:eastAsiaTheme="minorEastAsia" w:hAnsiTheme="minorHAnsi" w:cs="ＭＳ Ｐゴシック" w:hint="eastAsia"/>
          <w:bCs/>
          <w:sz w:val="20"/>
          <w:szCs w:val="20"/>
        </w:rPr>
        <w:t>件の契約にも、顧客獲得のための営業部署、融資が可能か判断する審査部署、割賦金支払い用のクレジットカードを作成するカード業務グループ、など様々な部署と連携する必要があり、会議や電話による相談を重ね、課題解決にあたる方法を実践しておりました。</w:t>
      </w:r>
    </w:p>
    <w:p w14:paraId="0BEE04B1" w14:textId="77777777" w:rsidR="008A494C" w:rsidRDefault="008A494C" w:rsidP="00481C5A">
      <w:pPr>
        <w:rPr>
          <w:rFonts w:asciiTheme="minorHAnsi" w:eastAsiaTheme="minorEastAsia" w:hAnsiTheme="minorHAnsi" w:cs="ＭＳ Ｐゴシック"/>
          <w:bCs/>
          <w:sz w:val="20"/>
          <w:szCs w:val="20"/>
        </w:rPr>
      </w:pPr>
    </w:p>
    <w:p w14:paraId="1DE3DD67" w14:textId="4536C095" w:rsidR="00481C5A" w:rsidRPr="00481C5A" w:rsidRDefault="00481C5A" w:rsidP="00481C5A">
      <w:pPr>
        <w:rPr>
          <w:rFonts w:asciiTheme="minorHAnsi" w:eastAsiaTheme="minorEastAsia" w:hAnsiTheme="minorHAnsi" w:cs="ＭＳ Ｐゴシック"/>
          <w:bCs/>
          <w:sz w:val="20"/>
          <w:szCs w:val="20"/>
        </w:rPr>
      </w:pPr>
      <w:r w:rsidRPr="00481C5A">
        <w:rPr>
          <w:rFonts w:asciiTheme="minorHAnsi" w:eastAsiaTheme="minorEastAsia" w:hAnsiTheme="minorHAnsi" w:cs="ＭＳ Ｐゴシック" w:hint="eastAsia"/>
          <w:bCs/>
          <w:sz w:val="20"/>
          <w:szCs w:val="20"/>
        </w:rPr>
        <w:t>今後は、御社の事業発展、新たな事業創造への貢献を通じて私自身も高い自己成長をし続けた結果、市場への貢献へ邁進して参る所存でございます。何卒宜しくお願い申し上げます。</w:t>
      </w:r>
    </w:p>
    <w:p w14:paraId="191CAEFC" w14:textId="77777777" w:rsidR="005A7B88" w:rsidRPr="00697F90" w:rsidRDefault="00C43BEE" w:rsidP="008A494C">
      <w:pPr>
        <w:wordWrap w:val="0"/>
        <w:ind w:right="18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C2C72" w14:textId="77777777" w:rsidR="00A173B6" w:rsidRDefault="00A173B6" w:rsidP="00DE0BB9">
      <w:r>
        <w:separator/>
      </w:r>
    </w:p>
  </w:endnote>
  <w:endnote w:type="continuationSeparator" w:id="0">
    <w:p w14:paraId="1241AD3D" w14:textId="77777777" w:rsidR="00A173B6" w:rsidRDefault="00A173B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ACF7" w14:textId="77777777" w:rsidR="00A173B6" w:rsidRDefault="00A173B6" w:rsidP="00DE0BB9">
      <w:r>
        <w:separator/>
      </w:r>
    </w:p>
  </w:footnote>
  <w:footnote w:type="continuationSeparator" w:id="0">
    <w:p w14:paraId="5B847280" w14:textId="77777777" w:rsidR="00A173B6" w:rsidRDefault="00A173B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D28ED"/>
    <w:rsid w:val="000E78F6"/>
    <w:rsid w:val="000F6A72"/>
    <w:rsid w:val="00102C13"/>
    <w:rsid w:val="00110217"/>
    <w:rsid w:val="001219C8"/>
    <w:rsid w:val="00122C5B"/>
    <w:rsid w:val="001628D5"/>
    <w:rsid w:val="00170EEC"/>
    <w:rsid w:val="00174BDC"/>
    <w:rsid w:val="00197392"/>
    <w:rsid w:val="001A73A2"/>
    <w:rsid w:val="001E5AC0"/>
    <w:rsid w:val="001E63CC"/>
    <w:rsid w:val="001F1947"/>
    <w:rsid w:val="001F1F8D"/>
    <w:rsid w:val="00203738"/>
    <w:rsid w:val="00221A1B"/>
    <w:rsid w:val="002267A6"/>
    <w:rsid w:val="002417AF"/>
    <w:rsid w:val="00245568"/>
    <w:rsid w:val="00246852"/>
    <w:rsid w:val="00251C4B"/>
    <w:rsid w:val="002523EA"/>
    <w:rsid w:val="0025617B"/>
    <w:rsid w:val="002A42F1"/>
    <w:rsid w:val="002C5104"/>
    <w:rsid w:val="002C6381"/>
    <w:rsid w:val="002E6AFA"/>
    <w:rsid w:val="002F6EC9"/>
    <w:rsid w:val="00306870"/>
    <w:rsid w:val="00314E65"/>
    <w:rsid w:val="00320D5C"/>
    <w:rsid w:val="003343F8"/>
    <w:rsid w:val="003749D0"/>
    <w:rsid w:val="00380ACD"/>
    <w:rsid w:val="003841F4"/>
    <w:rsid w:val="003870F1"/>
    <w:rsid w:val="003A46F0"/>
    <w:rsid w:val="003A4B2C"/>
    <w:rsid w:val="003D19E8"/>
    <w:rsid w:val="003F6333"/>
    <w:rsid w:val="00402E69"/>
    <w:rsid w:val="004072B3"/>
    <w:rsid w:val="004115F0"/>
    <w:rsid w:val="0043168F"/>
    <w:rsid w:val="00432D87"/>
    <w:rsid w:val="00457E6D"/>
    <w:rsid w:val="00481C5A"/>
    <w:rsid w:val="00485281"/>
    <w:rsid w:val="004A35E7"/>
    <w:rsid w:val="004A79C7"/>
    <w:rsid w:val="004C4926"/>
    <w:rsid w:val="004D26CD"/>
    <w:rsid w:val="004D4095"/>
    <w:rsid w:val="004D5297"/>
    <w:rsid w:val="004E59D9"/>
    <w:rsid w:val="004F0F7B"/>
    <w:rsid w:val="005164C7"/>
    <w:rsid w:val="00516963"/>
    <w:rsid w:val="00577563"/>
    <w:rsid w:val="0058572B"/>
    <w:rsid w:val="005A5F45"/>
    <w:rsid w:val="005A7B88"/>
    <w:rsid w:val="005C48BD"/>
    <w:rsid w:val="005E6CF6"/>
    <w:rsid w:val="00615D5B"/>
    <w:rsid w:val="00631F82"/>
    <w:rsid w:val="0063366F"/>
    <w:rsid w:val="00660383"/>
    <w:rsid w:val="00672D50"/>
    <w:rsid w:val="00681225"/>
    <w:rsid w:val="00684721"/>
    <w:rsid w:val="006907B1"/>
    <w:rsid w:val="00697F90"/>
    <w:rsid w:val="006A105A"/>
    <w:rsid w:val="006A735A"/>
    <w:rsid w:val="006A788F"/>
    <w:rsid w:val="006B472B"/>
    <w:rsid w:val="006C4571"/>
    <w:rsid w:val="006D4B4D"/>
    <w:rsid w:val="00720C66"/>
    <w:rsid w:val="007456BF"/>
    <w:rsid w:val="00753C42"/>
    <w:rsid w:val="00754192"/>
    <w:rsid w:val="00764903"/>
    <w:rsid w:val="00766E9B"/>
    <w:rsid w:val="007710DD"/>
    <w:rsid w:val="00780632"/>
    <w:rsid w:val="007C093F"/>
    <w:rsid w:val="007D1814"/>
    <w:rsid w:val="007D7D79"/>
    <w:rsid w:val="007E5E68"/>
    <w:rsid w:val="007E77F4"/>
    <w:rsid w:val="00802E93"/>
    <w:rsid w:val="00804363"/>
    <w:rsid w:val="008249EE"/>
    <w:rsid w:val="0083027B"/>
    <w:rsid w:val="00844FA6"/>
    <w:rsid w:val="00845FEB"/>
    <w:rsid w:val="00864972"/>
    <w:rsid w:val="0087091F"/>
    <w:rsid w:val="00871E65"/>
    <w:rsid w:val="008755F9"/>
    <w:rsid w:val="008A05F3"/>
    <w:rsid w:val="008A494C"/>
    <w:rsid w:val="008A4F21"/>
    <w:rsid w:val="008B6B22"/>
    <w:rsid w:val="008E0787"/>
    <w:rsid w:val="008F1852"/>
    <w:rsid w:val="00900E32"/>
    <w:rsid w:val="00930C58"/>
    <w:rsid w:val="00952263"/>
    <w:rsid w:val="009852F6"/>
    <w:rsid w:val="009C1FA1"/>
    <w:rsid w:val="009C721A"/>
    <w:rsid w:val="009D0517"/>
    <w:rsid w:val="009E036A"/>
    <w:rsid w:val="00A1232C"/>
    <w:rsid w:val="00A173B6"/>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86618"/>
    <w:rsid w:val="00B92DF8"/>
    <w:rsid w:val="00BA4C44"/>
    <w:rsid w:val="00BC1AA5"/>
    <w:rsid w:val="00BD2DEC"/>
    <w:rsid w:val="00BD6D1C"/>
    <w:rsid w:val="00BE3F6A"/>
    <w:rsid w:val="00BF67D5"/>
    <w:rsid w:val="00C13FF3"/>
    <w:rsid w:val="00C247FD"/>
    <w:rsid w:val="00C43BEE"/>
    <w:rsid w:val="00C45B73"/>
    <w:rsid w:val="00C4733C"/>
    <w:rsid w:val="00C57789"/>
    <w:rsid w:val="00C804FE"/>
    <w:rsid w:val="00C84AF3"/>
    <w:rsid w:val="00C85879"/>
    <w:rsid w:val="00C97376"/>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2BB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F6D8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semiHidden/>
    <w:unhideWhenUsed/>
    <w:rsid w:val="00481C5A"/>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90473">
      <w:bodyDiv w:val="1"/>
      <w:marLeft w:val="0"/>
      <w:marRight w:val="0"/>
      <w:marTop w:val="0"/>
      <w:marBottom w:val="0"/>
      <w:divBdr>
        <w:top w:val="none" w:sz="0" w:space="0" w:color="auto"/>
        <w:left w:val="none" w:sz="0" w:space="0" w:color="auto"/>
        <w:bottom w:val="none" w:sz="0" w:space="0" w:color="auto"/>
        <w:right w:val="none" w:sz="0" w:space="0" w:color="auto"/>
      </w:divBdr>
    </w:div>
    <w:div w:id="608319166">
      <w:bodyDiv w:val="1"/>
      <w:marLeft w:val="0"/>
      <w:marRight w:val="0"/>
      <w:marTop w:val="0"/>
      <w:marBottom w:val="0"/>
      <w:divBdr>
        <w:top w:val="none" w:sz="0" w:space="0" w:color="auto"/>
        <w:left w:val="none" w:sz="0" w:space="0" w:color="auto"/>
        <w:bottom w:val="none" w:sz="0" w:space="0" w:color="auto"/>
        <w:right w:val="none" w:sz="0" w:space="0" w:color="auto"/>
      </w:divBdr>
    </w:div>
    <w:div w:id="109762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33</cp:revision>
  <dcterms:created xsi:type="dcterms:W3CDTF">2015-11-06T13:16:00Z</dcterms:created>
  <dcterms:modified xsi:type="dcterms:W3CDTF">2020-10-07T00:26:00Z</dcterms:modified>
</cp:coreProperties>
</file>