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6214" w14:textId="77777777" w:rsidR="00C43BEE" w:rsidRPr="004324FC" w:rsidRDefault="00C43BEE" w:rsidP="004324FC">
      <w:pPr>
        <w:spacing w:line="0" w:lineRule="atLeast"/>
        <w:jc w:val="center"/>
        <w:rPr>
          <w:rFonts w:asciiTheme="minorHAnsi" w:eastAsiaTheme="minorEastAsia" w:hAnsiTheme="minorHAnsi" w:cs="Times New Roman"/>
          <w:color w:val="auto"/>
          <w:sz w:val="28"/>
          <w:szCs w:val="28"/>
        </w:rPr>
      </w:pPr>
      <w:r w:rsidRPr="004324FC">
        <w:rPr>
          <w:rFonts w:asciiTheme="minorHAnsi" w:eastAsiaTheme="minorEastAsia" w:hAnsiTheme="minorHAnsi" w:cs="ＭＳ 明朝"/>
          <w:b/>
          <w:bCs/>
          <w:color w:val="auto"/>
          <w:spacing w:val="49"/>
          <w:sz w:val="28"/>
          <w:szCs w:val="28"/>
          <w:fitText w:val="1800" w:id="470470144"/>
        </w:rPr>
        <w:t>職務経歴</w:t>
      </w:r>
      <w:r w:rsidRPr="004324FC">
        <w:rPr>
          <w:rFonts w:asciiTheme="minorHAnsi" w:eastAsiaTheme="minorEastAsia" w:hAnsiTheme="minorHAnsi" w:cs="ＭＳ 明朝"/>
          <w:b/>
          <w:bCs/>
          <w:color w:val="auto"/>
          <w:spacing w:val="1"/>
          <w:sz w:val="28"/>
          <w:szCs w:val="28"/>
          <w:fitText w:val="1800" w:id="470470144"/>
        </w:rPr>
        <w:t>書</w:t>
      </w:r>
    </w:p>
    <w:p w14:paraId="4C7133AF" w14:textId="77777777" w:rsidR="00BB5BBD" w:rsidRPr="00BB5BBD" w:rsidRDefault="00BB5BBD" w:rsidP="00BB5BBD">
      <w:pPr>
        <w:wordWrap w:val="0"/>
        <w:spacing w:line="320" w:lineRule="atLeast"/>
        <w:jc w:val="right"/>
        <w:rPr>
          <w:rFonts w:ascii="ＭＳ 明朝" w:hAnsi="ＭＳ 明朝"/>
          <w:sz w:val="20"/>
          <w:szCs w:val="20"/>
        </w:rPr>
      </w:pPr>
      <w:r w:rsidRPr="00BB5BBD">
        <w:rPr>
          <w:rFonts w:ascii="ＭＳ 明朝" w:hAnsi="ＭＳ 明朝"/>
          <w:sz w:val="20"/>
          <w:szCs w:val="20"/>
        </w:rPr>
        <w:t xml:space="preserve">　　</w:t>
      </w:r>
      <w:r w:rsidRPr="00BB5BBD">
        <w:rPr>
          <w:rFonts w:ascii="ＭＳ 明朝" w:hAnsi="ＭＳ 明朝" w:cs="ＭＳ 明朝" w:hint="eastAsia"/>
          <w:sz w:val="20"/>
          <w:szCs w:val="20"/>
        </w:rPr>
        <w:t>●</w:t>
      </w:r>
      <w:r w:rsidRPr="00BB5BBD">
        <w:rPr>
          <w:rFonts w:ascii="ＭＳ 明朝" w:hAnsi="ＭＳ 明朝" w:cs="ＭＳ 明朝"/>
          <w:sz w:val="20"/>
          <w:szCs w:val="20"/>
        </w:rPr>
        <w:t>年</w:t>
      </w:r>
      <w:r w:rsidRPr="00BB5BBD">
        <w:rPr>
          <w:rFonts w:ascii="ＭＳ 明朝" w:hAnsi="ＭＳ 明朝" w:cs="ＭＳ 明朝" w:hint="eastAsia"/>
          <w:sz w:val="20"/>
          <w:szCs w:val="20"/>
        </w:rPr>
        <w:t>●</w:t>
      </w:r>
      <w:r w:rsidRPr="00BB5BBD">
        <w:rPr>
          <w:rFonts w:ascii="ＭＳ 明朝" w:hAnsi="ＭＳ 明朝" w:cs="ＭＳ 明朝"/>
          <w:sz w:val="20"/>
          <w:szCs w:val="20"/>
        </w:rPr>
        <w:t>月</w:t>
      </w:r>
      <w:r w:rsidRPr="00BB5BBD">
        <w:rPr>
          <w:rFonts w:ascii="ＭＳ 明朝" w:hAnsi="ＭＳ 明朝" w:cs="ＭＳ 明朝" w:hint="eastAsia"/>
          <w:sz w:val="20"/>
          <w:szCs w:val="20"/>
        </w:rPr>
        <w:t>●</w:t>
      </w:r>
      <w:r w:rsidRPr="00BB5BBD">
        <w:rPr>
          <w:rFonts w:ascii="ＭＳ 明朝" w:hAnsi="ＭＳ 明朝" w:cs="ＭＳ 明朝"/>
          <w:sz w:val="20"/>
          <w:szCs w:val="20"/>
        </w:rPr>
        <w:t>日 現在</w:t>
      </w:r>
    </w:p>
    <w:p w14:paraId="2DD8A6DA" w14:textId="77777777" w:rsidR="00BB5BBD" w:rsidRPr="00BB5BBD" w:rsidRDefault="00BB5BBD" w:rsidP="00BB5BBD">
      <w:pPr>
        <w:wordWrap w:val="0"/>
        <w:spacing w:line="320" w:lineRule="atLeast"/>
        <w:jc w:val="right"/>
        <w:rPr>
          <w:rFonts w:ascii="ＭＳ 明朝" w:hAnsi="ＭＳ 明朝"/>
          <w:sz w:val="20"/>
          <w:szCs w:val="20"/>
        </w:rPr>
      </w:pPr>
      <w:r w:rsidRPr="00BB5BBD">
        <w:rPr>
          <w:rFonts w:ascii="ＭＳ 明朝" w:hAnsi="ＭＳ 明朝" w:cs="ＭＳ 明朝"/>
          <w:sz w:val="20"/>
          <w:szCs w:val="20"/>
          <w:u w:val="single"/>
        </w:rPr>
        <w:t xml:space="preserve">氏名　</w:t>
      </w:r>
      <w:r w:rsidRPr="00BB5BBD">
        <w:rPr>
          <w:rFonts w:ascii="ＭＳ 明朝" w:hAnsi="ＭＳ 明朝" w:cs="ＭＳ 明朝" w:hint="eastAsia"/>
          <w:sz w:val="20"/>
          <w:szCs w:val="20"/>
          <w:u w:val="single"/>
        </w:rPr>
        <w:t>いい求人　太郎</w:t>
      </w:r>
    </w:p>
    <w:p w14:paraId="2AB23D37" w14:textId="77777777" w:rsidR="006B6EB7" w:rsidRPr="00BB5BBD" w:rsidRDefault="006B6EB7" w:rsidP="004324FC">
      <w:pPr>
        <w:spacing w:line="0" w:lineRule="atLeast"/>
        <w:rPr>
          <w:rFonts w:ascii="ＭＳ 明朝" w:hAnsi="ＭＳ 明朝" w:cs="ＭＳ 明朝"/>
          <w:b/>
          <w:color w:val="auto"/>
          <w:sz w:val="20"/>
          <w:szCs w:val="20"/>
        </w:rPr>
      </w:pPr>
    </w:p>
    <w:p w14:paraId="156F1A4B" w14:textId="77777777" w:rsidR="00C43BEE" w:rsidRPr="00BB5BBD" w:rsidRDefault="00C43BEE" w:rsidP="004324FC">
      <w:pPr>
        <w:spacing w:line="0" w:lineRule="atLeast"/>
        <w:rPr>
          <w:rFonts w:ascii="ＭＳ 明朝" w:hAnsi="ＭＳ 明朝" w:cs="Times New Roman"/>
          <w:b/>
          <w:color w:val="auto"/>
          <w:sz w:val="20"/>
          <w:szCs w:val="20"/>
        </w:rPr>
      </w:pPr>
      <w:r w:rsidRPr="00BB5BBD">
        <w:rPr>
          <w:rFonts w:ascii="ＭＳ 明朝" w:hAnsi="ＭＳ 明朝" w:cs="ＭＳ 明朝"/>
          <w:b/>
          <w:color w:val="auto"/>
          <w:sz w:val="20"/>
          <w:szCs w:val="20"/>
        </w:rPr>
        <w:t>［</w:t>
      </w:r>
      <w:r w:rsidRPr="00BB5BBD">
        <w:rPr>
          <w:rFonts w:ascii="ＭＳ 明朝" w:hAnsi="ＭＳ 明朝" w:cs="ＭＳ 明朝"/>
          <w:b/>
          <w:bCs/>
          <w:color w:val="auto"/>
          <w:sz w:val="20"/>
          <w:szCs w:val="20"/>
        </w:rPr>
        <w:t>職務概要］</w:t>
      </w:r>
    </w:p>
    <w:p w14:paraId="0E111C45" w14:textId="4E2C88A1" w:rsidR="00393AC2" w:rsidRPr="00BB5BBD" w:rsidRDefault="00393AC2" w:rsidP="00393AC2">
      <w:pPr>
        <w:spacing w:line="0" w:lineRule="atLeast"/>
        <w:ind w:firstLineChars="100" w:firstLine="180"/>
        <w:rPr>
          <w:rFonts w:ascii="ＭＳ 明朝" w:hAnsi="ＭＳ 明朝" w:cs="ＭＳ Ｐゴシック"/>
          <w:sz w:val="20"/>
          <w:szCs w:val="20"/>
        </w:rPr>
      </w:pPr>
      <w:r w:rsidRPr="00BB5BBD">
        <w:rPr>
          <w:rFonts w:ascii="ＭＳ 明朝" w:hAnsi="ＭＳ 明朝" w:cs="ＭＳ Ｐゴシック" w:hint="eastAsia"/>
          <w:sz w:val="20"/>
          <w:szCs w:val="20"/>
        </w:rPr>
        <w:t>大学卒業後、繊維商社である株式会社</w:t>
      </w:r>
      <w:r w:rsidR="00BB5BBD" w:rsidRPr="00BB5BBD">
        <w:rPr>
          <w:rFonts w:ascii="ＭＳ 明朝" w:hAnsi="ＭＳ 明朝" w:hint="eastAsia"/>
          <w:sz w:val="20"/>
          <w:szCs w:val="20"/>
        </w:rPr>
        <w:t>●●</w:t>
      </w:r>
      <w:r w:rsidRPr="00BB5BBD">
        <w:rPr>
          <w:rFonts w:ascii="ＭＳ 明朝" w:hAnsi="ＭＳ 明朝" w:cs="ＭＳ Ｐゴシック" w:hint="eastAsia"/>
          <w:sz w:val="20"/>
          <w:szCs w:val="20"/>
        </w:rPr>
        <w:t>に新卒入社。法人向けに衣服用生地、製品</w:t>
      </w:r>
      <w:r w:rsidRPr="00BB5BBD">
        <w:rPr>
          <w:rFonts w:ascii="ＭＳ 明朝" w:hAnsi="ＭＳ 明朝" w:cs="ＭＳ Ｐゴシック"/>
          <w:sz w:val="20"/>
          <w:szCs w:val="20"/>
        </w:rPr>
        <w:t>OEM</w:t>
      </w:r>
      <w:r w:rsidRPr="00BB5BBD">
        <w:rPr>
          <w:rFonts w:ascii="ＭＳ 明朝" w:hAnsi="ＭＳ 明朝" w:cs="ＭＳ Ｐゴシック" w:hint="eastAsia"/>
          <w:sz w:val="20"/>
          <w:szCs w:val="20"/>
        </w:rPr>
        <w:t>の提案営業に2年間従事。営業をはじめ、納期管理や貿易業務、生産管理など多岐の業務に携わる。その中で社会人としての基礎を身につけることができました。</w:t>
      </w:r>
    </w:p>
    <w:p w14:paraId="57D96C67" w14:textId="77777777" w:rsidR="00C43BEE" w:rsidRPr="00BB5BBD" w:rsidRDefault="00C43BEE" w:rsidP="004324FC">
      <w:pPr>
        <w:spacing w:line="0" w:lineRule="atLeast"/>
        <w:rPr>
          <w:rFonts w:ascii="ＭＳ 明朝" w:hAnsi="ＭＳ 明朝" w:cs="ＭＳ Ｐゴシック"/>
          <w:sz w:val="20"/>
          <w:szCs w:val="20"/>
        </w:rPr>
      </w:pPr>
    </w:p>
    <w:p w14:paraId="4B208854" w14:textId="77777777" w:rsidR="00C43BEE" w:rsidRPr="00BB5BBD" w:rsidRDefault="00C43BEE" w:rsidP="004324FC">
      <w:pPr>
        <w:spacing w:line="0" w:lineRule="atLeast"/>
        <w:rPr>
          <w:rFonts w:ascii="ＭＳ 明朝" w:hAnsi="ＭＳ 明朝" w:cs="Times New Roman"/>
          <w:b/>
          <w:color w:val="auto"/>
          <w:sz w:val="20"/>
          <w:szCs w:val="20"/>
        </w:rPr>
      </w:pPr>
      <w:r w:rsidRPr="00BB5BBD">
        <w:rPr>
          <w:rFonts w:ascii="ＭＳ 明朝" w:hAnsi="ＭＳ 明朝" w:cs="ＭＳ 明朝"/>
          <w:b/>
          <w:color w:val="auto"/>
          <w:sz w:val="20"/>
          <w:szCs w:val="20"/>
        </w:rPr>
        <w:t>［</w:t>
      </w:r>
      <w:r w:rsidRPr="00BB5BBD">
        <w:rPr>
          <w:rFonts w:ascii="ＭＳ 明朝" w:hAnsi="ＭＳ 明朝" w:cs="ＭＳ 明朝"/>
          <w:b/>
          <w:bCs/>
          <w:color w:val="auto"/>
          <w:sz w:val="20"/>
          <w:szCs w:val="20"/>
        </w:rPr>
        <w:t>職務経歴］</w:t>
      </w:r>
    </w:p>
    <w:p w14:paraId="3A1AE159" w14:textId="647BD9D5" w:rsidR="00C43BEE" w:rsidRPr="00BB5BBD" w:rsidRDefault="00697F90" w:rsidP="004324FC">
      <w:pPr>
        <w:spacing w:line="0" w:lineRule="atLeast"/>
        <w:ind w:firstLineChars="200" w:firstLine="360"/>
        <w:rPr>
          <w:rFonts w:ascii="ＭＳ 明朝" w:hAnsi="ＭＳ 明朝" w:cs="ＭＳ 明朝"/>
          <w:color w:val="auto"/>
          <w:sz w:val="20"/>
          <w:szCs w:val="20"/>
        </w:rPr>
      </w:pPr>
      <w:r w:rsidRPr="00BB5BBD">
        <w:rPr>
          <w:rFonts w:ascii="ＭＳ 明朝" w:hAnsi="ＭＳ 明朝" w:cs="ＭＳ 明朝" w:hint="eastAsia"/>
          <w:color w:val="auto"/>
          <w:sz w:val="20"/>
          <w:szCs w:val="20"/>
        </w:rPr>
        <w:t>■</w:t>
      </w:r>
      <w:r w:rsidR="00C43BEE" w:rsidRPr="00BB5BBD">
        <w:rPr>
          <w:rFonts w:ascii="ＭＳ 明朝" w:hAnsi="ＭＳ 明朝" w:cs="ＭＳ 明朝"/>
          <w:color w:val="auto"/>
          <w:sz w:val="20"/>
          <w:szCs w:val="20"/>
        </w:rPr>
        <w:t>20</w:t>
      </w:r>
      <w:r w:rsidR="00393AC2" w:rsidRPr="00BB5BBD">
        <w:rPr>
          <w:rFonts w:ascii="ＭＳ 明朝" w:hAnsi="ＭＳ 明朝" w:cs="ＭＳ 明朝"/>
          <w:color w:val="auto"/>
          <w:sz w:val="20"/>
          <w:szCs w:val="20"/>
        </w:rPr>
        <w:t>17</w:t>
      </w:r>
      <w:r w:rsidR="00C43BEE" w:rsidRPr="00BB5BBD">
        <w:rPr>
          <w:rFonts w:ascii="ＭＳ 明朝" w:hAnsi="ＭＳ 明朝" w:cs="ＭＳ 明朝"/>
          <w:color w:val="auto"/>
          <w:sz w:val="20"/>
          <w:szCs w:val="20"/>
        </w:rPr>
        <w:t>年4月～</w:t>
      </w:r>
      <w:r w:rsidR="00393AC2" w:rsidRPr="00BB5BBD">
        <w:rPr>
          <w:rFonts w:ascii="ＭＳ 明朝" w:hAnsi="ＭＳ 明朝" w:cs="ＭＳ 明朝" w:hint="eastAsia"/>
          <w:color w:val="auto"/>
          <w:sz w:val="20"/>
          <w:szCs w:val="20"/>
        </w:rPr>
        <w:t>現在</w:t>
      </w:r>
      <w:r w:rsidR="00C43BEE" w:rsidRPr="00BB5BBD">
        <w:rPr>
          <w:rFonts w:ascii="ＭＳ 明朝" w:hAnsi="ＭＳ 明朝" w:cs="ＭＳ 明朝"/>
          <w:color w:val="auto"/>
          <w:sz w:val="20"/>
          <w:szCs w:val="20"/>
        </w:rPr>
        <w:t xml:space="preserve">　</w:t>
      </w:r>
      <w:r w:rsidR="00BB5BBD" w:rsidRPr="00BB5BBD">
        <w:rPr>
          <w:rFonts w:ascii="ＭＳ 明朝" w:hAnsi="ＭＳ 明朝"/>
          <w:sz w:val="20"/>
          <w:szCs w:val="20"/>
        </w:rPr>
        <w:t>株式会社</w:t>
      </w:r>
      <w:r w:rsidR="00BB5BBD" w:rsidRPr="00BB5BBD">
        <w:rPr>
          <w:rFonts w:ascii="ＭＳ 明朝" w:hAnsi="ＭＳ 明朝" w:hint="eastAsia"/>
          <w:sz w:val="20"/>
          <w:szCs w:val="20"/>
        </w:rPr>
        <w:t>●●（正社員）※在籍期間：●年●</w:t>
      </w:r>
      <w:proofErr w:type="gramStart"/>
      <w:r w:rsidR="00BB5BBD" w:rsidRPr="00BB5BBD">
        <w:rPr>
          <w:rFonts w:ascii="ＭＳ 明朝" w:hAnsi="ＭＳ 明朝" w:hint="eastAsia"/>
          <w:sz w:val="20"/>
          <w:szCs w:val="20"/>
        </w:rPr>
        <w:t>か</w:t>
      </w:r>
      <w:proofErr w:type="gramEnd"/>
      <w:r w:rsidR="00BB5BBD" w:rsidRPr="00BB5BBD">
        <w:rPr>
          <w:rFonts w:ascii="ＭＳ 明朝" w:hAnsi="ＭＳ 明朝" w:hint="eastAsia"/>
          <w:sz w:val="20"/>
          <w:szCs w:val="20"/>
        </w:rPr>
        <w:t>月</w:t>
      </w:r>
    </w:p>
    <w:p w14:paraId="3443DD36" w14:textId="5C48F89C" w:rsidR="00C43BEE" w:rsidRPr="00BB5BBD" w:rsidRDefault="00D7679E" w:rsidP="004324FC">
      <w:pPr>
        <w:spacing w:line="0" w:lineRule="atLeast"/>
        <w:ind w:firstLineChars="300" w:firstLine="540"/>
        <w:rPr>
          <w:rFonts w:ascii="ＭＳ 明朝" w:hAnsi="ＭＳ 明朝" w:cs="ＭＳ 明朝"/>
          <w:color w:val="auto"/>
          <w:sz w:val="20"/>
          <w:szCs w:val="20"/>
        </w:rPr>
      </w:pPr>
      <w:r w:rsidRPr="00BB5BBD">
        <w:rPr>
          <w:rFonts w:ascii="ＭＳ 明朝" w:hAnsi="ＭＳ 明朝" w:cs="ＭＳ 明朝" w:hint="eastAsia"/>
          <w:color w:val="auto"/>
          <w:sz w:val="20"/>
          <w:szCs w:val="20"/>
        </w:rPr>
        <w:t>◇</w:t>
      </w:r>
      <w:r w:rsidR="00C43BEE" w:rsidRPr="00BB5BBD">
        <w:rPr>
          <w:rFonts w:ascii="ＭＳ 明朝" w:hAnsi="ＭＳ 明朝" w:cs="ＭＳ 明朝"/>
          <w:color w:val="auto"/>
          <w:sz w:val="20"/>
          <w:szCs w:val="20"/>
        </w:rPr>
        <w:t>事業内容：</w:t>
      </w:r>
      <w:r w:rsidR="00393AC2" w:rsidRPr="00BB5BBD">
        <w:rPr>
          <w:rFonts w:ascii="ＭＳ 明朝" w:hAnsi="ＭＳ 明朝" w:cs="ＭＳ Ｐゴシック" w:hint="eastAsia"/>
          <w:sz w:val="20"/>
          <w:szCs w:val="20"/>
        </w:rPr>
        <w:t>衣服用生地、製品の販売</w:t>
      </w:r>
    </w:p>
    <w:p w14:paraId="2A8A3E34" w14:textId="175BB3DA" w:rsidR="00C43BEE" w:rsidRPr="00BB5BBD" w:rsidRDefault="00D7679E" w:rsidP="004324FC">
      <w:pPr>
        <w:spacing w:line="0" w:lineRule="atLeast"/>
        <w:ind w:firstLineChars="300" w:firstLine="540"/>
        <w:rPr>
          <w:rFonts w:ascii="ＭＳ 明朝" w:hAnsi="ＭＳ 明朝" w:cs="Times New Roman"/>
          <w:color w:val="auto"/>
          <w:sz w:val="20"/>
          <w:szCs w:val="20"/>
        </w:rPr>
      </w:pPr>
      <w:r w:rsidRPr="00BB5BBD">
        <w:rPr>
          <w:rFonts w:ascii="ＭＳ 明朝" w:hAnsi="ＭＳ 明朝" w:cs="ＭＳ 明朝" w:hint="eastAsia"/>
          <w:color w:val="auto"/>
          <w:sz w:val="20"/>
          <w:szCs w:val="20"/>
        </w:rPr>
        <w:t>◇</w:t>
      </w:r>
      <w:r w:rsidR="00C43BEE" w:rsidRPr="00BB5BBD">
        <w:rPr>
          <w:rFonts w:ascii="ＭＳ 明朝" w:hAnsi="ＭＳ 明朝" w:cs="ＭＳ 明朝"/>
          <w:color w:val="auto"/>
          <w:sz w:val="20"/>
          <w:szCs w:val="20"/>
        </w:rPr>
        <w:t>資本金：</w:t>
      </w:r>
      <w:r w:rsidR="00BB5BBD" w:rsidRPr="00BB5BBD">
        <w:rPr>
          <w:rFonts w:ascii="ＭＳ 明朝" w:hAnsi="ＭＳ 明朝" w:cs="ＭＳ 明朝"/>
          <w:sz w:val="20"/>
          <w:szCs w:val="20"/>
        </w:rPr>
        <w:t>○○億円　売上高：</w:t>
      </w:r>
      <w:bookmarkStart w:id="0" w:name="_GoBack"/>
      <w:r w:rsidR="00BB5BBD" w:rsidRPr="00BB5BBD">
        <w:rPr>
          <w:rFonts w:ascii="ＭＳ 明朝" w:hAnsi="ＭＳ 明朝" w:cs="ＭＳ 明朝"/>
          <w:sz w:val="20"/>
          <w:szCs w:val="20"/>
        </w:rPr>
        <w:t>○○</w:t>
      </w:r>
      <w:bookmarkEnd w:id="0"/>
      <w:r w:rsidR="00BB5BBD" w:rsidRPr="00BB5BBD">
        <w:rPr>
          <w:rFonts w:ascii="ＭＳ 明朝" w:hAnsi="ＭＳ 明朝" w:cs="ＭＳ 明朝"/>
          <w:sz w:val="20"/>
          <w:szCs w:val="20"/>
        </w:rPr>
        <w:t>億円　従業員数：○○名　設立：○○年○○月　株式公開：</w:t>
      </w:r>
      <w:r w:rsidR="00BB5BBD" w:rsidRPr="00BB5BBD">
        <w:rPr>
          <w:rFonts w:ascii="ＭＳ 明朝" w:hAnsi="ＭＳ 明朝"/>
          <w:sz w:val="20"/>
          <w:szCs w:val="20"/>
        </w:rPr>
        <w:t xml:space="preserve"> </w:t>
      </w:r>
      <w:r w:rsidR="00BB5BBD" w:rsidRPr="00BB5BBD">
        <w:rPr>
          <w:rFonts w:ascii="ＭＳ 明朝" w:hAnsi="ＭＳ 明朝" w:hint="eastAsia"/>
          <w:sz w:val="20"/>
          <w:szCs w:val="20"/>
        </w:rPr>
        <w:t>非上場</w:t>
      </w:r>
    </w:p>
    <w:tbl>
      <w:tblPr>
        <w:tblW w:w="103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967"/>
      </w:tblGrid>
      <w:tr w:rsidR="00C43BEE" w:rsidRPr="00BB5BBD" w14:paraId="77E27205" w14:textId="77777777" w:rsidTr="00CC4EA1">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48125B6" w14:textId="77777777" w:rsidR="00C43BEE" w:rsidRPr="00BB5BBD" w:rsidRDefault="00C43BEE" w:rsidP="004324FC">
            <w:pPr>
              <w:spacing w:line="0" w:lineRule="atLeast"/>
              <w:ind w:left="96"/>
              <w:jc w:val="center"/>
              <w:rPr>
                <w:rFonts w:ascii="ＭＳ 明朝" w:hAnsi="ＭＳ 明朝" w:cs="Times New Roman"/>
                <w:color w:val="auto"/>
                <w:sz w:val="20"/>
                <w:szCs w:val="20"/>
              </w:rPr>
            </w:pPr>
            <w:r w:rsidRPr="00BB5BBD">
              <w:rPr>
                <w:rFonts w:ascii="ＭＳ 明朝" w:hAnsi="ＭＳ 明朝" w:cs="ＭＳ 明朝"/>
                <w:color w:val="auto"/>
                <w:sz w:val="20"/>
                <w:szCs w:val="20"/>
              </w:rPr>
              <w:t>期間</w:t>
            </w:r>
          </w:p>
        </w:tc>
        <w:tc>
          <w:tcPr>
            <w:tcW w:w="8967" w:type="dxa"/>
            <w:tcBorders>
              <w:top w:val="single" w:sz="12" w:space="0" w:color="000000"/>
              <w:left w:val="nil"/>
              <w:bottom w:val="single" w:sz="12" w:space="0" w:color="auto"/>
              <w:right w:val="single" w:sz="12" w:space="0" w:color="000000"/>
            </w:tcBorders>
            <w:shd w:val="clear" w:color="auto" w:fill="E0E0E0"/>
          </w:tcPr>
          <w:p w14:paraId="39908245" w14:textId="77777777" w:rsidR="00C43BEE" w:rsidRPr="00BB5BBD" w:rsidRDefault="00C43BEE" w:rsidP="004324FC">
            <w:pPr>
              <w:spacing w:line="0" w:lineRule="atLeast"/>
              <w:ind w:left="96"/>
              <w:jc w:val="center"/>
              <w:rPr>
                <w:rFonts w:ascii="ＭＳ 明朝" w:hAnsi="ＭＳ 明朝" w:cs="Times New Roman"/>
                <w:color w:val="auto"/>
                <w:sz w:val="20"/>
                <w:szCs w:val="20"/>
              </w:rPr>
            </w:pPr>
            <w:r w:rsidRPr="00BB5BBD">
              <w:rPr>
                <w:rFonts w:ascii="ＭＳ 明朝" w:hAnsi="ＭＳ 明朝" w:cs="ＭＳ 明朝"/>
                <w:color w:val="auto"/>
                <w:sz w:val="20"/>
                <w:szCs w:val="20"/>
              </w:rPr>
              <w:t>職務内容</w:t>
            </w:r>
          </w:p>
        </w:tc>
      </w:tr>
      <w:tr w:rsidR="00C43BEE" w:rsidRPr="00BB5BBD" w14:paraId="7C544732" w14:textId="77777777" w:rsidTr="00CC4EA1">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82EA400" w14:textId="77777777" w:rsidR="00393AC2" w:rsidRPr="00BB5BBD" w:rsidRDefault="00393AC2" w:rsidP="00393AC2">
            <w:pPr>
              <w:spacing w:line="0" w:lineRule="atLeast"/>
              <w:ind w:left="96"/>
              <w:rPr>
                <w:rFonts w:ascii="ＭＳ 明朝" w:hAnsi="ＭＳ 明朝" w:cs="ＭＳ 明朝"/>
                <w:color w:val="auto"/>
                <w:sz w:val="20"/>
                <w:szCs w:val="20"/>
              </w:rPr>
            </w:pPr>
            <w:r w:rsidRPr="00BB5BBD">
              <w:rPr>
                <w:rFonts w:ascii="ＭＳ 明朝" w:hAnsi="ＭＳ 明朝" w:cs="ＭＳ 明朝" w:hint="eastAsia"/>
                <w:color w:val="auto"/>
                <w:sz w:val="20"/>
                <w:szCs w:val="20"/>
              </w:rPr>
              <w:t>2</w:t>
            </w:r>
            <w:r w:rsidRPr="00BB5BBD">
              <w:rPr>
                <w:rFonts w:ascii="ＭＳ 明朝" w:hAnsi="ＭＳ 明朝" w:cs="ＭＳ 明朝"/>
                <w:color w:val="auto"/>
                <w:sz w:val="20"/>
                <w:szCs w:val="20"/>
              </w:rPr>
              <w:t>017年</w:t>
            </w:r>
            <w:r w:rsidRPr="00BB5BBD">
              <w:rPr>
                <w:rFonts w:ascii="ＭＳ 明朝" w:hAnsi="ＭＳ 明朝" w:cs="ＭＳ 明朝" w:hint="eastAsia"/>
                <w:color w:val="auto"/>
                <w:sz w:val="20"/>
                <w:szCs w:val="20"/>
              </w:rPr>
              <w:t>4</w:t>
            </w:r>
            <w:r w:rsidRPr="00BB5BBD">
              <w:rPr>
                <w:rFonts w:ascii="ＭＳ 明朝" w:hAnsi="ＭＳ 明朝" w:cs="ＭＳ 明朝"/>
                <w:color w:val="auto"/>
                <w:sz w:val="20"/>
                <w:szCs w:val="20"/>
              </w:rPr>
              <w:t>月</w:t>
            </w:r>
          </w:p>
          <w:p w14:paraId="305687D7" w14:textId="77777777" w:rsidR="00393AC2" w:rsidRPr="00BB5BBD" w:rsidRDefault="00393AC2" w:rsidP="00393AC2">
            <w:pPr>
              <w:spacing w:line="0" w:lineRule="atLeast"/>
              <w:ind w:left="96"/>
              <w:rPr>
                <w:rFonts w:ascii="ＭＳ 明朝" w:hAnsi="ＭＳ 明朝" w:cs="ＭＳ 明朝"/>
                <w:color w:val="auto"/>
                <w:sz w:val="20"/>
                <w:szCs w:val="20"/>
              </w:rPr>
            </w:pPr>
            <w:r w:rsidRPr="00BB5BBD">
              <w:rPr>
                <w:rFonts w:ascii="ＭＳ 明朝" w:hAnsi="ＭＳ 明朝" w:cs="ＭＳ 明朝"/>
                <w:color w:val="auto"/>
                <w:sz w:val="20"/>
                <w:szCs w:val="20"/>
              </w:rPr>
              <w:t>～</w:t>
            </w:r>
          </w:p>
          <w:p w14:paraId="060505BA" w14:textId="02A6160E" w:rsidR="00C43BEE" w:rsidRPr="00BB5BBD" w:rsidRDefault="00393AC2" w:rsidP="00393AC2">
            <w:pPr>
              <w:spacing w:line="0" w:lineRule="atLeast"/>
              <w:ind w:left="96"/>
              <w:rPr>
                <w:rFonts w:ascii="ＭＳ 明朝" w:hAnsi="ＭＳ 明朝" w:cs="Times New Roman"/>
                <w:color w:val="auto"/>
                <w:sz w:val="20"/>
                <w:szCs w:val="20"/>
              </w:rPr>
            </w:pPr>
            <w:r w:rsidRPr="00BB5BBD">
              <w:rPr>
                <w:rFonts w:ascii="ＭＳ 明朝" w:hAnsi="ＭＳ 明朝" w:cs="ＭＳ 明朝" w:hint="eastAsia"/>
                <w:color w:val="auto"/>
                <w:sz w:val="20"/>
                <w:szCs w:val="20"/>
              </w:rPr>
              <w:t>現在</w:t>
            </w:r>
          </w:p>
        </w:tc>
        <w:tc>
          <w:tcPr>
            <w:tcW w:w="8967" w:type="dxa"/>
            <w:tcBorders>
              <w:top w:val="single" w:sz="8" w:space="0" w:color="auto"/>
              <w:left w:val="single" w:sz="4" w:space="0" w:color="auto"/>
              <w:bottom w:val="single" w:sz="12" w:space="0" w:color="auto"/>
              <w:right w:val="single" w:sz="12" w:space="0" w:color="000000"/>
            </w:tcBorders>
            <w:shd w:val="clear" w:color="auto" w:fill="FFFFFF"/>
          </w:tcPr>
          <w:p w14:paraId="09B95896" w14:textId="7C934A43" w:rsidR="00C43BEE" w:rsidRPr="00BB5BBD" w:rsidRDefault="00393AC2" w:rsidP="004324FC">
            <w:pPr>
              <w:pBdr>
                <w:bottom w:val="dotted" w:sz="4" w:space="1" w:color="auto"/>
              </w:pBd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テキスタイル営業部に配属</w:t>
            </w:r>
          </w:p>
          <w:p w14:paraId="252312B5" w14:textId="77777777"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大手アパレルメーカーをメインに、生地販売と製品OEM生産の企画・提案営業に従事</w:t>
            </w:r>
          </w:p>
          <w:p w14:paraId="2AFB1EFC" w14:textId="431B2C42"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【担当業務】</w:t>
            </w:r>
          </w:p>
          <w:p w14:paraId="047DCA4E" w14:textId="2BF4011E"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・休眠顧客開拓（電話でのアポイント、訪問、提案）</w:t>
            </w:r>
          </w:p>
          <w:p w14:paraId="4ADBAFBE" w14:textId="73D20CB5"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・既存顧客フォロー（現状の確認、新商品の提案）</w:t>
            </w:r>
          </w:p>
          <w:p w14:paraId="5C3E803A" w14:textId="2F0AF5DC"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・展示会に向けた企画立案、提案、プレゼンテーション</w:t>
            </w:r>
          </w:p>
          <w:p w14:paraId="5286BCBB" w14:textId="3FF0455C"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・見積り作成</w:t>
            </w:r>
          </w:p>
          <w:p w14:paraId="5DE8DE61" w14:textId="045D60C7"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・納品手配、納品管理</w:t>
            </w:r>
          </w:p>
          <w:p w14:paraId="0D56579C" w14:textId="3C83D00F" w:rsidR="00393AC2" w:rsidRPr="00BB5BBD" w:rsidRDefault="00393AC2"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hint="eastAsia"/>
                <w:color w:val="auto"/>
                <w:sz w:val="20"/>
                <w:szCs w:val="20"/>
              </w:rPr>
              <w:t>・生地メーカー、縫製メーカーへの訪問（海外も含む）</w:t>
            </w:r>
          </w:p>
          <w:p w14:paraId="5B2289B2" w14:textId="77777777" w:rsidR="00CC4EA1" w:rsidRPr="00BB5BBD" w:rsidRDefault="00CC4EA1" w:rsidP="00CC4EA1">
            <w:pPr>
              <w:spacing w:line="0" w:lineRule="atLeast"/>
              <w:ind w:left="96" w:rightChars="51" w:right="112"/>
              <w:rPr>
                <w:rFonts w:ascii="ＭＳ 明朝" w:hAnsi="ＭＳ 明朝" w:cs="ＭＳ 明朝"/>
                <w:color w:val="auto"/>
                <w:sz w:val="20"/>
                <w:szCs w:val="20"/>
              </w:rPr>
            </w:pPr>
          </w:p>
          <w:p w14:paraId="5E9D9B84" w14:textId="0FAC2C0C" w:rsidR="00CC4EA1" w:rsidRPr="00BB5BBD" w:rsidRDefault="00CC4EA1" w:rsidP="00CC4EA1">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color w:val="auto"/>
                <w:sz w:val="20"/>
                <w:szCs w:val="20"/>
              </w:rPr>
              <w:t>【営業スタイル】既存営業</w:t>
            </w:r>
            <w:r w:rsidRPr="00BB5BBD">
              <w:rPr>
                <w:rFonts w:ascii="ＭＳ 明朝" w:hAnsi="ＭＳ 明朝" w:cs="ＭＳ 明朝" w:hint="eastAsia"/>
                <w:color w:val="auto"/>
                <w:sz w:val="20"/>
                <w:szCs w:val="20"/>
              </w:rPr>
              <w:t xml:space="preserve"> </w:t>
            </w:r>
            <w:r w:rsidRPr="00BB5BBD">
              <w:rPr>
                <w:rFonts w:ascii="ＭＳ 明朝" w:hAnsi="ＭＳ 明朝" w:cs="ＭＳ 明朝"/>
                <w:color w:val="auto"/>
                <w:sz w:val="20"/>
                <w:szCs w:val="20"/>
              </w:rPr>
              <w:t>95％　新規営業</w:t>
            </w:r>
            <w:r w:rsidRPr="00BB5BBD">
              <w:rPr>
                <w:rFonts w:ascii="ＭＳ 明朝" w:hAnsi="ＭＳ 明朝" w:cs="ＭＳ 明朝" w:hint="eastAsia"/>
                <w:color w:val="auto"/>
                <w:sz w:val="20"/>
                <w:szCs w:val="20"/>
              </w:rPr>
              <w:t xml:space="preserve"> </w:t>
            </w:r>
            <w:r w:rsidRPr="00BB5BBD">
              <w:rPr>
                <w:rFonts w:ascii="ＭＳ 明朝" w:hAnsi="ＭＳ 明朝" w:cs="ＭＳ 明朝"/>
                <w:color w:val="auto"/>
                <w:sz w:val="20"/>
                <w:szCs w:val="20"/>
              </w:rPr>
              <w:t>5％</w:t>
            </w:r>
            <w:r w:rsidRPr="00BB5BBD">
              <w:rPr>
                <w:rFonts w:ascii="ＭＳ 明朝" w:hAnsi="ＭＳ 明朝" w:cs="ＭＳ 明朝" w:hint="eastAsia"/>
                <w:color w:val="auto"/>
                <w:sz w:val="20"/>
                <w:szCs w:val="20"/>
              </w:rPr>
              <w:t xml:space="preserve">　※</w:t>
            </w:r>
            <w:r w:rsidRPr="00BB5BBD">
              <w:rPr>
                <w:rFonts w:ascii="ＭＳ 明朝" w:hAnsi="ＭＳ 明朝" w:cs="ＭＳ 明朝"/>
                <w:color w:val="auto"/>
                <w:sz w:val="20"/>
                <w:szCs w:val="20"/>
              </w:rPr>
              <w:t>新規開拓手法：</w:t>
            </w:r>
            <w:r w:rsidRPr="00BB5BBD">
              <w:rPr>
                <w:rFonts w:ascii="ＭＳ 明朝" w:hAnsi="ＭＳ 明朝" w:cs="ＭＳ 明朝" w:hint="eastAsia"/>
                <w:color w:val="auto"/>
                <w:sz w:val="20"/>
                <w:szCs w:val="20"/>
              </w:rPr>
              <w:t>休眠先へのアプローチ</w:t>
            </w:r>
          </w:p>
          <w:p w14:paraId="5F63F85C" w14:textId="77777777" w:rsidR="00CC4EA1" w:rsidRPr="00BB5BBD" w:rsidRDefault="00CC4EA1" w:rsidP="00CC4EA1">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color w:val="auto"/>
                <w:sz w:val="20"/>
                <w:szCs w:val="20"/>
              </w:rPr>
              <w:t>【担当地域】</w:t>
            </w:r>
            <w:r w:rsidRPr="00BB5BBD">
              <w:rPr>
                <w:rFonts w:ascii="ＭＳ 明朝" w:hAnsi="ＭＳ 明朝" w:cs="ＭＳ 明朝" w:hint="eastAsia"/>
                <w:color w:val="auto"/>
                <w:sz w:val="20"/>
                <w:szCs w:val="20"/>
              </w:rPr>
              <w:t>23区エリア内</w:t>
            </w:r>
          </w:p>
          <w:p w14:paraId="193BC05C" w14:textId="77777777" w:rsidR="00CC4EA1" w:rsidRPr="00BB5BBD" w:rsidRDefault="00CC4EA1" w:rsidP="00CC4EA1">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color w:val="auto"/>
                <w:sz w:val="20"/>
                <w:szCs w:val="20"/>
              </w:rPr>
              <w:t>【取引顧客】</w:t>
            </w:r>
            <w:r w:rsidRPr="00BB5BBD">
              <w:rPr>
                <w:rFonts w:ascii="ＭＳ 明朝" w:hAnsi="ＭＳ 明朝" w:cs="ＭＳ 明朝" w:hint="eastAsia"/>
                <w:color w:val="auto"/>
                <w:sz w:val="20"/>
                <w:szCs w:val="20"/>
              </w:rPr>
              <w:t>大手アパレルメーカー</w:t>
            </w:r>
          </w:p>
          <w:p w14:paraId="244F4238" w14:textId="77777777" w:rsidR="00CC4EA1" w:rsidRPr="00BB5BBD" w:rsidRDefault="00CC4EA1" w:rsidP="00CC4EA1">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color w:val="auto"/>
                <w:sz w:val="20"/>
                <w:szCs w:val="20"/>
              </w:rPr>
              <w:t>【取引商品】</w:t>
            </w:r>
            <w:r w:rsidRPr="00BB5BBD">
              <w:rPr>
                <w:rFonts w:ascii="ＭＳ 明朝" w:hAnsi="ＭＳ 明朝" w:cs="ＭＳ 明朝" w:hint="eastAsia"/>
                <w:color w:val="auto"/>
                <w:sz w:val="20"/>
                <w:szCs w:val="20"/>
              </w:rPr>
              <w:t>衣服用生地、製品OEM</w:t>
            </w:r>
          </w:p>
          <w:p w14:paraId="24B378E8" w14:textId="77777777" w:rsidR="00D06B05" w:rsidRPr="00BB5BBD" w:rsidRDefault="00D06B05" w:rsidP="004324FC">
            <w:pPr>
              <w:spacing w:line="0" w:lineRule="atLeast"/>
              <w:ind w:left="96" w:rightChars="51" w:right="112"/>
              <w:rPr>
                <w:rFonts w:ascii="ＭＳ 明朝" w:hAnsi="ＭＳ 明朝" w:cs="ＭＳ 明朝"/>
                <w:b/>
                <w:color w:val="auto"/>
                <w:sz w:val="20"/>
                <w:szCs w:val="20"/>
              </w:rPr>
            </w:pPr>
          </w:p>
          <w:p w14:paraId="143219F3" w14:textId="77777777" w:rsidR="00C43BEE" w:rsidRPr="00BB5BBD" w:rsidRDefault="00C43BEE" w:rsidP="004324FC">
            <w:pPr>
              <w:spacing w:line="0" w:lineRule="atLeast"/>
              <w:ind w:left="96" w:rightChars="51" w:right="112"/>
              <w:rPr>
                <w:rFonts w:ascii="ＭＳ 明朝" w:hAnsi="ＭＳ 明朝" w:cs="ＭＳ 明朝"/>
                <w:b/>
                <w:color w:val="auto"/>
                <w:sz w:val="20"/>
                <w:szCs w:val="20"/>
              </w:rPr>
            </w:pPr>
            <w:r w:rsidRPr="00BB5BBD">
              <w:rPr>
                <w:rFonts w:ascii="ＭＳ 明朝" w:hAnsi="ＭＳ 明朝" w:cs="ＭＳ 明朝" w:hint="eastAsia"/>
                <w:b/>
                <w:color w:val="auto"/>
                <w:sz w:val="20"/>
                <w:szCs w:val="20"/>
              </w:rPr>
              <w:t>◆</w:t>
            </w:r>
            <w:r w:rsidR="00D06B05" w:rsidRPr="00BB5BBD">
              <w:rPr>
                <w:rFonts w:ascii="ＭＳ 明朝" w:hAnsi="ＭＳ 明朝" w:cs="ＭＳ 明朝"/>
                <w:b/>
                <w:color w:val="auto"/>
                <w:sz w:val="20"/>
                <w:szCs w:val="20"/>
              </w:rPr>
              <w:t>営業</w:t>
            </w:r>
            <w:r w:rsidRPr="00BB5BBD">
              <w:rPr>
                <w:rFonts w:ascii="ＭＳ 明朝" w:hAnsi="ＭＳ 明朝" w:cs="ＭＳ 明朝"/>
                <w:b/>
                <w:color w:val="auto"/>
                <w:sz w:val="20"/>
                <w:szCs w:val="20"/>
              </w:rPr>
              <w:t>実績</w:t>
            </w:r>
          </w:p>
          <w:p w14:paraId="611A458F" w14:textId="12FA11D7" w:rsidR="00C43BEE" w:rsidRPr="00BB5BBD" w:rsidRDefault="00C43BEE" w:rsidP="004324FC">
            <w:pPr>
              <w:spacing w:line="0" w:lineRule="atLeast"/>
              <w:ind w:left="96" w:rightChars="51" w:right="112"/>
              <w:rPr>
                <w:rFonts w:ascii="ＭＳ 明朝" w:hAnsi="ＭＳ 明朝" w:cs="ＭＳ 明朝"/>
                <w:color w:val="auto"/>
                <w:sz w:val="20"/>
                <w:szCs w:val="20"/>
              </w:rPr>
            </w:pPr>
            <w:r w:rsidRPr="00BB5BBD">
              <w:rPr>
                <w:rFonts w:ascii="ＭＳ 明朝" w:hAnsi="ＭＳ 明朝" w:cs="ＭＳ 明朝"/>
                <w:color w:val="auto"/>
                <w:sz w:val="20"/>
                <w:szCs w:val="20"/>
              </w:rPr>
              <w:t>・</w:t>
            </w:r>
            <w:r w:rsidRPr="00BB5BBD">
              <w:rPr>
                <w:rFonts w:ascii="ＭＳ 明朝" w:hAnsi="ＭＳ 明朝" w:cs="ＭＳ Ｐゴシック"/>
                <w:sz w:val="20"/>
                <w:szCs w:val="20"/>
              </w:rPr>
              <w:t>201</w:t>
            </w:r>
            <w:r w:rsidR="00393AC2" w:rsidRPr="00BB5BBD">
              <w:rPr>
                <w:rFonts w:ascii="ＭＳ 明朝" w:hAnsi="ＭＳ 明朝" w:cs="ＭＳ Ｐゴシック"/>
                <w:sz w:val="20"/>
                <w:szCs w:val="20"/>
              </w:rPr>
              <w:t>8</w:t>
            </w:r>
            <w:r w:rsidR="00D06B05" w:rsidRPr="00BB5BBD">
              <w:rPr>
                <w:rFonts w:ascii="ＭＳ 明朝" w:hAnsi="ＭＳ 明朝" w:cs="ＭＳ Ｐゴシック"/>
                <w:sz w:val="20"/>
                <w:szCs w:val="20"/>
              </w:rPr>
              <w:t xml:space="preserve">年度：年間総売上 </w:t>
            </w:r>
            <w:r w:rsidR="002717EA" w:rsidRPr="00BB5BBD">
              <w:rPr>
                <w:rFonts w:ascii="ＭＳ 明朝" w:hAnsi="ＭＳ 明朝" w:cs="ＭＳ Ｐゴシック" w:hint="eastAsia"/>
                <w:sz w:val="20"/>
                <w:szCs w:val="20"/>
              </w:rPr>
              <w:t>7500</w:t>
            </w:r>
            <w:r w:rsidR="00D06B05" w:rsidRPr="00BB5BBD">
              <w:rPr>
                <w:rFonts w:ascii="ＭＳ 明朝" w:hAnsi="ＭＳ 明朝" w:cs="ＭＳ Ｐゴシック"/>
                <w:sz w:val="20"/>
                <w:szCs w:val="20"/>
              </w:rPr>
              <w:t>万円（</w:t>
            </w:r>
            <w:r w:rsidRPr="00BB5BBD">
              <w:rPr>
                <w:rFonts w:ascii="ＭＳ 明朝" w:hAnsi="ＭＳ 明朝" w:cs="ＭＳ Ｐゴシック"/>
                <w:sz w:val="20"/>
                <w:szCs w:val="20"/>
              </w:rPr>
              <w:t>達成率</w:t>
            </w:r>
            <w:r w:rsidR="002717EA" w:rsidRPr="00BB5BBD">
              <w:rPr>
                <w:rFonts w:ascii="ＭＳ 明朝" w:hAnsi="ＭＳ 明朝" w:cs="ＭＳ 明朝" w:hint="eastAsia"/>
                <w:color w:val="auto"/>
                <w:sz w:val="20"/>
                <w:szCs w:val="20"/>
              </w:rPr>
              <w:t>150</w:t>
            </w:r>
            <w:r w:rsidRPr="00BB5BBD">
              <w:rPr>
                <w:rFonts w:ascii="ＭＳ 明朝" w:hAnsi="ＭＳ 明朝" w:cs="ＭＳ Ｐゴシック"/>
                <w:sz w:val="20"/>
                <w:szCs w:val="20"/>
              </w:rPr>
              <w:t>％</w:t>
            </w:r>
            <w:r w:rsidR="002717EA" w:rsidRPr="00BB5BBD">
              <w:rPr>
                <w:rFonts w:ascii="ＭＳ 明朝" w:hAnsi="ＭＳ 明朝" w:cs="ＭＳ Ｐゴシック" w:hint="eastAsia"/>
                <w:sz w:val="20"/>
                <w:szCs w:val="20"/>
              </w:rPr>
              <w:t>）※同期内1位</w:t>
            </w:r>
          </w:p>
          <w:p w14:paraId="62941BD0" w14:textId="77777777" w:rsidR="00CC4EA1" w:rsidRPr="00BB5BBD" w:rsidRDefault="00CC4EA1" w:rsidP="004324FC">
            <w:pPr>
              <w:spacing w:line="0" w:lineRule="atLeast"/>
              <w:ind w:left="96" w:rightChars="51" w:right="112"/>
              <w:rPr>
                <w:rFonts w:ascii="ＭＳ 明朝" w:hAnsi="ＭＳ 明朝" w:cs="ＭＳ 明朝"/>
                <w:b/>
                <w:color w:val="auto"/>
                <w:sz w:val="20"/>
                <w:szCs w:val="20"/>
              </w:rPr>
            </w:pPr>
          </w:p>
          <w:p w14:paraId="2CE7B5F8" w14:textId="274A25AD" w:rsidR="00C43BEE" w:rsidRPr="00BB5BBD" w:rsidRDefault="00C43BEE" w:rsidP="004324FC">
            <w:pPr>
              <w:spacing w:line="0" w:lineRule="atLeast"/>
              <w:ind w:left="96" w:rightChars="51" w:right="112"/>
              <w:rPr>
                <w:rFonts w:ascii="ＭＳ 明朝" w:hAnsi="ＭＳ 明朝" w:cs="ＭＳ 明朝"/>
                <w:b/>
                <w:color w:val="auto"/>
                <w:sz w:val="20"/>
                <w:szCs w:val="20"/>
              </w:rPr>
            </w:pPr>
            <w:r w:rsidRPr="00BB5BBD">
              <w:rPr>
                <w:rFonts w:ascii="ＭＳ 明朝" w:hAnsi="ＭＳ 明朝" w:cs="ＭＳ 明朝" w:hint="eastAsia"/>
                <w:b/>
                <w:color w:val="auto"/>
                <w:sz w:val="20"/>
                <w:szCs w:val="20"/>
              </w:rPr>
              <w:t>◆</w:t>
            </w:r>
            <w:r w:rsidR="002717EA" w:rsidRPr="00BB5BBD">
              <w:rPr>
                <w:rFonts w:ascii="ＭＳ 明朝" w:hAnsi="ＭＳ 明朝" w:cs="ＭＳ 明朝" w:hint="eastAsia"/>
                <w:b/>
                <w:color w:val="auto"/>
                <w:sz w:val="20"/>
                <w:szCs w:val="20"/>
              </w:rPr>
              <w:t>成果を出すために</w:t>
            </w:r>
            <w:r w:rsidRPr="00BB5BBD">
              <w:rPr>
                <w:rFonts w:ascii="ＭＳ 明朝" w:hAnsi="ＭＳ 明朝" w:cs="ＭＳ 明朝"/>
                <w:b/>
                <w:color w:val="auto"/>
                <w:sz w:val="20"/>
                <w:szCs w:val="20"/>
              </w:rPr>
              <w:t>工夫した点</w:t>
            </w:r>
          </w:p>
          <w:p w14:paraId="206E8D3B" w14:textId="77777777" w:rsidR="00CC4EA1" w:rsidRPr="00BB5BBD" w:rsidRDefault="00CC4EA1" w:rsidP="00CC4EA1">
            <w:pPr>
              <w:spacing w:line="0" w:lineRule="atLeast"/>
              <w:ind w:leftChars="40" w:left="268" w:rightChars="51" w:right="112" w:hangingChars="100" w:hanging="180"/>
              <w:rPr>
                <w:rFonts w:ascii="ＭＳ 明朝" w:hAnsi="ＭＳ 明朝" w:cs="ＭＳ Ｐゴシック"/>
                <w:color w:val="auto"/>
                <w:sz w:val="20"/>
                <w:szCs w:val="20"/>
                <w:u w:val="single"/>
              </w:rPr>
            </w:pPr>
            <w:r w:rsidRPr="00BB5BBD">
              <w:rPr>
                <w:rFonts w:ascii="ＭＳ 明朝" w:hAnsi="ＭＳ 明朝" w:cs="ＭＳ Ｐゴシック" w:hint="eastAsia"/>
                <w:color w:val="auto"/>
                <w:sz w:val="20"/>
                <w:szCs w:val="20"/>
                <w:u w:val="single"/>
              </w:rPr>
              <w:t>①枠に囚われない営業スタイル</w:t>
            </w:r>
          </w:p>
          <w:p w14:paraId="4C2CC2A3" w14:textId="1C9896C1" w:rsidR="00CC4EA1" w:rsidRPr="00BB5BBD" w:rsidRDefault="00CC4EA1" w:rsidP="00BB5BBD">
            <w:pPr>
              <w:spacing w:line="0" w:lineRule="atLeast"/>
              <w:ind w:leftChars="140" w:left="308" w:rightChars="51" w:right="112"/>
              <w:rPr>
                <w:rFonts w:ascii="ＭＳ 明朝" w:hAnsi="ＭＳ 明朝" w:cs="ＭＳ Ｐゴシック"/>
                <w:color w:val="auto"/>
                <w:sz w:val="20"/>
                <w:szCs w:val="20"/>
              </w:rPr>
            </w:pPr>
            <w:r w:rsidRPr="00BB5BBD">
              <w:rPr>
                <w:rFonts w:ascii="ＭＳ 明朝" w:hAnsi="ＭＳ 明朝" w:cs="ＭＳ Ｐゴシック" w:hint="eastAsia"/>
                <w:color w:val="auto"/>
                <w:sz w:val="20"/>
                <w:szCs w:val="20"/>
              </w:rPr>
              <w:t>国内生地を主に扱っており得意先様によってはそれでは対応出来ないこともありました。そこで海外部隊の人に声をかけて商材の幅を広げることにより、ニーズに合った提案を行うことができました。以前は私の部隊で海外商材を扱うことは少なかったがそれ以降、部の垣根を超えて互いのデメリットを補える環境になっていきました。</w:t>
            </w:r>
          </w:p>
          <w:p w14:paraId="16C75BAD" w14:textId="77777777" w:rsidR="00CC4EA1" w:rsidRPr="00BB5BBD" w:rsidRDefault="00CC4EA1" w:rsidP="00CC4EA1">
            <w:pPr>
              <w:spacing w:line="0" w:lineRule="atLeast"/>
              <w:ind w:leftChars="40" w:left="268" w:rightChars="51" w:right="112" w:hangingChars="100" w:hanging="180"/>
              <w:rPr>
                <w:rFonts w:ascii="ＭＳ 明朝" w:hAnsi="ＭＳ 明朝" w:cs="ＭＳ Ｐゴシック"/>
                <w:color w:val="auto"/>
                <w:sz w:val="20"/>
                <w:szCs w:val="20"/>
                <w:u w:val="single"/>
              </w:rPr>
            </w:pPr>
            <w:r w:rsidRPr="00BB5BBD">
              <w:rPr>
                <w:rFonts w:ascii="ＭＳ 明朝" w:hAnsi="ＭＳ 明朝" w:cs="ＭＳ Ｐゴシック" w:hint="eastAsia"/>
                <w:color w:val="auto"/>
                <w:sz w:val="20"/>
                <w:szCs w:val="20"/>
                <w:u w:val="single"/>
              </w:rPr>
              <w:t>②徹底したマーケティングリサーチと分析</w:t>
            </w:r>
          </w:p>
          <w:p w14:paraId="41768EE2" w14:textId="1382C110" w:rsidR="002717EA" w:rsidRPr="00BB5BBD" w:rsidRDefault="00CC4EA1" w:rsidP="00BB5BBD">
            <w:pPr>
              <w:spacing w:line="0" w:lineRule="atLeast"/>
              <w:ind w:leftChars="140" w:left="308" w:rightChars="51" w:right="112"/>
              <w:rPr>
                <w:rFonts w:ascii="ＭＳ 明朝" w:hAnsi="ＭＳ 明朝" w:cs="ＭＳ Ｐゴシック"/>
                <w:color w:val="auto"/>
                <w:sz w:val="20"/>
                <w:szCs w:val="20"/>
              </w:rPr>
            </w:pPr>
            <w:r w:rsidRPr="00BB5BBD">
              <w:rPr>
                <w:rFonts w:ascii="ＭＳ 明朝" w:hAnsi="ＭＳ 明朝" w:cs="ＭＳ Ｐゴシック" w:hint="eastAsia"/>
                <w:color w:val="auto"/>
                <w:sz w:val="20"/>
                <w:szCs w:val="20"/>
              </w:rPr>
              <w:t>私の得意先様はベビーから60、70歳代向けと幅広く、さらに全てレディース向けとなっております。自ら袖を通すことはできないので、毎週の店頭リサーチにより店員さんから生の情報を聞き出し、売れている商品や顧客層などを把握していきました。掴んだ情報をその日の気温や各店の戦略と照らし合わせて分析していき、次の提案素材のヒントとしていきました。また、移り変わりが激しい業界で得意先様もリアルタイムでの情報を求めており、商談の場でも活かすことができました。</w:t>
            </w:r>
          </w:p>
        </w:tc>
      </w:tr>
    </w:tbl>
    <w:p w14:paraId="483C33DD" w14:textId="77777777" w:rsidR="00B55E02" w:rsidRPr="00BB5BBD" w:rsidRDefault="00B55E02" w:rsidP="004324FC">
      <w:pPr>
        <w:spacing w:line="0" w:lineRule="atLeast"/>
        <w:rPr>
          <w:rFonts w:ascii="ＭＳ 明朝" w:hAnsi="ＭＳ 明朝" w:cs="ＭＳ 明朝"/>
          <w:b/>
          <w:color w:val="auto"/>
          <w:sz w:val="20"/>
          <w:szCs w:val="20"/>
        </w:rPr>
      </w:pPr>
    </w:p>
    <w:p w14:paraId="489E71F0" w14:textId="77777777" w:rsidR="00C43BEE" w:rsidRPr="00BB5BBD" w:rsidRDefault="00C43BEE" w:rsidP="004324FC">
      <w:pPr>
        <w:spacing w:line="0" w:lineRule="atLeast"/>
        <w:rPr>
          <w:rFonts w:ascii="ＭＳ 明朝" w:hAnsi="ＭＳ 明朝" w:cs="Times New Roman"/>
          <w:b/>
          <w:color w:val="auto"/>
          <w:sz w:val="20"/>
          <w:szCs w:val="20"/>
        </w:rPr>
      </w:pPr>
      <w:r w:rsidRPr="00BB5BBD">
        <w:rPr>
          <w:rFonts w:ascii="ＭＳ 明朝" w:hAnsi="ＭＳ 明朝" w:cs="ＭＳ 明朝"/>
          <w:b/>
          <w:color w:val="auto"/>
          <w:sz w:val="20"/>
          <w:szCs w:val="20"/>
        </w:rPr>
        <w:t>［</w:t>
      </w:r>
      <w:r w:rsidRPr="00BB5BBD">
        <w:rPr>
          <w:rFonts w:ascii="ＭＳ 明朝" w:hAnsi="ＭＳ 明朝" w:cs="ＭＳ 明朝"/>
          <w:b/>
          <w:bCs/>
          <w:color w:val="auto"/>
          <w:sz w:val="20"/>
          <w:szCs w:val="20"/>
        </w:rPr>
        <w:t>資格］</w:t>
      </w:r>
    </w:p>
    <w:p w14:paraId="0185D710" w14:textId="546DBDA1" w:rsidR="00C43BEE" w:rsidRPr="00BB5BBD" w:rsidRDefault="00BB5BBD" w:rsidP="00BB5BBD">
      <w:pPr>
        <w:rPr>
          <w:rFonts w:ascii="ＭＳ 明朝" w:hAnsi="ＭＳ 明朝" w:cs="ＭＳ 明朝" w:hint="eastAsia"/>
          <w:sz w:val="20"/>
          <w:szCs w:val="20"/>
        </w:rPr>
      </w:pPr>
      <w:r w:rsidRPr="00BB5BBD">
        <w:rPr>
          <w:rFonts w:ascii="ＭＳ 明朝" w:hAnsi="ＭＳ 明朝"/>
          <w:sz w:val="20"/>
          <w:szCs w:val="20"/>
        </w:rPr>
        <w:t>・普通自動車免許</w:t>
      </w:r>
      <w:r w:rsidRPr="00BB5BBD">
        <w:rPr>
          <w:rFonts w:ascii="ＭＳ 明朝" w:hAnsi="ＭＳ 明朝" w:cs="ＭＳ 明朝"/>
          <w:sz w:val="20"/>
          <w:szCs w:val="20"/>
        </w:rPr>
        <w:t>（</w:t>
      </w:r>
      <w:r w:rsidRPr="00BB5BBD">
        <w:rPr>
          <w:rFonts w:ascii="ＭＳ 明朝" w:hAnsi="ＭＳ 明朝" w:cs="ＭＳ 明朝" w:hint="eastAsia"/>
          <w:sz w:val="20"/>
          <w:szCs w:val="20"/>
        </w:rPr>
        <w:t>●</w:t>
      </w:r>
      <w:r w:rsidRPr="00BB5BBD">
        <w:rPr>
          <w:rFonts w:ascii="ＭＳ 明朝" w:hAnsi="ＭＳ 明朝" w:cs="ＭＳ 明朝"/>
          <w:sz w:val="20"/>
          <w:szCs w:val="20"/>
        </w:rPr>
        <w:t>年</w:t>
      </w:r>
      <w:r w:rsidRPr="00BB5BBD">
        <w:rPr>
          <w:rFonts w:ascii="ＭＳ 明朝" w:hAnsi="ＭＳ 明朝" w:cs="ＭＳ 明朝" w:hint="eastAsia"/>
          <w:sz w:val="20"/>
          <w:szCs w:val="20"/>
        </w:rPr>
        <w:t>●</w:t>
      </w:r>
      <w:r w:rsidRPr="00BB5BBD">
        <w:rPr>
          <w:rFonts w:ascii="ＭＳ 明朝" w:hAnsi="ＭＳ 明朝" w:cs="ＭＳ 明朝"/>
          <w:sz w:val="20"/>
          <w:szCs w:val="20"/>
        </w:rPr>
        <w:t>月取得）</w:t>
      </w:r>
    </w:p>
    <w:p w14:paraId="32EC308D" w14:textId="77777777" w:rsidR="002717EA" w:rsidRPr="00BB5BBD" w:rsidRDefault="002717EA" w:rsidP="004324FC">
      <w:pPr>
        <w:spacing w:line="0" w:lineRule="atLeast"/>
        <w:rPr>
          <w:rFonts w:ascii="ＭＳ 明朝" w:hAnsi="ＭＳ 明朝" w:cs="ＭＳ 明朝"/>
          <w:b/>
          <w:color w:val="auto"/>
          <w:sz w:val="20"/>
          <w:szCs w:val="20"/>
        </w:rPr>
      </w:pPr>
    </w:p>
    <w:p w14:paraId="0698303F" w14:textId="1F831F65" w:rsidR="00C43BEE" w:rsidRPr="00BB5BBD" w:rsidRDefault="00C43BEE" w:rsidP="004324FC">
      <w:pPr>
        <w:spacing w:line="0" w:lineRule="atLeast"/>
        <w:rPr>
          <w:rFonts w:ascii="ＭＳ 明朝" w:hAnsi="ＭＳ 明朝" w:cs="ＭＳ 明朝"/>
          <w:b/>
          <w:bCs/>
          <w:color w:val="auto"/>
          <w:sz w:val="20"/>
          <w:szCs w:val="20"/>
        </w:rPr>
      </w:pPr>
      <w:r w:rsidRPr="00BB5BBD">
        <w:rPr>
          <w:rFonts w:ascii="ＭＳ 明朝" w:hAnsi="ＭＳ 明朝" w:cs="ＭＳ 明朝"/>
          <w:b/>
          <w:color w:val="auto"/>
          <w:sz w:val="20"/>
          <w:szCs w:val="20"/>
        </w:rPr>
        <w:t>［</w:t>
      </w:r>
      <w:r w:rsidR="00BB5BBD" w:rsidRPr="00BB5BBD">
        <w:rPr>
          <w:rFonts w:ascii="ＭＳ 明朝" w:hAnsi="ＭＳ 明朝" w:cs="ＭＳ 明朝" w:hint="eastAsia"/>
          <w:b/>
          <w:bCs/>
          <w:color w:val="auto"/>
          <w:sz w:val="20"/>
          <w:szCs w:val="20"/>
        </w:rPr>
        <w:t>P</w:t>
      </w:r>
      <w:r w:rsidR="00BB5BBD" w:rsidRPr="00BB5BBD">
        <w:rPr>
          <w:rFonts w:ascii="ＭＳ 明朝" w:hAnsi="ＭＳ 明朝" w:cs="ＭＳ 明朝"/>
          <w:b/>
          <w:bCs/>
          <w:color w:val="auto"/>
          <w:sz w:val="20"/>
          <w:szCs w:val="20"/>
        </w:rPr>
        <w:t>C</w:t>
      </w:r>
      <w:r w:rsidR="00BB5BBD" w:rsidRPr="00BB5BBD">
        <w:rPr>
          <w:rFonts w:ascii="ＭＳ 明朝" w:hAnsi="ＭＳ 明朝" w:cs="ＭＳ 明朝" w:hint="eastAsia"/>
          <w:b/>
          <w:bCs/>
          <w:color w:val="auto"/>
          <w:sz w:val="20"/>
          <w:szCs w:val="20"/>
        </w:rPr>
        <w:t>スキル</w:t>
      </w:r>
      <w:r w:rsidRPr="00BB5BBD">
        <w:rPr>
          <w:rFonts w:ascii="ＭＳ 明朝" w:hAnsi="ＭＳ 明朝" w:cs="ＭＳ 明朝"/>
          <w:b/>
          <w:bCs/>
          <w:color w:val="auto"/>
          <w:sz w:val="20"/>
          <w:szCs w:val="20"/>
        </w:rPr>
        <w:t>］</w:t>
      </w:r>
    </w:p>
    <w:p w14:paraId="144BF261" w14:textId="045822B0" w:rsidR="00C43BEE" w:rsidRPr="00BB5BBD" w:rsidRDefault="00BB5BBD" w:rsidP="00BB5BBD">
      <w:pPr>
        <w:widowControl/>
        <w:adjustRightInd/>
        <w:rPr>
          <w:rFonts w:ascii="ＭＳ 明朝" w:hAnsi="ＭＳ 明朝" w:hint="eastAsia"/>
          <w:color w:val="000000" w:themeColor="text1"/>
          <w:sz w:val="20"/>
          <w:szCs w:val="20"/>
        </w:rPr>
      </w:pPr>
      <w:r w:rsidRPr="00BB5BBD">
        <w:rPr>
          <w:rFonts w:ascii="ＭＳ 明朝" w:hAnsi="ＭＳ 明朝" w:hint="eastAsia"/>
          <w:color w:val="000000" w:themeColor="text1"/>
          <w:sz w:val="20"/>
          <w:szCs w:val="20"/>
        </w:rPr>
        <w:t>・ワード、エクセル、パワーポイント　※初級レベルですが一通り使用経験あり</w:t>
      </w:r>
    </w:p>
    <w:p w14:paraId="49DB8E4D" w14:textId="77777777" w:rsidR="002717EA" w:rsidRPr="00BB5BBD" w:rsidRDefault="002717EA" w:rsidP="004324FC">
      <w:pPr>
        <w:spacing w:line="0" w:lineRule="atLeast"/>
        <w:rPr>
          <w:rFonts w:ascii="ＭＳ 明朝" w:hAnsi="ＭＳ 明朝" w:cs="ＭＳ 明朝"/>
          <w:b/>
          <w:bCs/>
          <w:color w:val="auto"/>
          <w:sz w:val="20"/>
          <w:szCs w:val="20"/>
        </w:rPr>
      </w:pPr>
    </w:p>
    <w:p w14:paraId="409E3442" w14:textId="168BB1DA" w:rsidR="00C43BEE" w:rsidRPr="00BB5BBD" w:rsidRDefault="002717EA" w:rsidP="004324FC">
      <w:pPr>
        <w:spacing w:line="0" w:lineRule="atLeast"/>
        <w:rPr>
          <w:rFonts w:ascii="ＭＳ 明朝" w:hAnsi="ＭＳ 明朝" w:cs="ＭＳ 明朝"/>
          <w:b/>
          <w:bCs/>
          <w:color w:val="auto"/>
          <w:sz w:val="20"/>
          <w:szCs w:val="20"/>
        </w:rPr>
      </w:pPr>
      <w:r w:rsidRPr="00BB5BBD">
        <w:rPr>
          <w:rFonts w:ascii="ＭＳ 明朝" w:hAnsi="ＭＳ 明朝" w:cs="ＭＳ 明朝"/>
          <w:b/>
          <w:color w:val="auto"/>
          <w:sz w:val="20"/>
          <w:szCs w:val="20"/>
        </w:rPr>
        <w:t>［</w:t>
      </w:r>
      <w:r w:rsidR="00C43BEE" w:rsidRPr="00BB5BBD">
        <w:rPr>
          <w:rFonts w:ascii="ＭＳ 明朝" w:hAnsi="ＭＳ 明朝" w:cs="ＭＳ 明朝"/>
          <w:b/>
          <w:bCs/>
          <w:color w:val="auto"/>
          <w:sz w:val="20"/>
          <w:szCs w:val="20"/>
        </w:rPr>
        <w:t>自己ＰＲ</w:t>
      </w:r>
      <w:r w:rsidRPr="00BB5BBD">
        <w:rPr>
          <w:rFonts w:ascii="ＭＳ 明朝" w:hAnsi="ＭＳ 明朝" w:cs="ＭＳ 明朝"/>
          <w:b/>
          <w:bCs/>
          <w:color w:val="auto"/>
          <w:sz w:val="20"/>
          <w:szCs w:val="20"/>
        </w:rPr>
        <w:t>］</w:t>
      </w:r>
    </w:p>
    <w:p w14:paraId="78A56E30" w14:textId="1A354C2C" w:rsidR="005A7B88" w:rsidRPr="00BB5BBD" w:rsidRDefault="002717EA" w:rsidP="00CC4EA1">
      <w:pPr>
        <w:spacing w:line="0" w:lineRule="atLeast"/>
        <w:rPr>
          <w:rFonts w:ascii="ＭＳ 明朝" w:hAnsi="ＭＳ 明朝" w:cs="ＭＳ Ｐゴシック"/>
          <w:sz w:val="20"/>
          <w:szCs w:val="20"/>
        </w:rPr>
      </w:pPr>
      <w:r w:rsidRPr="00BB5BBD">
        <w:rPr>
          <w:rFonts w:ascii="ＭＳ 明朝" w:hAnsi="ＭＳ 明朝" w:cs="ＭＳ Ｐゴシック" w:hint="eastAsia"/>
          <w:sz w:val="20"/>
          <w:szCs w:val="20"/>
        </w:rPr>
        <w:t>私は何事にも説得力を持ち、お客様が真に求める提案を行うことを大事にしております。どうしても感覚で</w:t>
      </w:r>
      <w:r w:rsidR="009604C4" w:rsidRPr="00BB5BBD">
        <w:rPr>
          <w:rFonts w:ascii="ＭＳ 明朝" w:hAnsi="ＭＳ 明朝" w:cs="ＭＳ Ｐゴシック" w:hint="eastAsia"/>
          <w:sz w:val="20"/>
          <w:szCs w:val="20"/>
        </w:rPr>
        <w:t>頼ってしまう</w:t>
      </w:r>
      <w:r w:rsidRPr="00BB5BBD">
        <w:rPr>
          <w:rFonts w:ascii="ＭＳ 明朝" w:hAnsi="ＭＳ 明朝" w:cs="ＭＳ Ｐゴシック" w:hint="eastAsia"/>
          <w:sz w:val="20"/>
          <w:szCs w:val="20"/>
        </w:rPr>
        <w:t>アパレル業界に身を置きながらも、同ブランドで比較、他ブラントの比較などにより、商品の違いを生み出すことで、お客様との距離を縮めていきました。そのうちに、「本当はこういうのが欲しい</w:t>
      </w:r>
      <w:proofErr w:type="gramStart"/>
      <w:r w:rsidRPr="00BB5BBD">
        <w:rPr>
          <w:rFonts w:ascii="ＭＳ 明朝" w:hAnsi="ＭＳ 明朝" w:cs="ＭＳ Ｐゴシック" w:hint="eastAsia"/>
          <w:sz w:val="20"/>
          <w:szCs w:val="20"/>
        </w:rPr>
        <w:t>ん</w:t>
      </w:r>
      <w:proofErr w:type="gramEnd"/>
      <w:r w:rsidRPr="00BB5BBD">
        <w:rPr>
          <w:rFonts w:ascii="ＭＳ 明朝" w:hAnsi="ＭＳ 明朝" w:cs="ＭＳ Ｐゴシック" w:hint="eastAsia"/>
          <w:sz w:val="20"/>
          <w:szCs w:val="20"/>
        </w:rPr>
        <w:t>だよね」という本音を聞き出すことに成功。こうした他社の営業との違いを</w:t>
      </w:r>
      <w:r w:rsidR="006B6EB7" w:rsidRPr="00BB5BBD">
        <w:rPr>
          <w:rFonts w:ascii="ＭＳ 明朝" w:hAnsi="ＭＳ 明朝" w:cs="ＭＳ Ｐゴシック" w:hint="eastAsia"/>
          <w:sz w:val="20"/>
          <w:szCs w:val="20"/>
        </w:rPr>
        <w:t>見せ続けることで、</w:t>
      </w:r>
      <w:r w:rsidRPr="00BB5BBD">
        <w:rPr>
          <w:rFonts w:ascii="ＭＳ 明朝" w:hAnsi="ＭＳ 明朝" w:cs="ＭＳ Ｐゴシック" w:hint="eastAsia"/>
          <w:sz w:val="20"/>
          <w:szCs w:val="20"/>
        </w:rPr>
        <w:t>結果的に受注に</w:t>
      </w:r>
      <w:r w:rsidR="006B6EB7" w:rsidRPr="00BB5BBD">
        <w:rPr>
          <w:rFonts w:ascii="ＭＳ 明朝" w:hAnsi="ＭＳ 明朝" w:cs="ＭＳ Ｐゴシック" w:hint="eastAsia"/>
          <w:sz w:val="20"/>
          <w:szCs w:val="20"/>
        </w:rPr>
        <w:t>繋がっておりました。</w:t>
      </w:r>
    </w:p>
    <w:p w14:paraId="09B7E0CC" w14:textId="0A90D96A" w:rsidR="00BB5BBD" w:rsidRPr="00BB5BBD" w:rsidRDefault="00BB5BBD" w:rsidP="00BB5BBD">
      <w:pPr>
        <w:spacing w:line="0" w:lineRule="atLeast"/>
        <w:jc w:val="right"/>
        <w:rPr>
          <w:rFonts w:ascii="ＭＳ 明朝" w:hAnsi="ＭＳ 明朝" w:hint="eastAsia"/>
          <w:sz w:val="20"/>
          <w:szCs w:val="20"/>
        </w:rPr>
      </w:pPr>
      <w:r w:rsidRPr="00BB5BBD">
        <w:rPr>
          <w:rFonts w:ascii="ＭＳ 明朝" w:hAnsi="ＭＳ 明朝" w:hint="eastAsia"/>
          <w:sz w:val="20"/>
          <w:szCs w:val="20"/>
        </w:rPr>
        <w:t>以上</w:t>
      </w:r>
    </w:p>
    <w:sectPr w:rsidR="00BB5BBD" w:rsidRPr="00BB5BBD"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54D1" w14:textId="77777777" w:rsidR="003F59A1" w:rsidRDefault="003F59A1" w:rsidP="00DE0BB9">
      <w:r>
        <w:separator/>
      </w:r>
    </w:p>
  </w:endnote>
  <w:endnote w:type="continuationSeparator" w:id="0">
    <w:p w14:paraId="406DA3CD" w14:textId="77777777" w:rsidR="003F59A1" w:rsidRDefault="003F59A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F7E8" w14:textId="77777777" w:rsidR="003F59A1" w:rsidRDefault="003F59A1" w:rsidP="00DE0BB9">
      <w:r>
        <w:separator/>
      </w:r>
    </w:p>
  </w:footnote>
  <w:footnote w:type="continuationSeparator" w:id="0">
    <w:p w14:paraId="1C4C5E0B" w14:textId="77777777" w:rsidR="003F59A1" w:rsidRDefault="003F59A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17EA"/>
    <w:rsid w:val="0027476E"/>
    <w:rsid w:val="002A42F1"/>
    <w:rsid w:val="002C5104"/>
    <w:rsid w:val="002C6381"/>
    <w:rsid w:val="002E6AFA"/>
    <w:rsid w:val="00306870"/>
    <w:rsid w:val="00314E65"/>
    <w:rsid w:val="00320D5C"/>
    <w:rsid w:val="003343F8"/>
    <w:rsid w:val="003749D0"/>
    <w:rsid w:val="00380ACD"/>
    <w:rsid w:val="003870F1"/>
    <w:rsid w:val="00393AC2"/>
    <w:rsid w:val="003A46F0"/>
    <w:rsid w:val="003A4B2C"/>
    <w:rsid w:val="003D19E8"/>
    <w:rsid w:val="003F59A1"/>
    <w:rsid w:val="00402E69"/>
    <w:rsid w:val="004072B3"/>
    <w:rsid w:val="004324FC"/>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B6EB7"/>
    <w:rsid w:val="006C4571"/>
    <w:rsid w:val="006D4B4D"/>
    <w:rsid w:val="00720C66"/>
    <w:rsid w:val="007456BF"/>
    <w:rsid w:val="00753C42"/>
    <w:rsid w:val="00754192"/>
    <w:rsid w:val="00764903"/>
    <w:rsid w:val="00766E9B"/>
    <w:rsid w:val="007710DD"/>
    <w:rsid w:val="00780632"/>
    <w:rsid w:val="007C093F"/>
    <w:rsid w:val="007D7D79"/>
    <w:rsid w:val="007E0DD4"/>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604C4"/>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6F19"/>
    <w:rsid w:val="00B55E02"/>
    <w:rsid w:val="00B92DF8"/>
    <w:rsid w:val="00BB5BBD"/>
    <w:rsid w:val="00BD2DEC"/>
    <w:rsid w:val="00BD6D1C"/>
    <w:rsid w:val="00BE3F6A"/>
    <w:rsid w:val="00C13FF3"/>
    <w:rsid w:val="00C247FD"/>
    <w:rsid w:val="00C43BEE"/>
    <w:rsid w:val="00C4733C"/>
    <w:rsid w:val="00C57789"/>
    <w:rsid w:val="00C804FE"/>
    <w:rsid w:val="00C84AF3"/>
    <w:rsid w:val="00C85879"/>
    <w:rsid w:val="00CA1022"/>
    <w:rsid w:val="00CB11C2"/>
    <w:rsid w:val="00CC4EA1"/>
    <w:rsid w:val="00CF170B"/>
    <w:rsid w:val="00D00A20"/>
    <w:rsid w:val="00D057FB"/>
    <w:rsid w:val="00D06B05"/>
    <w:rsid w:val="00D10662"/>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EF88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2019-12-18T05:40:00Z</dcterms:created>
  <dcterms:modified xsi:type="dcterms:W3CDTF">2020-11-17T23:49:00Z</dcterms:modified>
</cp:coreProperties>
</file>