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88E5" w14:textId="77777777" w:rsidR="006815D5" w:rsidRPr="00D20565" w:rsidRDefault="006815D5">
      <w:pPr>
        <w:jc w:val="center"/>
        <w:rPr>
          <w:rFonts w:ascii="ＭＳ 明朝" w:hAnsi="ＭＳ 明朝"/>
          <w:b/>
          <w:sz w:val="24"/>
          <w:szCs w:val="24"/>
          <w:u w:val="single"/>
        </w:rPr>
      </w:pPr>
      <w:r w:rsidRPr="00D20565">
        <w:rPr>
          <w:rFonts w:ascii="ＭＳ 明朝" w:hAnsi="ＭＳ 明朝" w:hint="eastAsia"/>
          <w:b/>
          <w:sz w:val="24"/>
          <w:szCs w:val="24"/>
          <w:u w:val="single"/>
        </w:rPr>
        <w:t>職</w:t>
      </w:r>
      <w:r w:rsidR="000720F4" w:rsidRPr="00D20565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D20565">
        <w:rPr>
          <w:rFonts w:ascii="ＭＳ 明朝" w:hAnsi="ＭＳ 明朝" w:hint="eastAsia"/>
          <w:b/>
          <w:sz w:val="24"/>
          <w:szCs w:val="24"/>
          <w:u w:val="single"/>
        </w:rPr>
        <w:t>務</w:t>
      </w:r>
      <w:r w:rsidR="000720F4" w:rsidRPr="00D20565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D20565">
        <w:rPr>
          <w:rFonts w:ascii="ＭＳ 明朝" w:hAnsi="ＭＳ 明朝" w:hint="eastAsia"/>
          <w:b/>
          <w:sz w:val="24"/>
          <w:szCs w:val="24"/>
          <w:u w:val="single"/>
        </w:rPr>
        <w:t>経</w:t>
      </w:r>
      <w:r w:rsidR="000720F4" w:rsidRPr="00D20565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D20565">
        <w:rPr>
          <w:rFonts w:ascii="ＭＳ 明朝" w:hAnsi="ＭＳ 明朝" w:hint="eastAsia"/>
          <w:b/>
          <w:sz w:val="24"/>
          <w:szCs w:val="24"/>
          <w:u w:val="single"/>
        </w:rPr>
        <w:t>歴</w:t>
      </w:r>
      <w:r w:rsidR="000720F4" w:rsidRPr="00D20565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D20565">
        <w:rPr>
          <w:rFonts w:ascii="ＭＳ 明朝" w:hAnsi="ＭＳ 明朝" w:hint="eastAsia"/>
          <w:b/>
          <w:sz w:val="24"/>
          <w:szCs w:val="24"/>
          <w:u w:val="single"/>
        </w:rPr>
        <w:t>書</w:t>
      </w:r>
    </w:p>
    <w:p w14:paraId="4FE4889B" w14:textId="77777777" w:rsidR="00F23470" w:rsidRPr="00710CAC" w:rsidRDefault="004A4FBD" w:rsidP="00F23470">
      <w:pPr>
        <w:wordWrap w:val="0"/>
        <w:spacing w:line="320" w:lineRule="atLeast"/>
        <w:jc w:val="right"/>
        <w:rPr>
          <w:rFonts w:ascii="ＭＳ 明朝" w:hAnsi="ＭＳ 明朝"/>
          <w:sz w:val="20"/>
        </w:rPr>
      </w:pPr>
      <w:r w:rsidRPr="00D20565"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 w:rsidR="0026567F" w:rsidRPr="00D20565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</w:t>
      </w:r>
      <w:r w:rsidR="00F23470" w:rsidRPr="00710CAC">
        <w:rPr>
          <w:rFonts w:ascii="ＭＳ 明朝" w:hAnsi="ＭＳ 明朝" w:hint="eastAsia"/>
          <w:sz w:val="20"/>
        </w:rPr>
        <w:t xml:space="preserve">　</w:t>
      </w:r>
      <w:r w:rsidR="00F23470" w:rsidRPr="00710CAC">
        <w:rPr>
          <w:rFonts w:ascii="ＭＳ 明朝" w:hAnsi="ＭＳ 明朝" w:cs="ＭＳ 明朝" w:hint="eastAsia"/>
          <w:sz w:val="20"/>
        </w:rPr>
        <w:t>●</w:t>
      </w:r>
      <w:r w:rsidR="00F23470" w:rsidRPr="00710CAC">
        <w:rPr>
          <w:rFonts w:ascii="ＭＳ 明朝" w:hAnsi="ＭＳ 明朝" w:cs="ＭＳ 明朝"/>
          <w:sz w:val="20"/>
        </w:rPr>
        <w:t>年</w:t>
      </w:r>
      <w:r w:rsidR="00F23470" w:rsidRPr="00710CAC">
        <w:rPr>
          <w:rFonts w:ascii="ＭＳ 明朝" w:hAnsi="ＭＳ 明朝" w:cs="ＭＳ 明朝" w:hint="eastAsia"/>
          <w:sz w:val="20"/>
        </w:rPr>
        <w:t>●</w:t>
      </w:r>
      <w:r w:rsidR="00F23470" w:rsidRPr="00710CAC">
        <w:rPr>
          <w:rFonts w:ascii="ＭＳ 明朝" w:hAnsi="ＭＳ 明朝" w:cs="ＭＳ 明朝"/>
          <w:sz w:val="20"/>
        </w:rPr>
        <w:t>月</w:t>
      </w:r>
      <w:r w:rsidR="00F23470" w:rsidRPr="00710CAC">
        <w:rPr>
          <w:rFonts w:ascii="ＭＳ 明朝" w:hAnsi="ＭＳ 明朝" w:cs="ＭＳ 明朝" w:hint="eastAsia"/>
          <w:sz w:val="20"/>
        </w:rPr>
        <w:t>●</w:t>
      </w:r>
      <w:r w:rsidR="00F23470" w:rsidRPr="00710CAC">
        <w:rPr>
          <w:rFonts w:ascii="ＭＳ 明朝" w:hAnsi="ＭＳ 明朝" w:cs="ＭＳ 明朝"/>
          <w:sz w:val="20"/>
        </w:rPr>
        <w:t>日 現在</w:t>
      </w:r>
    </w:p>
    <w:p w14:paraId="47FFA905" w14:textId="77777777" w:rsidR="00711613" w:rsidRPr="00710CAC" w:rsidRDefault="004A4FBD" w:rsidP="00711613">
      <w:pPr>
        <w:wordWrap w:val="0"/>
        <w:spacing w:line="320" w:lineRule="atLeast"/>
        <w:jc w:val="right"/>
        <w:rPr>
          <w:rFonts w:ascii="ＭＳ 明朝" w:hAnsi="ＭＳ 明朝"/>
          <w:sz w:val="20"/>
        </w:rPr>
      </w:pPr>
      <w:r w:rsidRPr="00D20565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</w:t>
      </w:r>
      <w:r w:rsidR="00711613" w:rsidRPr="00710CAC">
        <w:rPr>
          <w:rFonts w:ascii="ＭＳ 明朝" w:hAnsi="ＭＳ 明朝" w:cs="ＭＳ 明朝"/>
          <w:sz w:val="20"/>
          <w:u w:val="single"/>
        </w:rPr>
        <w:t xml:space="preserve">氏名　</w:t>
      </w:r>
      <w:r w:rsidR="00711613" w:rsidRPr="00710CAC">
        <w:rPr>
          <w:rFonts w:ascii="ＭＳ 明朝" w:hAnsi="ＭＳ 明朝" w:cs="ＭＳ 明朝" w:hint="eastAsia"/>
          <w:sz w:val="20"/>
          <w:u w:val="single"/>
        </w:rPr>
        <w:t>いい求人　太郎</w:t>
      </w:r>
    </w:p>
    <w:p w14:paraId="3D436516" w14:textId="3603F36B" w:rsidR="00852476" w:rsidRPr="00711613" w:rsidRDefault="00852476" w:rsidP="00711613">
      <w:pPr>
        <w:wordWrap w:val="0"/>
        <w:jc w:val="right"/>
        <w:rPr>
          <w:rFonts w:ascii="ＭＳ 明朝" w:hAnsi="ＭＳ 明朝"/>
          <w:sz w:val="18"/>
          <w:szCs w:val="18"/>
        </w:rPr>
      </w:pPr>
    </w:p>
    <w:p w14:paraId="5D89DA34" w14:textId="77777777" w:rsidR="00282117" w:rsidRPr="0030488D" w:rsidRDefault="00D20565" w:rsidP="00D20565">
      <w:pPr>
        <w:rPr>
          <w:rFonts w:ascii="ＭＳ 明朝" w:hAnsi="ＭＳ 明朝"/>
          <w:b/>
          <w:sz w:val="18"/>
          <w:szCs w:val="18"/>
        </w:rPr>
      </w:pPr>
      <w:r w:rsidRPr="00D20565">
        <w:rPr>
          <w:rFonts w:ascii="ＭＳ 明朝" w:hAnsi="ＭＳ 明朝" w:hint="eastAsia"/>
          <w:b/>
          <w:sz w:val="18"/>
          <w:szCs w:val="18"/>
        </w:rPr>
        <w:t>■</w:t>
      </w:r>
      <w:r w:rsidR="0026567F" w:rsidRPr="00D20565">
        <w:rPr>
          <w:rFonts w:ascii="ＭＳ 明朝" w:hAnsi="ＭＳ 明朝" w:hint="eastAsia"/>
          <w:b/>
          <w:sz w:val="18"/>
          <w:szCs w:val="18"/>
        </w:rPr>
        <w:t>職務要約</w:t>
      </w:r>
    </w:p>
    <w:p w14:paraId="0260F538" w14:textId="47A670A4" w:rsidR="00986DB9" w:rsidRDefault="00454B03" w:rsidP="00986DB9">
      <w:pPr>
        <w:ind w:firstLineChars="100" w:firstLine="160"/>
        <w:rPr>
          <w:rFonts w:ascii="ＭＳ 明朝" w:hAnsi="ＭＳ 明朝"/>
          <w:sz w:val="18"/>
          <w:szCs w:val="18"/>
        </w:rPr>
      </w:pPr>
      <w:r w:rsidRPr="0030488D">
        <w:rPr>
          <w:rFonts w:ascii="ＭＳ 明朝" w:hAnsi="ＭＳ 明朝" w:hint="eastAsia"/>
          <w:sz w:val="18"/>
          <w:szCs w:val="18"/>
        </w:rPr>
        <w:t>大学卒業後、</w:t>
      </w:r>
      <w:r w:rsidR="00986DB9">
        <w:rPr>
          <w:rFonts w:ascii="ＭＳ 明朝" w:hAnsi="ＭＳ 明朝" w:hint="eastAsia"/>
          <w:sz w:val="18"/>
          <w:szCs w:val="18"/>
        </w:rPr>
        <w:t>有限会社</w:t>
      </w:r>
      <w:r w:rsidR="00711613">
        <w:rPr>
          <w:rFonts w:ascii="ＭＳ 明朝" w:hAnsi="ＭＳ 明朝" w:hint="eastAsia"/>
          <w:sz w:val="18"/>
          <w:szCs w:val="18"/>
        </w:rPr>
        <w:t>〇〇</w:t>
      </w:r>
      <w:r w:rsidRPr="0030488D">
        <w:rPr>
          <w:rFonts w:ascii="ＭＳ 明朝" w:hAnsi="ＭＳ 明朝" w:hint="eastAsia"/>
          <w:sz w:val="18"/>
          <w:szCs w:val="18"/>
        </w:rPr>
        <w:t>に入社</w:t>
      </w:r>
      <w:r w:rsidR="00483608" w:rsidRPr="0030488D">
        <w:rPr>
          <w:rFonts w:ascii="ＭＳ 明朝" w:hAnsi="ＭＳ 明朝" w:hint="eastAsia"/>
          <w:sz w:val="18"/>
          <w:szCs w:val="18"/>
        </w:rPr>
        <w:t>。</w:t>
      </w:r>
      <w:r w:rsidRPr="0030488D">
        <w:rPr>
          <w:rFonts w:ascii="ＭＳ 明朝" w:hAnsi="ＭＳ 明朝" w:hint="eastAsia"/>
          <w:sz w:val="18"/>
          <w:szCs w:val="18"/>
        </w:rPr>
        <w:t>アパレルの販売をしてまいりました。</w:t>
      </w:r>
      <w:r w:rsidR="00C72D80" w:rsidRPr="0030488D">
        <w:rPr>
          <w:rFonts w:ascii="ＭＳ 明朝" w:hAnsi="ＭＳ 明朝" w:hint="eastAsia"/>
          <w:sz w:val="18"/>
          <w:szCs w:val="18"/>
        </w:rPr>
        <w:t>その後</w:t>
      </w:r>
      <w:r w:rsidR="00D20565" w:rsidRPr="0030488D">
        <w:rPr>
          <w:rFonts w:ascii="ＭＳ 明朝" w:hAnsi="ＭＳ 明朝" w:hint="eastAsia"/>
          <w:sz w:val="18"/>
          <w:szCs w:val="18"/>
        </w:rPr>
        <w:t>、</w:t>
      </w:r>
      <w:r w:rsidR="00901B34">
        <w:rPr>
          <w:rFonts w:ascii="ＭＳ 明朝" w:hAnsi="ＭＳ 明朝" w:hint="eastAsia"/>
          <w:sz w:val="18"/>
          <w:szCs w:val="18"/>
        </w:rPr>
        <w:t>有限会社</w:t>
      </w:r>
      <w:r w:rsidR="00711613">
        <w:rPr>
          <w:rFonts w:ascii="ＭＳ 明朝" w:hAnsi="ＭＳ 明朝" w:hint="eastAsia"/>
          <w:sz w:val="18"/>
          <w:szCs w:val="18"/>
        </w:rPr>
        <w:t>■■</w:t>
      </w:r>
      <w:r w:rsidR="00D20565" w:rsidRPr="0030488D">
        <w:rPr>
          <w:rFonts w:ascii="ＭＳ 明朝" w:hAnsi="ＭＳ 明朝" w:hint="eastAsia"/>
          <w:sz w:val="18"/>
          <w:szCs w:val="18"/>
        </w:rPr>
        <w:t>に入社し</w:t>
      </w:r>
      <w:r w:rsidR="00483608" w:rsidRPr="0030488D">
        <w:rPr>
          <w:rFonts w:ascii="ＭＳ 明朝" w:hAnsi="ＭＳ 明朝" w:hint="eastAsia"/>
          <w:sz w:val="18"/>
          <w:szCs w:val="18"/>
        </w:rPr>
        <w:t>、</w:t>
      </w:r>
      <w:r w:rsidR="00D20565" w:rsidRPr="0030488D">
        <w:rPr>
          <w:rFonts w:ascii="ＭＳ 明朝" w:hAnsi="ＭＳ 明朝" w:hint="eastAsia"/>
          <w:sz w:val="18"/>
          <w:szCs w:val="18"/>
        </w:rPr>
        <w:t>調理とホールの</w:t>
      </w:r>
      <w:r w:rsidR="00986DB9">
        <w:rPr>
          <w:rFonts w:ascii="ＭＳ 明朝" w:hAnsi="ＭＳ 明朝" w:hint="eastAsia"/>
          <w:sz w:val="18"/>
          <w:szCs w:val="18"/>
        </w:rPr>
        <w:t>業務を行いました。</w:t>
      </w:r>
    </w:p>
    <w:p w14:paraId="0C84D53C" w14:textId="6EA39CAF" w:rsidR="0042603F" w:rsidRPr="0030488D" w:rsidRDefault="00483608" w:rsidP="00986DB9">
      <w:pPr>
        <w:ind w:firstLineChars="100" w:firstLine="160"/>
        <w:rPr>
          <w:rFonts w:ascii="ＭＳ 明朝" w:hAnsi="ＭＳ 明朝"/>
          <w:sz w:val="18"/>
          <w:szCs w:val="18"/>
        </w:rPr>
      </w:pPr>
      <w:r w:rsidRPr="0030488D">
        <w:rPr>
          <w:rFonts w:ascii="ＭＳ 明朝" w:hAnsi="ＭＳ 明朝" w:hint="eastAsia"/>
          <w:sz w:val="18"/>
          <w:szCs w:val="18"/>
        </w:rPr>
        <w:t>その後上京し</w:t>
      </w:r>
      <w:r w:rsidR="00454B03" w:rsidRPr="0030488D">
        <w:rPr>
          <w:rFonts w:ascii="ＭＳ 明朝" w:hAnsi="ＭＳ 明朝" w:hint="eastAsia"/>
          <w:sz w:val="18"/>
          <w:szCs w:val="18"/>
        </w:rPr>
        <w:t>株式会社</w:t>
      </w:r>
      <w:r w:rsidR="001A5420">
        <w:rPr>
          <w:rFonts w:ascii="ＭＳ 明朝" w:hAnsi="ＭＳ 明朝" w:hint="eastAsia"/>
          <w:sz w:val="18"/>
          <w:szCs w:val="18"/>
        </w:rPr>
        <w:t>□□</w:t>
      </w:r>
      <w:r w:rsidRPr="0030488D">
        <w:rPr>
          <w:rFonts w:ascii="ＭＳ 明朝" w:hAnsi="ＭＳ 明朝" w:hint="eastAsia"/>
          <w:sz w:val="18"/>
          <w:szCs w:val="18"/>
        </w:rPr>
        <w:t>に入社、</w:t>
      </w:r>
      <w:r w:rsidR="006E39E6">
        <w:rPr>
          <w:rFonts w:ascii="ＭＳ 明朝" w:hAnsi="ＭＳ 明朝" w:hint="eastAsia"/>
          <w:sz w:val="18"/>
          <w:szCs w:val="18"/>
        </w:rPr>
        <w:t>△△</w:t>
      </w:r>
      <w:r w:rsidR="00454B03" w:rsidRPr="0030488D">
        <w:rPr>
          <w:rFonts w:ascii="ＭＳ 明朝" w:hAnsi="ＭＳ 明朝" w:hint="eastAsia"/>
          <w:sz w:val="18"/>
          <w:szCs w:val="18"/>
        </w:rPr>
        <w:t>店パソコンサポート</w:t>
      </w:r>
      <w:r w:rsidRPr="0030488D">
        <w:rPr>
          <w:rFonts w:ascii="ＭＳ 明朝" w:hAnsi="ＭＳ 明朝" w:hint="eastAsia"/>
          <w:sz w:val="18"/>
          <w:szCs w:val="18"/>
        </w:rPr>
        <w:t>に配属され、</w:t>
      </w:r>
      <w:r w:rsidR="00454B03" w:rsidRPr="0030488D">
        <w:rPr>
          <w:rFonts w:ascii="ＭＳ 明朝" w:hAnsi="ＭＳ 明朝" w:hint="eastAsia"/>
          <w:sz w:val="18"/>
          <w:szCs w:val="18"/>
        </w:rPr>
        <w:t>初期設定等のサービスを</w:t>
      </w:r>
      <w:r w:rsidRPr="0030488D">
        <w:rPr>
          <w:rFonts w:ascii="ＭＳ 明朝" w:hAnsi="ＭＳ 明朝" w:hint="eastAsia"/>
          <w:sz w:val="18"/>
          <w:szCs w:val="18"/>
        </w:rPr>
        <w:t>提供してまいりました</w:t>
      </w:r>
      <w:r w:rsidR="00C72D80" w:rsidRPr="0030488D">
        <w:rPr>
          <w:rFonts w:ascii="ＭＳ 明朝" w:hAnsi="ＭＳ 明朝" w:hint="eastAsia"/>
          <w:sz w:val="18"/>
          <w:szCs w:val="18"/>
        </w:rPr>
        <w:t>。サブリーダー</w:t>
      </w:r>
      <w:r w:rsidRPr="0030488D">
        <w:rPr>
          <w:rFonts w:ascii="ＭＳ 明朝" w:hAnsi="ＭＳ 明朝" w:hint="eastAsia"/>
          <w:sz w:val="18"/>
          <w:szCs w:val="18"/>
        </w:rPr>
        <w:t>の拝命を受け</w:t>
      </w:r>
      <w:r w:rsidR="00C72D80" w:rsidRPr="0030488D">
        <w:rPr>
          <w:rFonts w:ascii="ＭＳ 明朝" w:hAnsi="ＭＳ 明朝" w:hint="eastAsia"/>
          <w:sz w:val="18"/>
          <w:szCs w:val="18"/>
        </w:rPr>
        <w:t>、営業・接客を行いながら新人教育</w:t>
      </w:r>
      <w:r w:rsidR="0004471C" w:rsidRPr="0030488D">
        <w:rPr>
          <w:rFonts w:ascii="ＭＳ 明朝" w:hAnsi="ＭＳ 明朝" w:hint="eastAsia"/>
          <w:sz w:val="18"/>
          <w:szCs w:val="18"/>
        </w:rPr>
        <w:t>も兼務</w:t>
      </w:r>
      <w:r w:rsidR="00C72D80" w:rsidRPr="0030488D">
        <w:rPr>
          <w:rFonts w:ascii="ＭＳ 明朝" w:hAnsi="ＭＳ 明朝" w:hint="eastAsia"/>
          <w:sz w:val="18"/>
          <w:szCs w:val="18"/>
        </w:rPr>
        <w:t>。</w:t>
      </w:r>
      <w:r w:rsidR="00D20565" w:rsidRPr="0030488D">
        <w:rPr>
          <w:rFonts w:ascii="ＭＳ 明朝" w:hAnsi="ＭＳ 明朝" w:hint="eastAsia"/>
          <w:sz w:val="18"/>
          <w:szCs w:val="18"/>
        </w:rPr>
        <w:t>早期戦力で全国に通用する人材を育て上げ</w:t>
      </w:r>
      <w:r w:rsidR="0004471C" w:rsidRPr="0030488D">
        <w:rPr>
          <w:rFonts w:ascii="ＭＳ 明朝" w:hAnsi="ＭＳ 明朝" w:hint="eastAsia"/>
          <w:sz w:val="18"/>
          <w:szCs w:val="18"/>
        </w:rPr>
        <w:t>ました</w:t>
      </w:r>
      <w:r w:rsidR="00454B03" w:rsidRPr="0030488D">
        <w:rPr>
          <w:rFonts w:ascii="ＭＳ 明朝" w:hAnsi="ＭＳ 明朝" w:hint="eastAsia"/>
          <w:sz w:val="18"/>
          <w:szCs w:val="18"/>
        </w:rPr>
        <w:t>。</w:t>
      </w:r>
      <w:r w:rsidR="00681066">
        <w:rPr>
          <w:rFonts w:ascii="ＭＳ 明朝" w:hAnsi="ＭＳ 明朝" w:hint="eastAsia"/>
          <w:sz w:val="18"/>
          <w:szCs w:val="18"/>
        </w:rPr>
        <w:t>昨年</w:t>
      </w:r>
      <w:r w:rsidR="007A0D36" w:rsidRPr="0030488D">
        <w:rPr>
          <w:rFonts w:ascii="ＭＳ 明朝" w:hAnsi="ＭＳ 明朝" w:hint="eastAsia"/>
          <w:sz w:val="18"/>
          <w:szCs w:val="18"/>
        </w:rPr>
        <w:t>10</w:t>
      </w:r>
      <w:r w:rsidR="00D20565" w:rsidRPr="0030488D">
        <w:rPr>
          <w:rFonts w:ascii="ＭＳ 明朝" w:hAnsi="ＭＳ 明朝" w:hint="eastAsia"/>
          <w:sz w:val="18"/>
          <w:szCs w:val="18"/>
        </w:rPr>
        <w:t>月から東京支社の法人営業部に異動となり、</w:t>
      </w:r>
      <w:r w:rsidR="007A0D36" w:rsidRPr="0030488D">
        <w:rPr>
          <w:rFonts w:ascii="ＭＳ 明朝" w:hAnsi="ＭＳ 明朝" w:hint="eastAsia"/>
          <w:sz w:val="18"/>
          <w:szCs w:val="18"/>
        </w:rPr>
        <w:t>新規開拓や既</w:t>
      </w:r>
      <w:r w:rsidR="00D20565" w:rsidRPr="0030488D">
        <w:rPr>
          <w:rFonts w:ascii="ＭＳ 明朝" w:hAnsi="ＭＳ 明朝" w:hint="eastAsia"/>
          <w:sz w:val="18"/>
          <w:szCs w:val="18"/>
        </w:rPr>
        <w:t>存の</w:t>
      </w:r>
      <w:r w:rsidR="0004471C" w:rsidRPr="0030488D">
        <w:rPr>
          <w:rFonts w:ascii="ＭＳ 明朝" w:hAnsi="ＭＳ 明朝" w:hint="eastAsia"/>
          <w:sz w:val="18"/>
          <w:szCs w:val="18"/>
        </w:rPr>
        <w:t>主要</w:t>
      </w:r>
      <w:r w:rsidR="00D20565" w:rsidRPr="0030488D">
        <w:rPr>
          <w:rFonts w:ascii="ＭＳ 明朝" w:hAnsi="ＭＳ 明朝" w:hint="eastAsia"/>
          <w:sz w:val="18"/>
          <w:szCs w:val="18"/>
        </w:rPr>
        <w:t>取引</w:t>
      </w:r>
      <w:r w:rsidR="0004471C" w:rsidRPr="0030488D">
        <w:rPr>
          <w:rFonts w:ascii="ＭＳ 明朝" w:hAnsi="ＭＳ 明朝" w:hint="eastAsia"/>
          <w:sz w:val="18"/>
          <w:szCs w:val="18"/>
        </w:rPr>
        <w:t>先</w:t>
      </w:r>
      <w:r w:rsidR="00681066">
        <w:rPr>
          <w:rFonts w:ascii="ＭＳ 明朝" w:hAnsi="ＭＳ 明朝" w:hint="eastAsia"/>
          <w:sz w:val="18"/>
          <w:szCs w:val="18"/>
        </w:rPr>
        <w:t>を担当しております。お客様との</w:t>
      </w:r>
      <w:r w:rsidR="00D20565" w:rsidRPr="0030488D">
        <w:rPr>
          <w:rFonts w:ascii="ＭＳ 明朝" w:hAnsi="ＭＳ 明朝" w:hint="eastAsia"/>
          <w:sz w:val="18"/>
          <w:szCs w:val="18"/>
        </w:rPr>
        <w:t>信頼関係構築</w:t>
      </w:r>
      <w:r w:rsidR="00681066">
        <w:rPr>
          <w:rFonts w:ascii="ＭＳ 明朝" w:hAnsi="ＭＳ 明朝" w:hint="eastAsia"/>
          <w:sz w:val="18"/>
          <w:szCs w:val="18"/>
        </w:rPr>
        <w:t>により</w:t>
      </w:r>
      <w:r w:rsidR="00AC40A2" w:rsidRPr="0030488D">
        <w:rPr>
          <w:rFonts w:ascii="ＭＳ 明朝" w:hAnsi="ＭＳ 明朝" w:hint="eastAsia"/>
          <w:sz w:val="18"/>
          <w:szCs w:val="18"/>
        </w:rPr>
        <w:t>新規案件受注</w:t>
      </w:r>
      <w:r w:rsidR="0004471C" w:rsidRPr="0030488D">
        <w:rPr>
          <w:rFonts w:ascii="ＭＳ 明朝" w:hAnsi="ＭＳ 明朝" w:hint="eastAsia"/>
          <w:sz w:val="18"/>
          <w:szCs w:val="18"/>
        </w:rPr>
        <w:t>と深耕開拓で成果を</w:t>
      </w:r>
      <w:r w:rsidR="006232E5" w:rsidRPr="0030488D">
        <w:rPr>
          <w:rFonts w:ascii="ＭＳ 明朝" w:hAnsi="ＭＳ 明朝" w:hint="eastAsia"/>
          <w:sz w:val="18"/>
          <w:szCs w:val="18"/>
        </w:rPr>
        <w:t>挙げ</w:t>
      </w:r>
      <w:r w:rsidR="00AC40A2" w:rsidRPr="0030488D">
        <w:rPr>
          <w:rFonts w:ascii="ＭＳ 明朝" w:hAnsi="ＭＳ 明朝" w:hint="eastAsia"/>
          <w:sz w:val="18"/>
          <w:szCs w:val="18"/>
        </w:rPr>
        <w:t>、</w:t>
      </w:r>
      <w:r w:rsidR="0030488D">
        <w:rPr>
          <w:rFonts w:ascii="ＭＳ 明朝" w:hAnsi="ＭＳ 明朝" w:hint="eastAsia"/>
          <w:sz w:val="18"/>
          <w:szCs w:val="18"/>
        </w:rPr>
        <w:t>売上げは昨年対比約200％の</w:t>
      </w:r>
      <w:r w:rsidR="006232E5" w:rsidRPr="0030488D">
        <w:rPr>
          <w:rFonts w:ascii="ＭＳ 明朝" w:hAnsi="ＭＳ 明朝" w:hint="eastAsia"/>
          <w:sz w:val="18"/>
          <w:szCs w:val="18"/>
        </w:rPr>
        <w:t>業績で</w:t>
      </w:r>
      <w:r w:rsidR="007A0D36" w:rsidRPr="0030488D">
        <w:rPr>
          <w:rFonts w:ascii="ＭＳ 明朝" w:hAnsi="ＭＳ 明朝" w:hint="eastAsia"/>
          <w:sz w:val="18"/>
          <w:szCs w:val="18"/>
        </w:rPr>
        <w:t>貢献しております。</w:t>
      </w:r>
    </w:p>
    <w:p w14:paraId="5EF51831" w14:textId="77777777" w:rsidR="00C72D80" w:rsidRPr="00865B59" w:rsidRDefault="00C72D80" w:rsidP="00854C0D">
      <w:pPr>
        <w:rPr>
          <w:rFonts w:ascii="ＭＳ 明朝" w:hAnsi="ＭＳ 明朝"/>
          <w:sz w:val="18"/>
          <w:szCs w:val="18"/>
        </w:rPr>
      </w:pPr>
    </w:p>
    <w:p w14:paraId="7BADEEE2" w14:textId="77777777" w:rsidR="00B804CE" w:rsidRPr="00D20565" w:rsidRDefault="00D20565" w:rsidP="00D20565">
      <w:pPr>
        <w:rPr>
          <w:rFonts w:ascii="ＭＳ 明朝" w:hAnsi="ＭＳ 明朝"/>
          <w:b/>
          <w:sz w:val="18"/>
          <w:szCs w:val="18"/>
        </w:rPr>
      </w:pPr>
      <w:r w:rsidRPr="00D20565">
        <w:rPr>
          <w:rFonts w:ascii="ＭＳ 明朝" w:hAnsi="ＭＳ 明朝" w:hint="eastAsia"/>
          <w:b/>
          <w:sz w:val="18"/>
          <w:szCs w:val="18"/>
        </w:rPr>
        <w:t>■</w:t>
      </w:r>
      <w:r w:rsidR="0026567F" w:rsidRPr="00D20565">
        <w:rPr>
          <w:rFonts w:ascii="ＭＳ 明朝" w:hAnsi="ＭＳ 明朝" w:hint="eastAsia"/>
          <w:b/>
          <w:sz w:val="18"/>
          <w:szCs w:val="18"/>
        </w:rPr>
        <w:t>職務経歴</w:t>
      </w:r>
    </w:p>
    <w:p w14:paraId="5AB24132" w14:textId="11F1EBC5" w:rsidR="008153C2" w:rsidRPr="00D20565" w:rsidRDefault="008153C2" w:rsidP="00C524B6">
      <w:pPr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b/>
          <w:sz w:val="18"/>
          <w:szCs w:val="18"/>
          <w:u w:val="single"/>
        </w:rPr>
        <w:t xml:space="preserve">株式会社 </w:t>
      </w:r>
      <w:r w:rsidR="001A5420">
        <w:rPr>
          <w:rFonts w:ascii="ＭＳ 明朝" w:hAnsi="ＭＳ 明朝" w:hint="eastAsia"/>
          <w:b/>
          <w:sz w:val="18"/>
          <w:szCs w:val="18"/>
          <w:u w:val="single"/>
        </w:rPr>
        <w:t>□ □</w:t>
      </w:r>
      <w:r w:rsidR="00C524B6" w:rsidRPr="00D20565">
        <w:rPr>
          <w:rFonts w:ascii="ＭＳ 明朝" w:hAnsi="ＭＳ 明朝" w:hint="eastAsia"/>
          <w:b/>
          <w:sz w:val="18"/>
          <w:szCs w:val="18"/>
          <w:u w:val="single"/>
        </w:rPr>
        <w:t xml:space="preserve">　</w:t>
      </w:r>
      <w:r w:rsidR="00355D0F" w:rsidRPr="00D20565">
        <w:rPr>
          <w:rFonts w:ascii="ＭＳ 明朝" w:hAnsi="ＭＳ 明朝"/>
          <w:sz w:val="18"/>
          <w:szCs w:val="18"/>
        </w:rPr>
        <w:t>（</w:t>
      </w:r>
      <w:r w:rsidR="00AF173F" w:rsidRPr="00D20565">
        <w:rPr>
          <w:rFonts w:ascii="ＭＳ 明朝" w:hAnsi="ＭＳ 明朝" w:hint="eastAsia"/>
          <w:sz w:val="18"/>
          <w:szCs w:val="18"/>
        </w:rPr>
        <w:t>2014</w:t>
      </w:r>
      <w:r w:rsidR="00355D0F" w:rsidRPr="00D20565">
        <w:rPr>
          <w:rFonts w:ascii="ＭＳ 明朝" w:hAnsi="ＭＳ 明朝"/>
          <w:sz w:val="18"/>
          <w:szCs w:val="18"/>
        </w:rPr>
        <w:t>年</w:t>
      </w:r>
      <w:r w:rsidR="00561507" w:rsidRPr="00D20565">
        <w:rPr>
          <w:rFonts w:ascii="ＭＳ 明朝" w:hAnsi="ＭＳ 明朝" w:hint="eastAsia"/>
          <w:sz w:val="18"/>
          <w:szCs w:val="18"/>
        </w:rPr>
        <w:t>7</w:t>
      </w:r>
      <w:r w:rsidR="00355D0F" w:rsidRPr="00D20565">
        <w:rPr>
          <w:rFonts w:ascii="ＭＳ 明朝" w:hAnsi="ＭＳ 明朝"/>
          <w:sz w:val="18"/>
          <w:szCs w:val="18"/>
        </w:rPr>
        <w:t>月～</w:t>
      </w:r>
      <w:r w:rsidR="002A6C09">
        <w:rPr>
          <w:rFonts w:ascii="ＭＳ 明朝" w:hAnsi="ＭＳ 明朝" w:hint="eastAsia"/>
          <w:sz w:val="18"/>
          <w:szCs w:val="18"/>
        </w:rPr>
        <w:t>2021</w:t>
      </w:r>
      <w:r w:rsidR="00355D0F" w:rsidRPr="00D20565">
        <w:rPr>
          <w:rFonts w:ascii="ＭＳ 明朝" w:hAnsi="ＭＳ 明朝"/>
          <w:sz w:val="18"/>
          <w:szCs w:val="18"/>
        </w:rPr>
        <w:t>年</w:t>
      </w:r>
      <w:r w:rsidR="00264752">
        <w:rPr>
          <w:rFonts w:ascii="ＭＳ 明朝" w:hAnsi="ＭＳ 明朝" w:hint="eastAsia"/>
          <w:sz w:val="18"/>
          <w:szCs w:val="18"/>
        </w:rPr>
        <w:t>3</w:t>
      </w:r>
      <w:r w:rsidR="00355D0F" w:rsidRPr="0030488D">
        <w:rPr>
          <w:rFonts w:ascii="ＭＳ 明朝" w:hAnsi="ＭＳ 明朝"/>
          <w:sz w:val="18"/>
          <w:szCs w:val="18"/>
        </w:rPr>
        <w:t>月</w:t>
      </w:r>
      <w:r w:rsidR="00AF173F" w:rsidRPr="0030488D">
        <w:rPr>
          <w:rFonts w:ascii="ＭＳ 明朝" w:hAnsi="ＭＳ 明朝" w:hint="eastAsia"/>
          <w:sz w:val="18"/>
          <w:szCs w:val="18"/>
        </w:rPr>
        <w:t>現在</w:t>
      </w:r>
      <w:r w:rsidR="00355D0F" w:rsidRPr="00D20565">
        <w:rPr>
          <w:rFonts w:ascii="ＭＳ 明朝" w:hAnsi="ＭＳ 明朝"/>
          <w:sz w:val="18"/>
          <w:szCs w:val="18"/>
        </w:rPr>
        <w:t>）</w:t>
      </w:r>
    </w:p>
    <w:p w14:paraId="037C06FD" w14:textId="77777777" w:rsidR="00355D0F" w:rsidRPr="00D20565" w:rsidRDefault="00355D0F" w:rsidP="00C524B6">
      <w:pPr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sz w:val="18"/>
          <w:szCs w:val="18"/>
        </w:rPr>
        <w:t xml:space="preserve">　事業内容：</w:t>
      </w:r>
      <w:r w:rsidR="00AF173F" w:rsidRPr="00D20565">
        <w:rPr>
          <w:rFonts w:ascii="ＭＳ 明朝" w:hAnsi="ＭＳ 明朝" w:hint="eastAsia"/>
          <w:sz w:val="18"/>
          <w:szCs w:val="18"/>
        </w:rPr>
        <w:t>個人・法人向けパソコンの初期設定等サービスの提供</w:t>
      </w:r>
    </w:p>
    <w:p w14:paraId="4824D9FF" w14:textId="53B09DEA" w:rsidR="00355D0F" w:rsidRPr="00D20565" w:rsidRDefault="00355D0F" w:rsidP="00C524B6">
      <w:pPr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sz w:val="18"/>
          <w:szCs w:val="18"/>
        </w:rPr>
        <w:t xml:space="preserve">　資本金：</w:t>
      </w:r>
      <w:r w:rsidR="001A5420">
        <w:rPr>
          <w:rFonts w:ascii="ＭＳ 明朝" w:hAnsi="ＭＳ 明朝" w:hint="eastAsia"/>
          <w:sz w:val="18"/>
          <w:szCs w:val="18"/>
        </w:rPr>
        <w:t>▲▲</w:t>
      </w:r>
      <w:r w:rsidRPr="00D20565">
        <w:rPr>
          <w:rFonts w:ascii="ＭＳ 明朝" w:hAnsi="ＭＳ 明朝" w:hint="eastAsia"/>
          <w:sz w:val="18"/>
          <w:szCs w:val="18"/>
        </w:rPr>
        <w:t>万円　従業員数：</w:t>
      </w:r>
      <w:r w:rsidR="001A5420">
        <w:rPr>
          <w:rFonts w:ascii="ＭＳ 明朝" w:hAnsi="ＭＳ 明朝" w:hint="eastAsia"/>
          <w:sz w:val="18"/>
          <w:szCs w:val="18"/>
        </w:rPr>
        <w:t>▲▲</w:t>
      </w:r>
      <w:r w:rsidR="00D21953" w:rsidRPr="00D20565">
        <w:rPr>
          <w:rFonts w:ascii="ＭＳ 明朝" w:hAnsi="ＭＳ 明朝" w:hint="eastAsia"/>
          <w:sz w:val="18"/>
          <w:szCs w:val="18"/>
        </w:rPr>
        <w:t>名</w:t>
      </w:r>
      <w:r w:rsidR="00C87B00" w:rsidRPr="00D20565">
        <w:rPr>
          <w:rFonts w:ascii="ＭＳ 明朝" w:hAnsi="ＭＳ 明朝" w:hint="eastAsia"/>
          <w:sz w:val="18"/>
          <w:szCs w:val="18"/>
        </w:rPr>
        <w:t xml:space="preserve">　雇用形態 : 正社員</w:t>
      </w:r>
    </w:p>
    <w:tbl>
      <w:tblPr>
        <w:tblW w:w="9547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8425"/>
      </w:tblGrid>
      <w:tr w:rsidR="00783FA5" w:rsidRPr="00D20565" w14:paraId="4784A413" w14:textId="77777777" w:rsidTr="00FD05B3">
        <w:trPr>
          <w:trHeight w:val="385"/>
        </w:trPr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8CBED6B" w14:textId="77777777" w:rsidR="00783FA5" w:rsidRPr="00D20565" w:rsidRDefault="00783FA5" w:rsidP="00797C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842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5FFD48" w14:textId="77777777" w:rsidR="00783FA5" w:rsidRPr="00D20565" w:rsidRDefault="00783FA5" w:rsidP="00797C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業務内容</w:t>
            </w:r>
          </w:p>
        </w:tc>
      </w:tr>
      <w:tr w:rsidR="00783FA5" w:rsidRPr="00D20565" w14:paraId="37B537CB" w14:textId="77777777" w:rsidTr="0015110E">
        <w:trPr>
          <w:trHeight w:val="38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6973C7A" w14:textId="77777777" w:rsidR="00783FA5" w:rsidRPr="00D20565" w:rsidRDefault="00AF173F" w:rsidP="00797C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2014</w:t>
            </w:r>
            <w:r w:rsidR="00783FA5" w:rsidRPr="00D20565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D20565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783FA5" w:rsidRPr="00D20565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32F7EA6A" w14:textId="77777777" w:rsidR="00783FA5" w:rsidRPr="00D20565" w:rsidRDefault="00783FA5" w:rsidP="00797C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14:paraId="6BE8B308" w14:textId="77777777" w:rsidR="00C524B6" w:rsidRPr="00D20565" w:rsidRDefault="002A6C09" w:rsidP="00797C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2021</w:t>
            </w:r>
            <w:r w:rsidR="00783FA5" w:rsidRPr="00D20565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2F387A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783FA5" w:rsidRPr="00D20565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292188" w14:textId="11E47ABE" w:rsidR="00783FA5" w:rsidRDefault="0015110E" w:rsidP="00D83C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&lt;</w:t>
            </w:r>
            <w:r w:rsidR="00D5544F">
              <w:rPr>
                <w:rFonts w:ascii="ＭＳ 明朝" w:hAnsi="ＭＳ 明朝" w:hint="eastAsia"/>
                <w:sz w:val="18"/>
                <w:szCs w:val="18"/>
              </w:rPr>
              <w:t>△△</w:t>
            </w:r>
            <w:r w:rsidR="004B7274" w:rsidRPr="00D20565">
              <w:rPr>
                <w:rFonts w:ascii="ＭＳ 明朝" w:hAnsi="ＭＳ 明朝" w:hint="eastAsia"/>
                <w:sz w:val="18"/>
                <w:szCs w:val="18"/>
              </w:rPr>
              <w:t>店4階ＰＣサポート</w:t>
            </w:r>
            <w:r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14:paraId="19F84057" w14:textId="77777777" w:rsidR="0015110E" w:rsidRPr="00D20565" w:rsidRDefault="00132364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家電量販店にて一般のお客様・法人様にパソコンのサポートの提案</w:t>
            </w:r>
            <w:r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  <w:p w14:paraId="63C90C97" w14:textId="77777777" w:rsidR="0015110E" w:rsidRPr="00D20565" w:rsidRDefault="0015110E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D20565">
              <w:rPr>
                <w:rFonts w:ascii="ＭＳ 明朝" w:hAnsi="ＭＳ 明朝" w:hint="eastAsia"/>
                <w:sz w:val="18"/>
                <w:szCs w:val="18"/>
              </w:rPr>
              <w:t>パソコンの修理や設定</w:t>
            </w:r>
          </w:p>
          <w:p w14:paraId="32F4E588" w14:textId="77777777" w:rsidR="0015110E" w:rsidRPr="00D20565" w:rsidRDefault="0015110E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D20565">
              <w:rPr>
                <w:rFonts w:ascii="ＭＳ 明朝" w:hAnsi="ＭＳ 明朝" w:hint="eastAsia"/>
                <w:sz w:val="18"/>
                <w:szCs w:val="18"/>
              </w:rPr>
              <w:t>お客様のご希望に合わせて初期</w:t>
            </w:r>
            <w:r>
              <w:rPr>
                <w:rFonts w:ascii="ＭＳ 明朝" w:hAnsi="ＭＳ 明朝" w:hint="eastAsia"/>
                <w:sz w:val="18"/>
                <w:szCs w:val="18"/>
              </w:rPr>
              <w:t>設定や自社コンテンツを販売し月額サポートや出張サポートへの提案</w:t>
            </w:r>
          </w:p>
          <w:p w14:paraId="781662BA" w14:textId="77777777" w:rsidR="0015110E" w:rsidRPr="00D20565" w:rsidRDefault="0015110E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D20565">
              <w:rPr>
                <w:rFonts w:ascii="ＭＳ 明朝" w:hAnsi="ＭＳ 明朝" w:hint="eastAsia"/>
                <w:sz w:val="18"/>
                <w:szCs w:val="18"/>
              </w:rPr>
              <w:t>物理的修理の部品交換、またはパソコンからのデータの取り出し</w:t>
            </w:r>
          </w:p>
          <w:p w14:paraId="0DD66EFD" w14:textId="788C6565" w:rsidR="0015110E" w:rsidRPr="00D20565" w:rsidRDefault="0015110E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D5544F">
              <w:rPr>
                <w:rFonts w:ascii="ＭＳ 明朝" w:hAnsi="ＭＳ 明朝" w:hint="eastAsia"/>
                <w:sz w:val="18"/>
                <w:szCs w:val="18"/>
              </w:rPr>
              <w:t>△△</w:t>
            </w:r>
            <w:r w:rsidRPr="00D20565">
              <w:rPr>
                <w:rFonts w:ascii="ＭＳ 明朝" w:hAnsi="ＭＳ 明朝" w:hint="eastAsia"/>
                <w:sz w:val="18"/>
                <w:szCs w:val="18"/>
              </w:rPr>
              <w:t>店のサポートを担当する新入社員、派遣社員を全国レベルに通用するための教育</w:t>
            </w:r>
          </w:p>
          <w:p w14:paraId="766C854C" w14:textId="77777777" w:rsidR="0015110E" w:rsidRPr="00D20565" w:rsidRDefault="0015110E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D20565">
              <w:rPr>
                <w:rFonts w:ascii="ＭＳ 明朝" w:hAnsi="ＭＳ 明朝" w:hint="eastAsia"/>
                <w:sz w:val="18"/>
                <w:szCs w:val="18"/>
              </w:rPr>
              <w:t>コンテンツの取り方や月額サポート、高単価受注の取り方の教育</w:t>
            </w:r>
          </w:p>
          <w:p w14:paraId="3C42A6F3" w14:textId="2BAE734E" w:rsidR="0015110E" w:rsidRPr="00D20565" w:rsidRDefault="0015110E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913E2B">
              <w:rPr>
                <w:rFonts w:ascii="ＭＳ 明朝" w:hAnsi="ＭＳ 明朝" w:hint="eastAsia"/>
                <w:sz w:val="18"/>
                <w:szCs w:val="18"/>
              </w:rPr>
              <w:t>△△</w:t>
            </w:r>
            <w:r w:rsidRPr="00D20565">
              <w:rPr>
                <w:rFonts w:ascii="ＭＳ 明朝" w:hAnsi="ＭＳ 明朝" w:hint="eastAsia"/>
                <w:sz w:val="18"/>
                <w:szCs w:val="18"/>
              </w:rPr>
              <w:t>やメーカーのヘルパーさんの販売サポート</w:t>
            </w:r>
          </w:p>
          <w:p w14:paraId="640B994F" w14:textId="77777777" w:rsidR="0015110E" w:rsidRPr="00D20565" w:rsidRDefault="00132364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接客件数：平均月1680件</w:t>
            </w:r>
          </w:p>
          <w:p w14:paraId="2C054E28" w14:textId="77777777" w:rsidR="0015110E" w:rsidRPr="00D20565" w:rsidRDefault="00132364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セールスポイント</w:t>
            </w:r>
            <w:r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  <w:p w14:paraId="629421EE" w14:textId="77777777" w:rsidR="0015110E" w:rsidRPr="00B04366" w:rsidRDefault="0015110E" w:rsidP="0015110E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04366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入社してから現在まで全国個人売り上げ一位</w:t>
            </w:r>
          </w:p>
          <w:p w14:paraId="67E699A6" w14:textId="77777777" w:rsidR="0015110E" w:rsidRPr="00B04366" w:rsidRDefault="0015110E" w:rsidP="0015110E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04366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2019年度692人中1位</w:t>
            </w:r>
          </w:p>
          <w:p w14:paraId="14A16E9E" w14:textId="77777777" w:rsidR="0015110E" w:rsidRPr="00D20565" w:rsidRDefault="0030488D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5110E">
              <w:rPr>
                <w:rFonts w:ascii="ＭＳ 明朝" w:hAnsi="ＭＳ 明朝" w:hint="eastAsia"/>
                <w:sz w:val="18"/>
                <w:szCs w:val="18"/>
              </w:rPr>
              <w:t>新しい施策が始まり次第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直ぐに実行し新規顧客を開拓</w:t>
            </w:r>
          </w:p>
          <w:p w14:paraId="101D59CD" w14:textId="77777777" w:rsidR="0015110E" w:rsidRPr="00D20565" w:rsidRDefault="0030488D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個人と法人のお客様のリピーター</w:t>
            </w:r>
            <w:r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多く</w:t>
            </w:r>
            <w:r>
              <w:rPr>
                <w:rFonts w:ascii="ＭＳ 明朝" w:hAnsi="ＭＳ 明朝" w:hint="eastAsia"/>
                <w:sz w:val="18"/>
                <w:szCs w:val="18"/>
              </w:rPr>
              <w:t>売上につなげる事ができた</w:t>
            </w:r>
          </w:p>
          <w:p w14:paraId="510ABC01" w14:textId="77777777" w:rsidR="0015110E" w:rsidRPr="00D20565" w:rsidRDefault="0030488D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サブリーダー</w:t>
            </w:r>
            <w:r>
              <w:rPr>
                <w:rFonts w:ascii="ＭＳ 明朝" w:hAnsi="ＭＳ 明朝" w:hint="eastAsia"/>
                <w:sz w:val="18"/>
                <w:szCs w:val="18"/>
              </w:rPr>
              <w:t>も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任され</w:t>
            </w:r>
            <w:r>
              <w:rPr>
                <w:rFonts w:ascii="ＭＳ 明朝" w:hAnsi="ＭＳ 明朝" w:hint="eastAsia"/>
                <w:sz w:val="18"/>
                <w:szCs w:val="18"/>
              </w:rPr>
              <w:t>ることとなり本来の業務以外に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新人教育を</w:t>
            </w:r>
            <w:r>
              <w:rPr>
                <w:rFonts w:ascii="ＭＳ 明朝" w:hAnsi="ＭＳ 明朝" w:hint="eastAsia"/>
                <w:sz w:val="18"/>
                <w:szCs w:val="18"/>
              </w:rPr>
              <w:t>担当</w:t>
            </w:r>
          </w:p>
          <w:p w14:paraId="23DB447D" w14:textId="77777777" w:rsidR="0030488D" w:rsidRDefault="0030488D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店舗での営業班は私を含め計7名いま</w:t>
            </w:r>
            <w:r>
              <w:rPr>
                <w:rFonts w:ascii="ＭＳ 明朝" w:hAnsi="ＭＳ 明朝" w:hint="eastAsia"/>
                <w:sz w:val="18"/>
                <w:szCs w:val="18"/>
              </w:rPr>
              <w:t>したが、</w:t>
            </w:r>
          </w:p>
          <w:p w14:paraId="2DDF25E2" w14:textId="77777777" w:rsidR="0015110E" w:rsidRPr="00D20565" w:rsidRDefault="0015110E" w:rsidP="0030488D">
            <w:pPr>
              <w:ind w:firstLineChars="100" w:firstLine="160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私が教育したスタッフは全国の</w:t>
            </w:r>
            <w:r w:rsidR="0030488D">
              <w:rPr>
                <w:rFonts w:ascii="ＭＳ 明朝" w:hAnsi="ＭＳ 明朝" w:hint="eastAsia"/>
                <w:sz w:val="18"/>
                <w:szCs w:val="18"/>
              </w:rPr>
              <w:t>売上ランキングで</w:t>
            </w:r>
            <w:r w:rsidRPr="00D20565">
              <w:rPr>
                <w:rFonts w:ascii="ＭＳ 明朝" w:hAnsi="ＭＳ 明朝" w:hint="eastAsia"/>
                <w:sz w:val="18"/>
                <w:szCs w:val="18"/>
              </w:rPr>
              <w:t>ＴＯＰ10内</w:t>
            </w:r>
            <w:r w:rsidR="0030488D">
              <w:rPr>
                <w:rFonts w:ascii="ＭＳ 明朝" w:hAnsi="ＭＳ 明朝" w:hint="eastAsia"/>
                <w:sz w:val="18"/>
                <w:szCs w:val="18"/>
              </w:rPr>
              <w:t>の成績を残すことが出来た</w:t>
            </w:r>
          </w:p>
          <w:p w14:paraId="64BD2AF6" w14:textId="78B3C9F0" w:rsidR="0015110E" w:rsidRPr="00D20565" w:rsidRDefault="0030488D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554566">
              <w:rPr>
                <w:rFonts w:ascii="ＭＳ 明朝" w:hAnsi="ＭＳ 明朝" w:hint="eastAsia"/>
                <w:sz w:val="18"/>
                <w:szCs w:val="18"/>
              </w:rPr>
              <w:t>△△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店以外の店舗でも活躍しているスタッフも多数輩出</w:t>
            </w:r>
            <w:r>
              <w:rPr>
                <w:rFonts w:ascii="ＭＳ 明朝" w:hAnsi="ＭＳ 明朝" w:hint="eastAsia"/>
                <w:sz w:val="18"/>
                <w:szCs w:val="18"/>
              </w:rPr>
              <w:t>出来た</w:t>
            </w:r>
          </w:p>
          <w:p w14:paraId="482613BB" w14:textId="77777777" w:rsidR="0015110E" w:rsidRPr="00D20565" w:rsidRDefault="0030488D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年に数回、巡店を実施</w:t>
            </w:r>
            <w:r>
              <w:rPr>
                <w:rFonts w:ascii="ＭＳ 明朝" w:hAnsi="ＭＳ 明朝" w:hint="eastAsia"/>
                <w:sz w:val="18"/>
                <w:szCs w:val="18"/>
              </w:rPr>
              <w:t>し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巡店したお店は売り上げが2倍～3倍に伸長</w:t>
            </w:r>
            <w:r>
              <w:rPr>
                <w:rFonts w:ascii="ＭＳ 明朝" w:hAnsi="ＭＳ 明朝" w:hint="eastAsia"/>
                <w:sz w:val="18"/>
                <w:szCs w:val="18"/>
              </w:rPr>
              <w:t>する事が出来た</w:t>
            </w:r>
          </w:p>
          <w:p w14:paraId="77CFCA24" w14:textId="77777777" w:rsidR="0015110E" w:rsidRDefault="0030488D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・パ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ソコン修理も自ら実施</w:t>
            </w:r>
            <w:r>
              <w:rPr>
                <w:rFonts w:ascii="ＭＳ 明朝" w:hAnsi="ＭＳ 明朝" w:hint="eastAsia"/>
                <w:sz w:val="18"/>
                <w:szCs w:val="18"/>
              </w:rPr>
              <w:t>し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ハード・ソフトの知識</w:t>
            </w:r>
            <w:r w:rsidR="0015110E" w:rsidRPr="0030488D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0D3AA0" w:rsidRPr="0030488D">
              <w:rPr>
                <w:rFonts w:ascii="ＭＳ 明朝" w:hAnsi="ＭＳ 明朝" w:hint="eastAsia"/>
                <w:sz w:val="18"/>
                <w:szCs w:val="18"/>
              </w:rPr>
              <w:t>深く</w:t>
            </w:r>
            <w:r w:rsidR="0015110E" w:rsidRPr="0030488D">
              <w:rPr>
                <w:rFonts w:ascii="ＭＳ 明朝" w:hAnsi="ＭＳ 明朝" w:hint="eastAsia"/>
                <w:sz w:val="18"/>
                <w:szCs w:val="18"/>
              </w:rPr>
              <w:t>身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に着け</w:t>
            </w:r>
            <w:r>
              <w:rPr>
                <w:rFonts w:ascii="ＭＳ 明朝" w:hAnsi="ＭＳ 明朝" w:hint="eastAsia"/>
                <w:sz w:val="18"/>
                <w:szCs w:val="18"/>
              </w:rPr>
              <w:t>る事が出来た</w:t>
            </w:r>
          </w:p>
          <w:p w14:paraId="798AC5C7" w14:textId="77777777" w:rsidR="0015110E" w:rsidRPr="00D20565" w:rsidRDefault="00132364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</w:t>
            </w:r>
            <w:r w:rsidR="006B5F61">
              <w:rPr>
                <w:rFonts w:ascii="ＭＳ 明朝" w:hAnsi="ＭＳ 明朝" w:hint="eastAsia"/>
                <w:sz w:val="18"/>
                <w:szCs w:val="18"/>
              </w:rPr>
              <w:t>実績</w:t>
            </w:r>
            <w:r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  <w:p w14:paraId="5BD2697D" w14:textId="77777777" w:rsidR="0015110E" w:rsidRPr="00D20565" w:rsidRDefault="0030488D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2015年 個人実績 2700万</w:t>
            </w:r>
          </w:p>
          <w:p w14:paraId="3225C68A" w14:textId="77777777" w:rsidR="0015110E" w:rsidRPr="00D20565" w:rsidRDefault="0030488D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2016年 個人実績 6000万</w:t>
            </w:r>
          </w:p>
          <w:p w14:paraId="6E3E65B6" w14:textId="77777777" w:rsidR="0015110E" w:rsidRPr="00D20565" w:rsidRDefault="0030488D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2017年 個人実績 6000万</w:t>
            </w:r>
          </w:p>
          <w:p w14:paraId="6AD0DF31" w14:textId="77777777" w:rsidR="0015110E" w:rsidRPr="00D20565" w:rsidRDefault="0030488D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2018年 個人実績 5000万</w:t>
            </w:r>
          </w:p>
          <w:p w14:paraId="6A0F402D" w14:textId="77777777" w:rsidR="0015110E" w:rsidRPr="00D20565" w:rsidRDefault="0030488D" w:rsidP="001511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5110E" w:rsidRPr="00D20565">
              <w:rPr>
                <w:rFonts w:ascii="ＭＳ 明朝" w:hAnsi="ＭＳ 明朝" w:hint="eastAsia"/>
                <w:sz w:val="18"/>
                <w:szCs w:val="18"/>
              </w:rPr>
              <w:t>2019年 個人実績 3600万（9月現時点）</w:t>
            </w:r>
          </w:p>
          <w:p w14:paraId="661DF568" w14:textId="77777777" w:rsidR="00160C42" w:rsidRPr="00D20565" w:rsidRDefault="00160C42" w:rsidP="00160C4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【実績】</w:t>
            </w:r>
          </w:p>
          <w:p w14:paraId="265C88AD" w14:textId="77777777" w:rsidR="00160C42" w:rsidRPr="00B04366" w:rsidRDefault="00160C42" w:rsidP="00160C42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04366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・2015年 10月 </w:t>
            </w:r>
            <w:r w:rsidRPr="00B04366">
              <w:rPr>
                <w:rFonts w:ascii="ＭＳ 明朝" w:hAnsi="ＭＳ 明朝"/>
                <w:b/>
                <w:bCs/>
                <w:sz w:val="18"/>
                <w:szCs w:val="18"/>
              </w:rPr>
              <w:t xml:space="preserve"> </w:t>
            </w:r>
            <w:r w:rsidRPr="00B04366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ＰＣＳ事業部優秀社員東京営業課部門 1位 表彰</w:t>
            </w:r>
          </w:p>
          <w:p w14:paraId="46F40BEB" w14:textId="77777777" w:rsidR="00160C42" w:rsidRPr="00B04366" w:rsidRDefault="00160C42" w:rsidP="00160C42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04366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・2016年7月　  東京エリアＭＶＰ賞 表彰</w:t>
            </w:r>
          </w:p>
          <w:p w14:paraId="1B7A239E" w14:textId="77777777" w:rsidR="0015110E" w:rsidRPr="0015110E" w:rsidRDefault="00160C42" w:rsidP="00160C42">
            <w:pPr>
              <w:rPr>
                <w:rFonts w:ascii="ＭＳ 明朝" w:hAnsi="ＭＳ 明朝"/>
                <w:sz w:val="18"/>
                <w:szCs w:val="18"/>
              </w:rPr>
            </w:pPr>
            <w:r w:rsidRPr="00B04366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・2017年6月</w:t>
            </w:r>
            <w:r w:rsidRPr="00B04366">
              <w:rPr>
                <w:rFonts w:ascii="ＭＳ 明朝" w:hAnsi="ＭＳ 明朝"/>
                <w:b/>
                <w:bCs/>
                <w:sz w:val="18"/>
                <w:szCs w:val="18"/>
              </w:rPr>
              <w:t xml:space="preserve">    </w:t>
            </w:r>
            <w:r w:rsidRPr="00B04366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ＰＣＳ事業部実績優秀社員 東京営業課部門 1位 表彰</w:t>
            </w:r>
          </w:p>
        </w:tc>
      </w:tr>
      <w:tr w:rsidR="002F1D2E" w:rsidRPr="00D20565" w14:paraId="29D2C5F1" w14:textId="77777777" w:rsidTr="006B5F61">
        <w:trPr>
          <w:trHeight w:val="983"/>
        </w:trPr>
        <w:tc>
          <w:tcPr>
            <w:tcW w:w="112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2A46F4" w14:textId="77777777" w:rsidR="002F1D2E" w:rsidRPr="00D20565" w:rsidRDefault="002F1D2E" w:rsidP="00797C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F0E12B" w14:textId="14F801C4" w:rsidR="0015110E" w:rsidRDefault="0015110E" w:rsidP="0088743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&lt;</w:t>
            </w:r>
            <w:r w:rsidR="00ED712C">
              <w:rPr>
                <w:rFonts w:ascii="ＭＳ 明朝" w:hAnsi="ＭＳ 明朝" w:hint="eastAsia"/>
                <w:sz w:val="18"/>
                <w:szCs w:val="18"/>
              </w:rPr>
              <w:t>△△</w:t>
            </w:r>
            <w:r>
              <w:rPr>
                <w:rFonts w:ascii="ＭＳ 明朝" w:hAnsi="ＭＳ 明朝" w:hint="eastAsia"/>
                <w:sz w:val="18"/>
                <w:szCs w:val="18"/>
              </w:rPr>
              <w:t>支店　法人営業部&gt;</w:t>
            </w:r>
          </w:p>
          <w:p w14:paraId="11FB295B" w14:textId="77777777" w:rsidR="00A6702D" w:rsidRPr="00D20565" w:rsidRDefault="00132364" w:rsidP="00A6702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</w:t>
            </w:r>
            <w:r w:rsidR="00A6702D" w:rsidRPr="00D20565">
              <w:rPr>
                <w:rFonts w:ascii="ＭＳ 明朝" w:hAnsi="ＭＳ 明朝" w:hint="eastAsia"/>
                <w:sz w:val="18"/>
                <w:szCs w:val="18"/>
              </w:rPr>
              <w:t>2019年10</w:t>
            </w:r>
            <w:r w:rsidR="0015110E">
              <w:rPr>
                <w:rFonts w:ascii="ＭＳ 明朝" w:hAnsi="ＭＳ 明朝" w:hint="eastAsia"/>
                <w:sz w:val="18"/>
                <w:szCs w:val="18"/>
              </w:rPr>
              <w:t>月からは東京営業部営業課に異動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5110E">
              <w:rPr>
                <w:rFonts w:ascii="ＭＳ 明朝" w:hAnsi="ＭＳ 明朝" w:hint="eastAsia"/>
                <w:sz w:val="18"/>
                <w:szCs w:val="18"/>
              </w:rPr>
              <w:t>法人営業</w:t>
            </w:r>
            <w:r>
              <w:rPr>
                <w:rFonts w:ascii="ＭＳ 明朝" w:hAnsi="ＭＳ 明朝" w:hint="eastAsia"/>
                <w:sz w:val="18"/>
                <w:szCs w:val="18"/>
              </w:rPr>
              <w:t>及び</w:t>
            </w:r>
            <w:r w:rsidR="0015110E">
              <w:rPr>
                <w:rFonts w:ascii="ＭＳ 明朝" w:hAnsi="ＭＳ 明朝" w:hint="eastAsia"/>
                <w:sz w:val="18"/>
                <w:szCs w:val="18"/>
              </w:rPr>
              <w:t>現場作業</w:t>
            </w:r>
            <w:r>
              <w:rPr>
                <w:rFonts w:ascii="ＭＳ 明朝" w:hAnsi="ＭＳ 明朝" w:hint="eastAsia"/>
                <w:sz w:val="18"/>
                <w:szCs w:val="18"/>
              </w:rPr>
              <w:t>担当】</w:t>
            </w:r>
          </w:p>
          <w:p w14:paraId="6B6E4FEA" w14:textId="77777777" w:rsidR="00217D06" w:rsidRDefault="0015110E" w:rsidP="00865B59">
            <w:pPr>
              <w:ind w:left="160" w:hangingChars="100" w:hanging="1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A6702D" w:rsidRPr="00D20565">
              <w:rPr>
                <w:rFonts w:ascii="ＭＳ 明朝" w:hAnsi="ＭＳ 明朝" w:hint="eastAsia"/>
                <w:sz w:val="18"/>
                <w:szCs w:val="18"/>
              </w:rPr>
              <w:t>コンビニの解体業務</w:t>
            </w:r>
            <w:r w:rsidR="008232B3">
              <w:rPr>
                <w:rFonts w:ascii="ＭＳ 明朝" w:hAnsi="ＭＳ 明朝" w:hint="eastAsia"/>
                <w:sz w:val="18"/>
                <w:szCs w:val="18"/>
              </w:rPr>
              <w:t>（原状回復工事・什器撤去・部分改装）</w:t>
            </w:r>
          </w:p>
          <w:p w14:paraId="01FCA545" w14:textId="77777777" w:rsidR="00865B59" w:rsidRDefault="00A6702D" w:rsidP="00217D06">
            <w:pPr>
              <w:ind w:leftChars="100" w:left="190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協力会社（職人）を新規</w:t>
            </w:r>
            <w:r w:rsidR="006B5F61">
              <w:rPr>
                <w:rFonts w:ascii="ＭＳ 明朝" w:hAnsi="ＭＳ 明朝" w:hint="eastAsia"/>
                <w:sz w:val="18"/>
                <w:szCs w:val="18"/>
              </w:rPr>
              <w:t>で手配</w:t>
            </w:r>
            <w:r w:rsidRPr="00D20565">
              <w:rPr>
                <w:rFonts w:ascii="ＭＳ 明朝" w:hAnsi="ＭＳ 明朝" w:hint="eastAsia"/>
                <w:sz w:val="18"/>
                <w:szCs w:val="18"/>
              </w:rPr>
              <w:t>し、</w:t>
            </w:r>
            <w:r w:rsidR="0015110E">
              <w:rPr>
                <w:rFonts w:ascii="ＭＳ 明朝" w:hAnsi="ＭＳ 明朝" w:hint="eastAsia"/>
                <w:sz w:val="18"/>
                <w:szCs w:val="18"/>
              </w:rPr>
              <w:t>効率良く現場を回す</w:t>
            </w:r>
            <w:r w:rsidR="0030488D">
              <w:rPr>
                <w:rFonts w:ascii="ＭＳ 明朝" w:hAnsi="ＭＳ 明朝" w:hint="eastAsia"/>
                <w:sz w:val="18"/>
                <w:szCs w:val="18"/>
              </w:rPr>
              <w:t>こと</w:t>
            </w:r>
            <w:r w:rsidR="006B5F61">
              <w:rPr>
                <w:rFonts w:ascii="ＭＳ 明朝" w:hAnsi="ＭＳ 明朝" w:hint="eastAsia"/>
                <w:sz w:val="18"/>
                <w:szCs w:val="18"/>
              </w:rPr>
              <w:t>で実績につなげている</w:t>
            </w:r>
          </w:p>
          <w:p w14:paraId="545CF2D9" w14:textId="77777777" w:rsidR="00CE06FE" w:rsidRPr="00865B59" w:rsidRDefault="00CE06FE" w:rsidP="00217D06">
            <w:pPr>
              <w:ind w:leftChars="100" w:left="1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月間売上</w:t>
            </w:r>
            <w:r w:rsidR="00217D06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="0026475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1000万円</w:t>
            </w:r>
          </w:p>
          <w:p w14:paraId="0CDD642D" w14:textId="77777777" w:rsidR="00DA5DCA" w:rsidRPr="00D20565" w:rsidRDefault="0015110E" w:rsidP="00A6702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413A1C" w:rsidRPr="00D20565">
              <w:rPr>
                <w:rFonts w:ascii="ＭＳ 明朝" w:hAnsi="ＭＳ 明朝" w:hint="eastAsia"/>
                <w:sz w:val="18"/>
                <w:szCs w:val="18"/>
              </w:rPr>
              <w:t>大手通信キャリアのA</w:t>
            </w:r>
            <w:r w:rsidR="00413A1C" w:rsidRPr="00D20565">
              <w:rPr>
                <w:rFonts w:ascii="ＭＳ 明朝" w:hAnsi="ＭＳ 明朝"/>
                <w:sz w:val="18"/>
                <w:szCs w:val="18"/>
              </w:rPr>
              <w:t>P(アクセスポイント</w:t>
            </w:r>
            <w:r w:rsidR="00413A1C" w:rsidRPr="00D20565">
              <w:rPr>
                <w:rFonts w:ascii="ＭＳ 明朝" w:hAnsi="ＭＳ 明朝" w:hint="eastAsia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>の営業と人員配置</w:t>
            </w:r>
          </w:p>
          <w:p w14:paraId="2458C7B3" w14:textId="77777777" w:rsidR="00173D40" w:rsidRDefault="0015110E" w:rsidP="00A6702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73D40" w:rsidRPr="00D20565">
              <w:rPr>
                <w:rFonts w:ascii="ＭＳ 明朝" w:hAnsi="ＭＳ 明朝" w:hint="eastAsia"/>
                <w:sz w:val="18"/>
                <w:szCs w:val="18"/>
              </w:rPr>
              <w:t>喫煙ルーム</w:t>
            </w:r>
            <w:r w:rsidR="00217D06">
              <w:rPr>
                <w:rFonts w:ascii="ＭＳ 明朝" w:hAnsi="ＭＳ 明朝" w:hint="eastAsia"/>
                <w:sz w:val="18"/>
                <w:szCs w:val="18"/>
              </w:rPr>
              <w:t>設置に関わる</w:t>
            </w:r>
            <w:r w:rsidR="00173D40" w:rsidRPr="00D20565">
              <w:rPr>
                <w:rFonts w:ascii="ＭＳ 明朝" w:hAnsi="ＭＳ 明朝" w:hint="eastAsia"/>
                <w:sz w:val="18"/>
                <w:szCs w:val="18"/>
              </w:rPr>
              <w:t>営業、メ</w:t>
            </w:r>
            <w:r>
              <w:rPr>
                <w:rFonts w:ascii="ＭＳ 明朝" w:hAnsi="ＭＳ 明朝" w:hint="eastAsia"/>
                <w:sz w:val="18"/>
                <w:szCs w:val="18"/>
              </w:rPr>
              <w:t>ンテナンス、協力会社の確保と現場への割り振り</w:t>
            </w:r>
          </w:p>
          <w:p w14:paraId="7CF1DE16" w14:textId="77777777" w:rsidR="00367187" w:rsidRDefault="00367187" w:rsidP="00A6702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・大手運送業界の保守、メンテナンスの営業、人員確保</w:t>
            </w:r>
          </w:p>
          <w:p w14:paraId="65E1FDCE" w14:textId="77777777" w:rsidR="00050BCC" w:rsidRPr="00D20565" w:rsidRDefault="00050BCC" w:rsidP="00854C0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6007CEE" w14:textId="77777777" w:rsidR="0015110E" w:rsidRPr="00D20565" w:rsidRDefault="0015110E" w:rsidP="003B7698">
      <w:pPr>
        <w:rPr>
          <w:rFonts w:ascii="ＭＳ 明朝" w:hAnsi="ＭＳ 明朝"/>
          <w:b/>
          <w:sz w:val="18"/>
          <w:szCs w:val="18"/>
          <w:u w:val="single"/>
        </w:rPr>
      </w:pPr>
    </w:p>
    <w:p w14:paraId="2BC569CA" w14:textId="77777777" w:rsidR="00132364" w:rsidRDefault="00132364" w:rsidP="003B7698">
      <w:pPr>
        <w:rPr>
          <w:rFonts w:ascii="ＭＳ 明朝" w:hAnsi="ＭＳ 明朝"/>
          <w:b/>
          <w:sz w:val="18"/>
          <w:szCs w:val="18"/>
          <w:u w:val="single"/>
        </w:rPr>
      </w:pPr>
    </w:p>
    <w:p w14:paraId="4F782E1E" w14:textId="5E4655B9" w:rsidR="003B7698" w:rsidRPr="00D20565" w:rsidRDefault="00561507" w:rsidP="003B7698">
      <w:pPr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b/>
          <w:sz w:val="18"/>
          <w:szCs w:val="18"/>
          <w:u w:val="single"/>
        </w:rPr>
        <w:t xml:space="preserve">有限会社   </w:t>
      </w:r>
      <w:r w:rsidR="001A5420">
        <w:rPr>
          <w:rFonts w:ascii="ＭＳ 明朝" w:hAnsi="ＭＳ 明朝" w:hint="eastAsia"/>
          <w:b/>
          <w:sz w:val="18"/>
          <w:szCs w:val="18"/>
          <w:u w:val="single"/>
        </w:rPr>
        <w:t>■ ■</w:t>
      </w:r>
      <w:r w:rsidR="003B7698" w:rsidRPr="00D20565">
        <w:rPr>
          <w:rFonts w:ascii="ＭＳ 明朝" w:hAnsi="ＭＳ 明朝" w:hint="eastAsia"/>
          <w:b/>
          <w:sz w:val="18"/>
          <w:szCs w:val="18"/>
          <w:u w:val="single"/>
        </w:rPr>
        <w:t xml:space="preserve"> </w:t>
      </w:r>
      <w:r w:rsidR="003B7698" w:rsidRPr="00D20565">
        <w:rPr>
          <w:rFonts w:ascii="ＭＳ 明朝" w:hAnsi="ＭＳ 明朝"/>
          <w:sz w:val="18"/>
          <w:szCs w:val="18"/>
        </w:rPr>
        <w:t>（</w:t>
      </w:r>
      <w:r w:rsidRPr="00D20565">
        <w:rPr>
          <w:rFonts w:ascii="ＭＳ 明朝" w:hAnsi="ＭＳ 明朝" w:hint="eastAsia"/>
          <w:sz w:val="18"/>
          <w:szCs w:val="18"/>
        </w:rPr>
        <w:t>2013</w:t>
      </w:r>
      <w:r w:rsidR="003B7698" w:rsidRPr="00D20565">
        <w:rPr>
          <w:rFonts w:ascii="ＭＳ 明朝" w:hAnsi="ＭＳ 明朝"/>
          <w:sz w:val="18"/>
          <w:szCs w:val="18"/>
        </w:rPr>
        <w:t>年</w:t>
      </w:r>
      <w:r w:rsidRPr="00D20565">
        <w:rPr>
          <w:rFonts w:ascii="ＭＳ 明朝" w:hAnsi="ＭＳ 明朝" w:hint="eastAsia"/>
          <w:sz w:val="18"/>
          <w:szCs w:val="18"/>
        </w:rPr>
        <w:t>6</w:t>
      </w:r>
      <w:r w:rsidR="003B7698" w:rsidRPr="00D20565">
        <w:rPr>
          <w:rFonts w:ascii="ＭＳ 明朝" w:hAnsi="ＭＳ 明朝"/>
          <w:sz w:val="18"/>
          <w:szCs w:val="18"/>
        </w:rPr>
        <w:t>月～</w:t>
      </w:r>
      <w:r w:rsidRPr="00D20565">
        <w:rPr>
          <w:rFonts w:ascii="ＭＳ 明朝" w:hAnsi="ＭＳ 明朝" w:hint="eastAsia"/>
          <w:sz w:val="18"/>
          <w:szCs w:val="18"/>
        </w:rPr>
        <w:t>2014</w:t>
      </w:r>
      <w:r w:rsidR="003B7698" w:rsidRPr="00D20565">
        <w:rPr>
          <w:rFonts w:ascii="ＭＳ 明朝" w:hAnsi="ＭＳ 明朝"/>
          <w:sz w:val="18"/>
          <w:szCs w:val="18"/>
        </w:rPr>
        <w:t>年</w:t>
      </w:r>
      <w:r w:rsidRPr="00D20565">
        <w:rPr>
          <w:rFonts w:ascii="ＭＳ 明朝" w:hAnsi="ＭＳ 明朝" w:hint="eastAsia"/>
          <w:sz w:val="18"/>
          <w:szCs w:val="18"/>
        </w:rPr>
        <w:t>6</w:t>
      </w:r>
      <w:r w:rsidR="003B7698" w:rsidRPr="00D20565">
        <w:rPr>
          <w:rFonts w:ascii="ＭＳ 明朝" w:hAnsi="ＭＳ 明朝"/>
          <w:sz w:val="18"/>
          <w:szCs w:val="18"/>
        </w:rPr>
        <w:t>月）</w:t>
      </w:r>
    </w:p>
    <w:p w14:paraId="508E1688" w14:textId="36F91E25" w:rsidR="003B7698" w:rsidRPr="00D20565" w:rsidRDefault="003B7698" w:rsidP="003B7698">
      <w:pPr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sz w:val="18"/>
          <w:szCs w:val="18"/>
        </w:rPr>
        <w:t xml:space="preserve">　　従業員数：</w:t>
      </w:r>
      <w:r w:rsidR="006F77EF">
        <w:rPr>
          <w:rFonts w:ascii="ＭＳ 明朝" w:hAnsi="ＭＳ 明朝" w:hint="eastAsia"/>
          <w:sz w:val="18"/>
          <w:szCs w:val="18"/>
        </w:rPr>
        <w:t>▲▲</w:t>
      </w:r>
      <w:r w:rsidRPr="00D20565">
        <w:rPr>
          <w:rFonts w:ascii="ＭＳ 明朝" w:hAnsi="ＭＳ 明朝" w:hint="eastAsia"/>
          <w:sz w:val="18"/>
          <w:szCs w:val="18"/>
        </w:rPr>
        <w:t>名</w:t>
      </w:r>
      <w:r w:rsidR="00C87B00" w:rsidRPr="00D20565">
        <w:rPr>
          <w:rFonts w:ascii="ＭＳ 明朝" w:hAnsi="ＭＳ 明朝" w:hint="eastAsia"/>
          <w:sz w:val="18"/>
          <w:szCs w:val="18"/>
        </w:rPr>
        <w:t xml:space="preserve">　雇用形態 : 正社員</w:t>
      </w:r>
    </w:p>
    <w:tbl>
      <w:tblPr>
        <w:tblW w:w="9547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8425"/>
      </w:tblGrid>
      <w:tr w:rsidR="003B7698" w:rsidRPr="00D20565" w14:paraId="3D3EC274" w14:textId="77777777" w:rsidTr="004A49D5">
        <w:trPr>
          <w:trHeight w:val="381"/>
        </w:trPr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6032CE1" w14:textId="77777777" w:rsidR="003B7698" w:rsidRPr="00D20565" w:rsidRDefault="003B7698" w:rsidP="000C16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842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2DDACE5" w14:textId="77777777" w:rsidR="003B7698" w:rsidRPr="00D20565" w:rsidRDefault="003B7698" w:rsidP="000C16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業務内容</w:t>
            </w:r>
          </w:p>
        </w:tc>
      </w:tr>
      <w:tr w:rsidR="003B7698" w:rsidRPr="00D20565" w14:paraId="2B4AF68A" w14:textId="77777777" w:rsidTr="004A49D5">
        <w:trPr>
          <w:trHeight w:val="27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BB6C052" w14:textId="77777777" w:rsidR="003B7698" w:rsidRPr="00D20565" w:rsidRDefault="00561507" w:rsidP="000C16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2013</w:t>
            </w:r>
            <w:r w:rsidR="003B7698" w:rsidRPr="00D20565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D20565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3B7698" w:rsidRPr="00D20565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1CFCDE03" w14:textId="77777777" w:rsidR="003B7698" w:rsidRPr="00D20565" w:rsidRDefault="003B7698" w:rsidP="000C16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14:paraId="2BDDD2DC" w14:textId="77777777" w:rsidR="003B7698" w:rsidRPr="00D20565" w:rsidRDefault="00561507" w:rsidP="000C16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2014</w:t>
            </w:r>
            <w:r w:rsidR="003B7698" w:rsidRPr="00D20565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D20565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3B7698" w:rsidRPr="00D20565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77EF1D7B" w14:textId="140044CF" w:rsidR="003B7698" w:rsidRPr="00D20565" w:rsidRDefault="00ED712C" w:rsidP="00D83C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■■</w:t>
            </w:r>
            <w:r w:rsidR="00561507" w:rsidRPr="00D20565">
              <w:rPr>
                <w:rFonts w:ascii="ＭＳ 明朝" w:hAnsi="ＭＳ 明朝" w:hint="eastAsia"/>
                <w:sz w:val="18"/>
                <w:szCs w:val="18"/>
              </w:rPr>
              <w:t xml:space="preserve"> 本店</w:t>
            </w:r>
          </w:p>
        </w:tc>
      </w:tr>
      <w:tr w:rsidR="003B7698" w:rsidRPr="00D20565" w14:paraId="1D6D6D8B" w14:textId="77777777" w:rsidTr="00132364">
        <w:trPr>
          <w:trHeight w:val="1071"/>
        </w:trPr>
        <w:tc>
          <w:tcPr>
            <w:tcW w:w="112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E0D389" w14:textId="77777777" w:rsidR="003B7698" w:rsidRPr="00D20565" w:rsidRDefault="003B7698" w:rsidP="000C16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25" w:type="dxa"/>
            <w:tcBorders>
              <w:top w:val="doub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D2032F1" w14:textId="77777777" w:rsidR="003B7698" w:rsidRPr="00D20565" w:rsidRDefault="00561507" w:rsidP="000C16B6">
            <w:pPr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本店にて調理とホール</w:t>
            </w:r>
            <w:r w:rsidR="00583948" w:rsidRPr="00D20565">
              <w:rPr>
                <w:rFonts w:ascii="ＭＳ 明朝" w:hAnsi="ＭＳ 明朝" w:hint="eastAsia"/>
                <w:sz w:val="18"/>
                <w:szCs w:val="18"/>
              </w:rPr>
              <w:t>とお店の締め作業</w:t>
            </w:r>
            <w:r w:rsidR="00367187">
              <w:rPr>
                <w:rFonts w:ascii="ＭＳ 明朝" w:hAnsi="ＭＳ 明朝" w:hint="eastAsia"/>
                <w:sz w:val="18"/>
                <w:szCs w:val="18"/>
              </w:rPr>
              <w:t>（料理長）</w:t>
            </w:r>
          </w:p>
          <w:p w14:paraId="674F3146" w14:textId="77777777" w:rsidR="00750BCC" w:rsidRPr="00D20565" w:rsidRDefault="00750BCC" w:rsidP="000C16B6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4222F95" w14:textId="77777777" w:rsidR="00583948" w:rsidRPr="00D20565" w:rsidRDefault="006B5F61" w:rsidP="000C16B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583948" w:rsidRPr="00D20565">
              <w:rPr>
                <w:rFonts w:ascii="ＭＳ 明朝" w:hAnsi="ＭＳ 明朝" w:hint="eastAsia"/>
                <w:sz w:val="18"/>
                <w:szCs w:val="18"/>
              </w:rPr>
              <w:t>新人の教育とスタッフの再教育</w:t>
            </w:r>
          </w:p>
          <w:p w14:paraId="0E884937" w14:textId="77777777" w:rsidR="003B7698" w:rsidRPr="00D20565" w:rsidRDefault="006B5F61" w:rsidP="000C16B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750BCC" w:rsidRPr="00D20565">
              <w:rPr>
                <w:rFonts w:ascii="ＭＳ 明朝" w:hAnsi="ＭＳ 明朝" w:hint="eastAsia"/>
                <w:sz w:val="18"/>
                <w:szCs w:val="18"/>
              </w:rPr>
              <w:t>樽生ビールの提供とフード調理と仕込みの準備</w:t>
            </w:r>
          </w:p>
        </w:tc>
      </w:tr>
    </w:tbl>
    <w:p w14:paraId="0A102792" w14:textId="77777777" w:rsidR="00583948" w:rsidRPr="00D20565" w:rsidRDefault="00583948" w:rsidP="00583948">
      <w:pPr>
        <w:rPr>
          <w:rFonts w:ascii="ＭＳ 明朝" w:hAnsi="ＭＳ 明朝"/>
          <w:b/>
          <w:sz w:val="18"/>
          <w:szCs w:val="18"/>
          <w:u w:val="single"/>
        </w:rPr>
      </w:pPr>
    </w:p>
    <w:p w14:paraId="28CAB6C0" w14:textId="63BC3B16" w:rsidR="00583948" w:rsidRPr="00D20565" w:rsidRDefault="00583948" w:rsidP="00583948">
      <w:pPr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b/>
          <w:sz w:val="18"/>
          <w:szCs w:val="18"/>
          <w:u w:val="single"/>
        </w:rPr>
        <w:t xml:space="preserve">有限会社  </w:t>
      </w:r>
      <w:r w:rsidR="001A5420">
        <w:rPr>
          <w:rFonts w:ascii="ＭＳ 明朝" w:hAnsi="ＭＳ 明朝" w:hint="eastAsia"/>
          <w:b/>
          <w:sz w:val="18"/>
          <w:szCs w:val="18"/>
          <w:u w:val="single"/>
        </w:rPr>
        <w:t>〇〇</w:t>
      </w:r>
      <w:r w:rsidRPr="00D20565">
        <w:rPr>
          <w:rFonts w:ascii="ＭＳ 明朝" w:hAnsi="ＭＳ 明朝" w:hint="eastAsia"/>
          <w:b/>
          <w:sz w:val="18"/>
          <w:szCs w:val="18"/>
          <w:u w:val="single"/>
        </w:rPr>
        <w:t xml:space="preserve"> </w:t>
      </w:r>
      <w:r w:rsidRPr="00D20565">
        <w:rPr>
          <w:rFonts w:ascii="ＭＳ 明朝" w:hAnsi="ＭＳ 明朝"/>
          <w:sz w:val="18"/>
          <w:szCs w:val="18"/>
        </w:rPr>
        <w:t>（</w:t>
      </w:r>
      <w:r w:rsidRPr="00D20565">
        <w:rPr>
          <w:rFonts w:ascii="ＭＳ 明朝" w:hAnsi="ＭＳ 明朝" w:hint="eastAsia"/>
          <w:sz w:val="18"/>
          <w:szCs w:val="18"/>
        </w:rPr>
        <w:t>2010</w:t>
      </w:r>
      <w:r w:rsidRPr="00D20565">
        <w:rPr>
          <w:rFonts w:ascii="ＭＳ 明朝" w:hAnsi="ＭＳ 明朝"/>
          <w:sz w:val="18"/>
          <w:szCs w:val="18"/>
        </w:rPr>
        <w:t>年</w:t>
      </w:r>
      <w:r w:rsidRPr="00D20565">
        <w:rPr>
          <w:rFonts w:ascii="ＭＳ 明朝" w:hAnsi="ＭＳ 明朝" w:hint="eastAsia"/>
          <w:sz w:val="18"/>
          <w:szCs w:val="18"/>
        </w:rPr>
        <w:t>4</w:t>
      </w:r>
      <w:r w:rsidRPr="00D20565">
        <w:rPr>
          <w:rFonts w:ascii="ＭＳ 明朝" w:hAnsi="ＭＳ 明朝"/>
          <w:sz w:val="18"/>
          <w:szCs w:val="18"/>
        </w:rPr>
        <w:t>月～</w:t>
      </w:r>
      <w:r w:rsidRPr="00D20565">
        <w:rPr>
          <w:rFonts w:ascii="ＭＳ 明朝" w:hAnsi="ＭＳ 明朝" w:hint="eastAsia"/>
          <w:sz w:val="18"/>
          <w:szCs w:val="18"/>
        </w:rPr>
        <w:t>2013</w:t>
      </w:r>
      <w:r w:rsidRPr="00D20565">
        <w:rPr>
          <w:rFonts w:ascii="ＭＳ 明朝" w:hAnsi="ＭＳ 明朝"/>
          <w:sz w:val="18"/>
          <w:szCs w:val="18"/>
        </w:rPr>
        <w:t>年</w:t>
      </w:r>
      <w:r w:rsidRPr="00D20565">
        <w:rPr>
          <w:rFonts w:ascii="ＭＳ 明朝" w:hAnsi="ＭＳ 明朝" w:hint="eastAsia"/>
          <w:sz w:val="18"/>
          <w:szCs w:val="18"/>
        </w:rPr>
        <w:t>5</w:t>
      </w:r>
      <w:r w:rsidRPr="00D20565">
        <w:rPr>
          <w:rFonts w:ascii="ＭＳ 明朝" w:hAnsi="ＭＳ 明朝"/>
          <w:sz w:val="18"/>
          <w:szCs w:val="18"/>
        </w:rPr>
        <w:t>月）</w:t>
      </w:r>
      <w:r w:rsidRPr="00D20565">
        <w:rPr>
          <w:rFonts w:ascii="ＭＳ 明朝" w:hAnsi="ＭＳ 明朝" w:hint="eastAsia"/>
          <w:sz w:val="18"/>
          <w:szCs w:val="18"/>
        </w:rPr>
        <w:t xml:space="preserve"> </w:t>
      </w:r>
    </w:p>
    <w:p w14:paraId="03D1ABC3" w14:textId="1EA8E730" w:rsidR="00583948" w:rsidRPr="00D20565" w:rsidRDefault="00583948" w:rsidP="00583948">
      <w:pPr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sz w:val="18"/>
          <w:szCs w:val="18"/>
        </w:rPr>
        <w:t xml:space="preserve">　　従業員数：</w:t>
      </w:r>
      <w:r w:rsidR="006F77EF">
        <w:rPr>
          <w:rFonts w:ascii="ＭＳ 明朝" w:hAnsi="ＭＳ 明朝" w:hint="eastAsia"/>
          <w:sz w:val="18"/>
          <w:szCs w:val="18"/>
        </w:rPr>
        <w:t>▲▲</w:t>
      </w:r>
      <w:r w:rsidRPr="00D20565">
        <w:rPr>
          <w:rFonts w:ascii="ＭＳ 明朝" w:hAnsi="ＭＳ 明朝" w:hint="eastAsia"/>
          <w:sz w:val="18"/>
          <w:szCs w:val="18"/>
        </w:rPr>
        <w:t>名</w:t>
      </w:r>
      <w:r w:rsidR="00C87B00" w:rsidRPr="00D20565">
        <w:rPr>
          <w:rFonts w:ascii="ＭＳ 明朝" w:hAnsi="ＭＳ 明朝" w:hint="eastAsia"/>
          <w:sz w:val="18"/>
          <w:szCs w:val="18"/>
        </w:rPr>
        <w:t xml:space="preserve">　雇用形態 : 正社員</w:t>
      </w:r>
    </w:p>
    <w:tbl>
      <w:tblPr>
        <w:tblW w:w="9547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8425"/>
      </w:tblGrid>
      <w:tr w:rsidR="00583948" w:rsidRPr="00D20565" w14:paraId="0BE6574B" w14:textId="77777777" w:rsidTr="004A49D5">
        <w:trPr>
          <w:trHeight w:val="297"/>
        </w:trPr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DB6FA4F" w14:textId="77777777" w:rsidR="00583948" w:rsidRPr="00D20565" w:rsidRDefault="00583948" w:rsidP="00CA7F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842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FAD7175" w14:textId="77777777" w:rsidR="00583948" w:rsidRPr="00D20565" w:rsidRDefault="00583948" w:rsidP="00CA7F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業務内容</w:t>
            </w:r>
          </w:p>
        </w:tc>
      </w:tr>
      <w:tr w:rsidR="00583948" w:rsidRPr="00D20565" w14:paraId="590BC481" w14:textId="77777777" w:rsidTr="00CA7FA0">
        <w:trPr>
          <w:trHeight w:val="38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EAF9E28" w14:textId="77777777" w:rsidR="00583948" w:rsidRPr="00D20565" w:rsidRDefault="00583948" w:rsidP="00CA7F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2010年4月</w:t>
            </w:r>
          </w:p>
          <w:p w14:paraId="52532A10" w14:textId="77777777" w:rsidR="00583948" w:rsidRPr="00D20565" w:rsidRDefault="00583948" w:rsidP="00CA7F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14:paraId="5B81973B" w14:textId="77777777" w:rsidR="00583948" w:rsidRPr="00D20565" w:rsidRDefault="00583948" w:rsidP="00CA7F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0565">
              <w:rPr>
                <w:rFonts w:ascii="ＭＳ 明朝" w:hAnsi="ＭＳ 明朝" w:hint="eastAsia"/>
                <w:sz w:val="18"/>
                <w:szCs w:val="18"/>
              </w:rPr>
              <w:t>2013年5月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5939019" w14:textId="1E2ABC25" w:rsidR="00583948" w:rsidRPr="00D20565" w:rsidRDefault="00CC6B4B" w:rsidP="00CA7FA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△△店</w:t>
            </w:r>
          </w:p>
        </w:tc>
      </w:tr>
      <w:tr w:rsidR="00583948" w:rsidRPr="00D20565" w14:paraId="7473BC39" w14:textId="77777777" w:rsidTr="00132364">
        <w:trPr>
          <w:trHeight w:val="1025"/>
        </w:trPr>
        <w:tc>
          <w:tcPr>
            <w:tcW w:w="112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37E7642" w14:textId="77777777" w:rsidR="00583948" w:rsidRPr="00D20565" w:rsidRDefault="00583948" w:rsidP="00CA7F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25" w:type="dxa"/>
            <w:tcBorders>
              <w:top w:val="doub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C0C0FF4" w14:textId="77777777" w:rsidR="00874DBA" w:rsidRPr="00874DBA" w:rsidRDefault="00874DBA" w:rsidP="00874DBA">
            <w:pPr>
              <w:widowControl/>
              <w:adjustRightInd/>
              <w:spacing w:before="100" w:beforeAutospacing="1" w:after="100" w:afterAutospacing="1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874DBA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アパレルの販売スタッフ（副店長）</w:t>
            </w:r>
          </w:p>
          <w:p w14:paraId="25CCED71" w14:textId="77777777" w:rsidR="00874DBA" w:rsidRPr="00874DBA" w:rsidRDefault="00874DBA" w:rsidP="00874DBA">
            <w:pPr>
              <w:widowControl/>
              <w:adjustRightInd/>
              <w:spacing w:before="100" w:beforeAutospacing="1" w:after="100" w:afterAutospacing="1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874DBA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・ＷＥＢページの作成とアパレルのＷＥＢ販売と事務</w:t>
            </w:r>
            <w:r w:rsidRPr="00874DBA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br/>
              <w:t>・店舗でのアパレル販売と各店舗の巡店</w:t>
            </w:r>
          </w:p>
          <w:p w14:paraId="56B4E2F5" w14:textId="79D78588" w:rsidR="00583948" w:rsidRPr="00874DBA" w:rsidRDefault="00583948" w:rsidP="00CA7FA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708D424" w14:textId="77777777" w:rsidR="003B7698" w:rsidRPr="00D20565" w:rsidRDefault="003B7698" w:rsidP="00854C0D">
      <w:pPr>
        <w:rPr>
          <w:rFonts w:ascii="ＭＳ 明朝" w:hAnsi="ＭＳ 明朝"/>
          <w:sz w:val="18"/>
          <w:szCs w:val="18"/>
        </w:rPr>
      </w:pPr>
    </w:p>
    <w:p w14:paraId="48BF1F40" w14:textId="77777777" w:rsidR="00D604EE" w:rsidRPr="00D20565" w:rsidRDefault="004A49D5" w:rsidP="00C72D80">
      <w:pPr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bCs/>
          <w:color w:val="000000"/>
          <w:sz w:val="18"/>
          <w:szCs w:val="18"/>
        </w:rPr>
        <w:t>■</w:t>
      </w:r>
      <w:r w:rsidR="00D604EE" w:rsidRPr="00D20565">
        <w:rPr>
          <w:rFonts w:ascii="ＭＳ 明朝" w:hAnsi="ＭＳ 明朝"/>
          <w:b/>
          <w:bCs/>
          <w:color w:val="000000"/>
          <w:sz w:val="18"/>
          <w:szCs w:val="18"/>
        </w:rPr>
        <w:t>活かせる経験・知識・技術</w:t>
      </w:r>
    </w:p>
    <w:p w14:paraId="671EC09A" w14:textId="77777777" w:rsidR="00D604EE" w:rsidRPr="006B5F61" w:rsidRDefault="006B5F61" w:rsidP="006B5F61">
      <w:pPr>
        <w:ind w:firstLineChars="100" w:firstLine="1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（1）</w:t>
      </w:r>
      <w:r w:rsidR="00D604EE" w:rsidRPr="006B5F61">
        <w:rPr>
          <w:rFonts w:ascii="ＭＳ 明朝" w:hAnsi="ＭＳ 明朝" w:hint="eastAsia"/>
          <w:sz w:val="18"/>
          <w:szCs w:val="18"/>
        </w:rPr>
        <w:t>私が現職において、常に意識していることは、信頼関係を構築することです。</w:t>
      </w:r>
    </w:p>
    <w:p w14:paraId="21CFB26F" w14:textId="77777777" w:rsidR="006B5F61" w:rsidRDefault="00D604EE" w:rsidP="006B5F61">
      <w:pPr>
        <w:ind w:leftChars="100" w:left="190" w:firstLineChars="200" w:firstLine="319"/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sz w:val="18"/>
          <w:szCs w:val="18"/>
        </w:rPr>
        <w:t>お客様と信頼関係を構築するために、しっかりとお客様の声を傾聴し、お悩みに合った提案ができるよう日頃から努めて</w:t>
      </w:r>
    </w:p>
    <w:p w14:paraId="37FD01AD" w14:textId="77777777" w:rsidR="00D604EE" w:rsidRPr="00D20565" w:rsidRDefault="00D604EE" w:rsidP="006B5F61">
      <w:pPr>
        <w:ind w:leftChars="100" w:left="190" w:firstLineChars="200" w:firstLine="319"/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sz w:val="18"/>
          <w:szCs w:val="18"/>
        </w:rPr>
        <w:t>おります。</w:t>
      </w:r>
    </w:p>
    <w:p w14:paraId="003609EA" w14:textId="77777777" w:rsidR="006B5F61" w:rsidRDefault="00D604EE" w:rsidP="006B5F61">
      <w:pPr>
        <w:ind w:leftChars="100" w:left="190" w:firstLineChars="200" w:firstLine="319"/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sz w:val="18"/>
          <w:szCs w:val="18"/>
        </w:rPr>
        <w:t>その為には、スピードも意識しております。早さは誠実と考え、一日も早く納品、行動できるよう努める事で関係を構築して</w:t>
      </w:r>
    </w:p>
    <w:p w14:paraId="34271519" w14:textId="77777777" w:rsidR="006B5F61" w:rsidRDefault="00D604EE" w:rsidP="006B5F61">
      <w:pPr>
        <w:ind w:leftChars="100" w:left="190" w:firstLineChars="200" w:firstLine="319"/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sz w:val="18"/>
          <w:szCs w:val="18"/>
        </w:rPr>
        <w:t>きました。また、社外のお客様だけではなく、社内でのチームワークもとても大切にしております。営業目標を達成し、</w:t>
      </w:r>
    </w:p>
    <w:p w14:paraId="5A6137AC" w14:textId="77777777" w:rsidR="006B5F61" w:rsidRDefault="00D604EE" w:rsidP="006B5F61">
      <w:pPr>
        <w:ind w:leftChars="100" w:left="190" w:firstLineChars="200" w:firstLine="319"/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sz w:val="18"/>
          <w:szCs w:val="18"/>
        </w:rPr>
        <w:t>より良い仕事をする為には、互いの協力関係が不可欠だからです。具体的には、部下への支持を明確にし、相談できる環境を</w:t>
      </w:r>
    </w:p>
    <w:p w14:paraId="5EA1B6AC" w14:textId="77777777" w:rsidR="006B5F61" w:rsidRDefault="00D604EE" w:rsidP="006B5F61">
      <w:pPr>
        <w:ind w:leftChars="100" w:left="190" w:firstLineChars="200" w:firstLine="319"/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sz w:val="18"/>
          <w:szCs w:val="18"/>
        </w:rPr>
        <w:t>日頃から作ること、上司や同僚とのコミュニケーションをとることを実行して参りました。</w:t>
      </w:r>
    </w:p>
    <w:p w14:paraId="7CE9C19E" w14:textId="77777777" w:rsidR="006B5F61" w:rsidRPr="00D20565" w:rsidRDefault="00D604EE" w:rsidP="006B5F61">
      <w:pPr>
        <w:ind w:leftChars="100" w:left="190" w:firstLineChars="200" w:firstLine="319"/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sz w:val="18"/>
          <w:szCs w:val="18"/>
        </w:rPr>
        <w:t>信頼関係を構築する事こそが、良い成果を生み出し、より良いサービスを提供できると考えております</w:t>
      </w:r>
      <w:r w:rsidR="006B5F61">
        <w:rPr>
          <w:rFonts w:ascii="ＭＳ 明朝" w:hAnsi="ＭＳ 明朝" w:hint="eastAsia"/>
          <w:sz w:val="18"/>
          <w:szCs w:val="18"/>
        </w:rPr>
        <w:t>。</w:t>
      </w:r>
    </w:p>
    <w:p w14:paraId="2EB5C223" w14:textId="77777777" w:rsidR="00C87B00" w:rsidRPr="006B5F61" w:rsidRDefault="006B5F61" w:rsidP="00132364">
      <w:pPr>
        <w:ind w:firstLineChars="100" w:firstLine="1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>（2）</w:t>
      </w:r>
      <w:r w:rsidR="00C87B00" w:rsidRPr="006B5F61">
        <w:rPr>
          <w:rFonts w:ascii="ＭＳ 明朝" w:hAnsi="ＭＳ 明朝" w:hint="eastAsia"/>
          <w:bCs/>
          <w:sz w:val="18"/>
          <w:szCs w:val="18"/>
        </w:rPr>
        <w:t>スタッフの即戦力化</w:t>
      </w:r>
    </w:p>
    <w:p w14:paraId="0DE57662" w14:textId="77777777" w:rsidR="006B5F61" w:rsidRDefault="00C87B00" w:rsidP="006B5F61">
      <w:pPr>
        <w:pStyle w:val="aa"/>
        <w:ind w:leftChars="0" w:left="420" w:firstLineChars="100" w:firstLine="160"/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sz w:val="18"/>
          <w:szCs w:val="18"/>
        </w:rPr>
        <w:t>サブリーダーになり店舗の売り上げ管理を任されてから、他店からの異動のスタッフおよび新入社員には営業や接客等の</w:t>
      </w:r>
    </w:p>
    <w:p w14:paraId="36FB53E3" w14:textId="77777777" w:rsidR="005E6D2A" w:rsidRPr="00D20565" w:rsidRDefault="00C87B00" w:rsidP="006B5F61">
      <w:pPr>
        <w:pStyle w:val="aa"/>
        <w:ind w:leftChars="0" w:left="420" w:firstLineChars="100" w:firstLine="160"/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sz w:val="18"/>
          <w:szCs w:val="18"/>
        </w:rPr>
        <w:t>教育を</w:t>
      </w:r>
      <w:r w:rsidR="006B5F61">
        <w:rPr>
          <w:rFonts w:ascii="ＭＳ 明朝" w:hAnsi="ＭＳ 明朝" w:hint="eastAsia"/>
          <w:sz w:val="18"/>
          <w:szCs w:val="18"/>
        </w:rPr>
        <w:t>担当し</w:t>
      </w:r>
      <w:r w:rsidRPr="00D20565">
        <w:rPr>
          <w:rFonts w:ascii="ＭＳ 明朝" w:hAnsi="ＭＳ 明朝" w:hint="eastAsia"/>
          <w:sz w:val="18"/>
          <w:szCs w:val="18"/>
        </w:rPr>
        <w:t>全国の店舗でも通用するスタッフ</w:t>
      </w:r>
      <w:r w:rsidR="006B5F61">
        <w:rPr>
          <w:rFonts w:ascii="ＭＳ 明朝" w:hAnsi="ＭＳ 明朝" w:hint="eastAsia"/>
          <w:sz w:val="18"/>
          <w:szCs w:val="18"/>
        </w:rPr>
        <w:t>の育成に尽力してまいりました</w:t>
      </w:r>
      <w:r w:rsidRPr="00D20565">
        <w:rPr>
          <w:rFonts w:ascii="ＭＳ 明朝" w:hAnsi="ＭＳ 明朝" w:hint="eastAsia"/>
          <w:sz w:val="18"/>
          <w:szCs w:val="18"/>
        </w:rPr>
        <w:t>。</w:t>
      </w:r>
    </w:p>
    <w:p w14:paraId="62CDED7A" w14:textId="77777777" w:rsidR="00C72D80" w:rsidRPr="006B5F61" w:rsidRDefault="00C72D80" w:rsidP="004A49D5">
      <w:pPr>
        <w:rPr>
          <w:rFonts w:ascii="ＭＳ 明朝" w:hAnsi="ＭＳ 明朝"/>
          <w:sz w:val="18"/>
          <w:szCs w:val="18"/>
        </w:rPr>
      </w:pPr>
    </w:p>
    <w:p w14:paraId="111C3C23" w14:textId="77777777" w:rsidR="005E6D2A" w:rsidRPr="00D20565" w:rsidRDefault="004A49D5" w:rsidP="004A49D5">
      <w:pPr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■</w:t>
      </w:r>
      <w:r w:rsidR="005E6D2A" w:rsidRPr="00D20565">
        <w:rPr>
          <w:rFonts w:ascii="ＭＳ 明朝" w:hAnsi="ＭＳ 明朝" w:hint="eastAsia"/>
          <w:b/>
          <w:sz w:val="18"/>
          <w:szCs w:val="18"/>
        </w:rPr>
        <w:t>資格・スキル</w:t>
      </w:r>
    </w:p>
    <w:p w14:paraId="033BC3E4" w14:textId="77777777" w:rsidR="00A86991" w:rsidRPr="00D20565" w:rsidRDefault="00A86991" w:rsidP="00A86991">
      <w:pPr>
        <w:ind w:firstLineChars="100" w:firstLine="160"/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sz w:val="18"/>
          <w:szCs w:val="18"/>
        </w:rPr>
        <w:t xml:space="preserve">・Word（文書作成、表の挿入） </w:t>
      </w:r>
    </w:p>
    <w:p w14:paraId="26D6A5A5" w14:textId="77777777" w:rsidR="00A86991" w:rsidRDefault="00A86991" w:rsidP="00A86991">
      <w:pPr>
        <w:ind w:firstLineChars="100" w:firstLine="160"/>
        <w:rPr>
          <w:rFonts w:ascii="ＭＳ 明朝" w:hAnsi="ＭＳ 明朝"/>
          <w:sz w:val="18"/>
          <w:szCs w:val="18"/>
        </w:rPr>
      </w:pPr>
      <w:r w:rsidRPr="00D20565">
        <w:rPr>
          <w:rFonts w:ascii="ＭＳ 明朝" w:hAnsi="ＭＳ 明朝" w:hint="eastAsia"/>
          <w:sz w:val="18"/>
          <w:szCs w:val="18"/>
        </w:rPr>
        <w:t>・普通自動車運転免許（</w:t>
      </w:r>
      <w:r w:rsidR="00681066">
        <w:rPr>
          <w:rFonts w:ascii="ＭＳ 明朝" w:hAnsi="ＭＳ 明朝" w:hint="eastAsia"/>
          <w:sz w:val="18"/>
          <w:szCs w:val="18"/>
        </w:rPr>
        <w:t>2010</w:t>
      </w:r>
      <w:r w:rsidRPr="00D20565">
        <w:rPr>
          <w:rFonts w:ascii="ＭＳ 明朝" w:hAnsi="ＭＳ 明朝" w:hint="eastAsia"/>
          <w:sz w:val="18"/>
          <w:szCs w:val="18"/>
        </w:rPr>
        <w:t>年8月）</w:t>
      </w:r>
    </w:p>
    <w:p w14:paraId="139D7E0B" w14:textId="77777777" w:rsidR="004A49D5" w:rsidRPr="00681066" w:rsidRDefault="004A49D5" w:rsidP="00A86991">
      <w:pPr>
        <w:ind w:firstLineChars="100" w:firstLine="160"/>
        <w:rPr>
          <w:rFonts w:ascii="ＭＳ 明朝" w:hAnsi="ＭＳ 明朝"/>
          <w:sz w:val="18"/>
          <w:szCs w:val="18"/>
        </w:rPr>
      </w:pPr>
    </w:p>
    <w:p w14:paraId="1BF920F9" w14:textId="77777777" w:rsidR="006B5F61" w:rsidRDefault="00623DA4" w:rsidP="004A49D5">
      <w:pPr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</w:pPr>
      <w:r w:rsidRPr="00D20565"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CF9BDF" wp14:editId="379B7B5A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81E23" w14:textId="77777777" w:rsidR="008D1111" w:rsidRPr="008D6B46" w:rsidRDefault="008D11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F9B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" o:spid="_x0000_s1026" type="#_x0000_t62" style="position:absolute;left:0;text-align:left;margin-left:69.7pt;margin-top:-858.75pt;width:75.6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OzXAIAAM0EAAAOAAAAZHJzL2Uyb0RvYy54bWysVG1v0zAQ/o7Ef7D8fU2aNlkXLZ2mjiGk&#10;AdMGP8C1ncTgN2y36fj1XJy0pIxPiHyw7nLn516eO1/fHJREe+68MLrC81mKEdfUMKGbCn/9cn+x&#10;wsgHohmRRvMKv3CPb9Zv31x3tuSZaY1k3CEA0b7sbIXbEGyZJJ62XBE/M5ZrMNbGKRJAdU3CHOkA&#10;XckkS9Mi6Yxj1hnKvYe/d4MRryN+XXMaPte15wHJCkNuIZ4untv+TNbXpGwcsa2gYxrkH7JQRGgI&#10;eoK6I4GgnROvoJSgznhThxk1KjF1LSiPNUA18/SPap5bYnmsBZrj7alN/v/B0k/7R4cEA+4w0kQB&#10;Rbe7YGJklBV9fzrrS3B7to+ur9DbB0O/e6TNpiW64bfOma7lhEFW894/ObvQKx6uom330TCAJwAf&#10;W3WoneoBoQnoEBl5OTHCDwFR+HlVpJd5jhEF06LI8lUeI5DyeNk6H95zo1AvVLjjrOFPZqfZE1C/&#10;IVKaXYjRyP7Bh8gQG+sk7BvUXCsJhO+JRBfLZT5fjhMxccqmTvNFmi4uXzstzpyKoog+CSnHuCAd&#10;U41NNFKweyFlVFyz3UiHIIkK38dvrNJP3aRGHXQkz/JY0JnNTyHS+P0NQokA2yaFqvDq5ETKnr13&#10;msVdCETIQYaUpR7p7BkcJiEctodxKLaGvQCxzgxbBa8ACK1xPzHqYKMq7H/siOMYyQ8ahuNymV0B&#10;lSEqq9UVrKObGrYTA9EUgCocMBrETRiWdmedaFqIM49N0Kaf1lqE49wNOY1Zw86AdLaUUz16/X6F&#10;1r8AAAD//wMAUEsDBBQABgAIAAAAIQDrCaiL4wAAAA8BAAAPAAAAZHJzL2Rvd25yZXYueG1sTI/B&#10;boMwDIbvk/YOkSft1iZQBi0jVNUmbpOqdbv0lpIMUImDSFro2889bcff/vT7c7Gdbc+uZvSdQwnR&#10;UgAzWDvdYSPh+6tarIH5oFCr3qGRcDMetuXjQ6Fy7Sb8NNdDaBiVoM+VhDaEIefc162xyi/dYJB2&#10;P260KlAcG65HNVG57XksRMqt6pAutGowb62pz4eLlTDE0XG6dbtzm3xUVVj5/Ry/76V8fpp3r8CC&#10;mcMfDHd9UoeSnE7ugtqznvJqkxAqYRFlUfYCjJh4IzJgp/ssTUUCvCz4/z/KXwAAAP//AwBQSwEC&#10;LQAUAAYACAAAACEAtoM4kv4AAADhAQAAEwAAAAAAAAAAAAAAAAAAAAAAW0NvbnRlbnRfVHlwZXNd&#10;LnhtbFBLAQItABQABgAIAAAAIQA4/SH/1gAAAJQBAAALAAAAAAAAAAAAAAAAAC8BAABfcmVscy8u&#10;cmVsc1BLAQItABQABgAIAAAAIQDG6eOzXAIAAM0EAAAOAAAAAAAAAAAAAAAAAC4CAABkcnMvZTJv&#10;RG9jLnhtbFBLAQItABQABgAIAAAAIQDrCaiL4wAAAA8BAAAPAAAAAAAAAAAAAAAAALYEAABkcnMv&#10;ZG93bnJldi54bWxQSwUGAAAAAAQABADzAAAAxgUAAAAA&#10;" adj="1185,38888">
                <v:textbox inset="5.85pt,.7pt,5.85pt,.7pt">
                  <w:txbxContent>
                    <w:p w14:paraId="40481E23" w14:textId="77777777" w:rsidR="008D1111" w:rsidRPr="008D6B46" w:rsidRDefault="008D1111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4A49D5">
        <w:rPr>
          <w:rFonts w:ascii="ＭＳ 明朝" w:hAnsi="ＭＳ 明朝" w:hint="eastAsia"/>
          <w:b/>
          <w:sz w:val="18"/>
          <w:szCs w:val="18"/>
        </w:rPr>
        <w:t>■</w:t>
      </w:r>
      <w:r w:rsidR="006815D5" w:rsidRPr="00D20565">
        <w:rPr>
          <w:rFonts w:ascii="ＭＳ 明朝" w:hAnsi="ＭＳ 明朝" w:hint="eastAsia"/>
          <w:b/>
          <w:sz w:val="18"/>
          <w:szCs w:val="18"/>
        </w:rPr>
        <w:t>自己ＰＲ</w:t>
      </w:r>
      <w:r w:rsidR="00792501" w:rsidRPr="00D20565">
        <w:rPr>
          <w:rFonts w:ascii="ＭＳ 明朝" w:hAnsi="ＭＳ 明朝" w:cs="Arial"/>
          <w:color w:val="222222"/>
        </w:rPr>
        <w:br/>
      </w:r>
      <w:r w:rsidR="004A49D5">
        <w:rPr>
          <w:rFonts w:ascii="ＭＳ 明朝" w:hAnsi="ＭＳ 明朝" w:cs="Arial" w:hint="eastAsia"/>
          <w:color w:val="222222"/>
          <w:sz w:val="18"/>
          <w:szCs w:val="18"/>
          <w:shd w:val="clear" w:color="auto" w:fill="FFFFFF"/>
        </w:rPr>
        <w:t xml:space="preserve">　</w:t>
      </w:r>
      <w:r w:rsidR="00286529" w:rsidRPr="004A49D5">
        <w:rPr>
          <w:rFonts w:ascii="ＭＳ 明朝" w:hAnsi="ＭＳ 明朝" w:cs="Arial" w:hint="eastAsia"/>
          <w:color w:val="222222"/>
          <w:sz w:val="18"/>
          <w:szCs w:val="18"/>
          <w:shd w:val="clear" w:color="auto" w:fill="FFFFFF"/>
        </w:rPr>
        <w:t>家電量販店</w:t>
      </w:r>
      <w:r w:rsidR="00792501" w:rsidRPr="004A49D5"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  <w:t>において、あらゆる業務の核となるコミュニケーションの重要性を強く意識し、技術の向上に努めて参りました。</w:t>
      </w:r>
    </w:p>
    <w:p w14:paraId="3F72B40B" w14:textId="77777777" w:rsidR="00CE3999" w:rsidRPr="004A49D5" w:rsidRDefault="004A49D5" w:rsidP="006B5F61">
      <w:pPr>
        <w:ind w:leftChars="100" w:left="190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  <w:t>何をどのように伝えれば、狙った通りに受け手が行動してくれるのか</w:t>
      </w:r>
      <w:r>
        <w:rPr>
          <w:rFonts w:ascii="ＭＳ 明朝" w:hAnsi="ＭＳ 明朝" w:cs="Arial" w:hint="eastAsia"/>
          <w:color w:val="222222"/>
          <w:sz w:val="18"/>
          <w:szCs w:val="18"/>
          <w:shd w:val="clear" w:color="auto" w:fill="FFFFFF"/>
        </w:rPr>
        <w:t>、</w:t>
      </w:r>
      <w:r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  <w:t>ギャップがある二者の気持ちをどうすれば埋められるのか</w:t>
      </w:r>
      <w:r>
        <w:rPr>
          <w:rFonts w:ascii="ＭＳ 明朝" w:hAnsi="ＭＳ 明朝" w:cs="Arial" w:hint="eastAsia"/>
          <w:color w:val="222222"/>
          <w:sz w:val="18"/>
          <w:szCs w:val="18"/>
          <w:shd w:val="clear" w:color="auto" w:fill="FFFFFF"/>
        </w:rPr>
        <w:t>、</w:t>
      </w:r>
      <w:r w:rsidR="006232E5" w:rsidRPr="006B5F61">
        <w:rPr>
          <w:rFonts w:ascii="ＭＳ 明朝" w:hAnsi="ＭＳ 明朝" w:cs="Arial" w:hint="eastAsia"/>
          <w:sz w:val="18"/>
          <w:szCs w:val="18"/>
          <w:shd w:val="clear" w:color="auto" w:fill="FFFFFF"/>
        </w:rPr>
        <w:t>一方的な言い方は避け</w:t>
      </w:r>
      <w:r w:rsidRPr="006B5F61">
        <w:rPr>
          <w:rFonts w:ascii="ＭＳ 明朝" w:hAnsi="ＭＳ 明朝" w:cs="Arial"/>
          <w:sz w:val="18"/>
          <w:szCs w:val="18"/>
          <w:shd w:val="clear" w:color="auto" w:fill="FFFFFF"/>
        </w:rPr>
        <w:t>、どのように</w:t>
      </w:r>
      <w:r w:rsidR="006232E5" w:rsidRPr="006B5F61">
        <w:rPr>
          <w:rFonts w:ascii="ＭＳ 明朝" w:hAnsi="ＭＳ 明朝" w:cs="Arial" w:hint="eastAsia"/>
          <w:sz w:val="18"/>
          <w:szCs w:val="18"/>
          <w:shd w:val="clear" w:color="auto" w:fill="FFFFFF"/>
        </w:rPr>
        <w:t>伝</w:t>
      </w:r>
      <w:r w:rsidRPr="006B5F61">
        <w:rPr>
          <w:rFonts w:ascii="ＭＳ 明朝" w:hAnsi="ＭＳ 明朝" w:cs="Arial"/>
          <w:sz w:val="18"/>
          <w:szCs w:val="18"/>
          <w:shd w:val="clear" w:color="auto" w:fill="FFFFFF"/>
        </w:rPr>
        <w:t>えれば納得してもらえるのか</w:t>
      </w:r>
      <w:r w:rsidRPr="006B5F61">
        <w:rPr>
          <w:rFonts w:ascii="ＭＳ 明朝" w:hAnsi="ＭＳ 明朝" w:cs="Arial" w:hint="eastAsia"/>
          <w:sz w:val="18"/>
          <w:szCs w:val="18"/>
          <w:shd w:val="clear" w:color="auto" w:fill="FFFFFF"/>
        </w:rPr>
        <w:t>、</w:t>
      </w:r>
      <w:r w:rsidR="00792501" w:rsidRPr="006B5F61">
        <w:rPr>
          <w:rFonts w:ascii="ＭＳ 明朝" w:hAnsi="ＭＳ 明朝" w:cs="Arial"/>
          <w:sz w:val="18"/>
          <w:szCs w:val="18"/>
          <w:shd w:val="clear" w:color="auto" w:fill="FFFFFF"/>
        </w:rPr>
        <w:t>このような</w:t>
      </w:r>
      <w:r w:rsidR="00695F9A" w:rsidRPr="006B5F61">
        <w:rPr>
          <w:rFonts w:ascii="ＭＳ 明朝" w:hAnsi="ＭＳ 明朝" w:cs="Arial" w:hint="eastAsia"/>
          <w:sz w:val="18"/>
          <w:szCs w:val="18"/>
          <w:shd w:val="clear" w:color="auto" w:fill="FFFFFF"/>
        </w:rPr>
        <w:t>心</w:t>
      </w:r>
      <w:r w:rsidR="006232E5" w:rsidRPr="006B5F61">
        <w:rPr>
          <w:rFonts w:ascii="ＭＳ 明朝" w:hAnsi="ＭＳ 明朝" w:cs="Arial" w:hint="eastAsia"/>
          <w:sz w:val="18"/>
          <w:szCs w:val="18"/>
          <w:shd w:val="clear" w:color="auto" w:fill="FFFFFF"/>
        </w:rPr>
        <w:t>遣い</w:t>
      </w:r>
      <w:r w:rsidR="00792501" w:rsidRPr="006B5F61">
        <w:rPr>
          <w:rFonts w:ascii="ＭＳ 明朝" w:hAnsi="ＭＳ 明朝" w:cs="Arial"/>
          <w:sz w:val="18"/>
          <w:szCs w:val="18"/>
          <w:shd w:val="clear" w:color="auto" w:fill="FFFFFF"/>
        </w:rPr>
        <w:t>は、あらゆる仕事に活かされるものだと考えております。</w:t>
      </w:r>
      <w:r w:rsidR="00792501" w:rsidRPr="006B5F61">
        <w:rPr>
          <w:rFonts w:ascii="ＭＳ 明朝" w:hAnsi="ＭＳ 明朝" w:cs="Arial"/>
          <w:sz w:val="18"/>
          <w:szCs w:val="18"/>
        </w:rPr>
        <w:br/>
      </w:r>
      <w:r w:rsidR="00792501" w:rsidRPr="004A49D5"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  <w:t>案件ごとに</w:t>
      </w:r>
      <w:r w:rsidR="00094CB0" w:rsidRPr="004A49D5">
        <w:rPr>
          <w:rFonts w:ascii="ＭＳ 明朝" w:hAnsi="ＭＳ 明朝" w:cs="Arial" w:hint="eastAsia"/>
          <w:color w:val="222222"/>
          <w:sz w:val="18"/>
          <w:szCs w:val="18"/>
          <w:shd w:val="clear" w:color="auto" w:fill="FFFFFF"/>
        </w:rPr>
        <w:t>接客方法</w:t>
      </w:r>
      <w:r w:rsidR="006117FF" w:rsidRPr="004A49D5">
        <w:rPr>
          <w:rFonts w:ascii="ＭＳ 明朝" w:hAnsi="ＭＳ 明朝" w:cs="Arial" w:hint="eastAsia"/>
          <w:color w:val="222222"/>
          <w:sz w:val="18"/>
          <w:szCs w:val="18"/>
          <w:shd w:val="clear" w:color="auto" w:fill="FFFFFF"/>
        </w:rPr>
        <w:t>やスタッフを</w:t>
      </w:r>
      <w:r w:rsidR="00094CB0" w:rsidRPr="004A49D5">
        <w:rPr>
          <w:rFonts w:ascii="ＭＳ 明朝" w:hAnsi="ＭＳ 明朝" w:cs="Arial" w:hint="eastAsia"/>
          <w:color w:val="222222"/>
          <w:sz w:val="18"/>
          <w:szCs w:val="18"/>
          <w:shd w:val="clear" w:color="auto" w:fill="FFFFFF"/>
        </w:rPr>
        <w:t>変え</w:t>
      </w:r>
      <w:r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  <w:t>、年齢や立場が上の相手がいること</w:t>
      </w:r>
      <w:r>
        <w:rPr>
          <w:rFonts w:ascii="ＭＳ 明朝" w:hAnsi="ＭＳ 明朝" w:cs="Arial" w:hint="eastAsia"/>
          <w:color w:val="222222"/>
          <w:sz w:val="18"/>
          <w:szCs w:val="18"/>
          <w:shd w:val="clear" w:color="auto" w:fill="FFFFFF"/>
        </w:rPr>
        <w:t>の方</w:t>
      </w:r>
      <w:r w:rsidR="00792501" w:rsidRPr="004A49D5"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  <w:t>が多い中でも、</w:t>
      </w:r>
      <w:r w:rsidR="006117FF" w:rsidRPr="004A49D5">
        <w:rPr>
          <w:rFonts w:ascii="ＭＳ 明朝" w:hAnsi="ＭＳ 明朝" w:cs="Arial" w:hint="eastAsia"/>
          <w:color w:val="222222"/>
          <w:sz w:val="18"/>
          <w:szCs w:val="18"/>
          <w:shd w:val="clear" w:color="auto" w:fill="FFFFFF"/>
        </w:rPr>
        <w:t>お客様</w:t>
      </w:r>
      <w:r w:rsidR="00792501" w:rsidRPr="004A49D5"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  <w:t>の前面に立</w:t>
      </w:r>
      <w:r w:rsidR="00C13068" w:rsidRPr="004A49D5">
        <w:rPr>
          <w:rFonts w:ascii="ＭＳ 明朝" w:hAnsi="ＭＳ 明朝" w:cs="Arial" w:hint="eastAsia"/>
          <w:color w:val="222222"/>
          <w:sz w:val="18"/>
          <w:szCs w:val="18"/>
          <w:shd w:val="clear" w:color="auto" w:fill="FFFFFF"/>
        </w:rPr>
        <w:t>つ</w:t>
      </w:r>
      <w:r w:rsidR="00792501" w:rsidRPr="004A49D5"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  <w:t>営業として、またチームの先頭に立つ</w:t>
      </w:r>
      <w:r w:rsidR="00C13068" w:rsidRPr="004A49D5">
        <w:rPr>
          <w:rFonts w:ascii="ＭＳ 明朝" w:hAnsi="ＭＳ 明朝" w:cs="Arial" w:hint="eastAsia"/>
          <w:color w:val="222222"/>
          <w:sz w:val="18"/>
          <w:szCs w:val="18"/>
          <w:shd w:val="clear" w:color="auto" w:fill="FFFFFF"/>
        </w:rPr>
        <w:t>プレイヤー</w:t>
      </w:r>
      <w:r w:rsidR="00792501" w:rsidRPr="004A49D5"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  <w:t>として、「</w:t>
      </w:r>
      <w:r w:rsidR="00CE3999" w:rsidRPr="004A49D5"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  <w:t>自分が</w:t>
      </w:r>
      <w:r w:rsidR="00CE3999" w:rsidRPr="004A49D5">
        <w:rPr>
          <w:rFonts w:ascii="ＭＳ 明朝" w:hAnsi="ＭＳ 明朝" w:cs="Arial" w:hint="eastAsia"/>
          <w:color w:val="222222"/>
          <w:sz w:val="18"/>
          <w:szCs w:val="18"/>
          <w:shd w:val="clear" w:color="auto" w:fill="FFFFFF"/>
        </w:rPr>
        <w:t>やる</w:t>
      </w:r>
      <w:r w:rsidR="00792501" w:rsidRPr="004A49D5"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  <w:t>」という強い気持ちで、メンバーにゴールを示し、判断することを続けて参りました。時に助けて</w:t>
      </w:r>
      <w:r w:rsidR="00CE3999" w:rsidRPr="004A49D5">
        <w:rPr>
          <w:rFonts w:ascii="ＭＳ 明朝" w:hAnsi="ＭＳ 明朝" w:cs="Arial" w:hint="eastAsia"/>
          <w:color w:val="222222"/>
          <w:sz w:val="18"/>
          <w:szCs w:val="18"/>
          <w:shd w:val="clear" w:color="auto" w:fill="FFFFFF"/>
        </w:rPr>
        <w:t>頂ける</w:t>
      </w:r>
      <w:r w:rsidR="00792501" w:rsidRPr="004A49D5"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  <w:t>状況をつくるように</w:t>
      </w:r>
      <w:r w:rsidR="00CE3999" w:rsidRPr="004A49D5">
        <w:rPr>
          <w:rFonts w:ascii="ＭＳ 明朝" w:hAnsi="ＭＳ 明朝" w:cs="Arial" w:hint="eastAsia"/>
          <w:color w:val="222222"/>
          <w:sz w:val="18"/>
          <w:szCs w:val="18"/>
          <w:shd w:val="clear" w:color="auto" w:fill="FFFFFF"/>
        </w:rPr>
        <w:t>も心掛けています</w:t>
      </w:r>
      <w:r w:rsidR="00792501" w:rsidRPr="004A49D5"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  <w:t>。</w:t>
      </w:r>
    </w:p>
    <w:p w14:paraId="2E71DDB1" w14:textId="77777777" w:rsidR="004A49D5" w:rsidRPr="006B5F61" w:rsidRDefault="00AF2A90" w:rsidP="00132364">
      <w:pPr>
        <w:ind w:leftChars="100" w:left="190"/>
        <w:rPr>
          <w:rFonts w:ascii="ＭＳ 明朝" w:hAnsi="ＭＳ 明朝" w:cs="Arial"/>
          <w:sz w:val="18"/>
          <w:szCs w:val="18"/>
        </w:rPr>
      </w:pPr>
      <w:r w:rsidRPr="004A49D5">
        <w:rPr>
          <w:rFonts w:ascii="ＭＳ 明朝" w:hAnsi="ＭＳ 明朝" w:cs="Arial" w:hint="eastAsia"/>
          <w:color w:val="222222"/>
          <w:sz w:val="18"/>
          <w:szCs w:val="18"/>
          <w:shd w:val="clear" w:color="auto" w:fill="FFFFFF"/>
        </w:rPr>
        <w:t>また、お客様との信頼関係の構築にも力を費やしました。</w:t>
      </w:r>
      <w:r w:rsidR="00792501" w:rsidRPr="004A49D5"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  <w:t>お客様には希望納期よりも早く対応すること</w:t>
      </w:r>
      <w:r w:rsidR="00792501" w:rsidRPr="006B5F61">
        <w:rPr>
          <w:rFonts w:ascii="ＭＳ 明朝" w:hAnsi="ＭＳ 明朝" w:cs="Arial"/>
          <w:sz w:val="18"/>
          <w:szCs w:val="18"/>
          <w:shd w:val="clear" w:color="auto" w:fill="FFFFFF"/>
        </w:rPr>
        <w:t>で、</w:t>
      </w:r>
      <w:r w:rsidR="00695F9A" w:rsidRPr="006B5F61">
        <w:rPr>
          <w:rFonts w:ascii="ＭＳ 明朝" w:hAnsi="ＭＳ 明朝" w:cs="Arial" w:hint="eastAsia"/>
          <w:sz w:val="18"/>
          <w:szCs w:val="18"/>
          <w:shd w:val="clear" w:color="auto" w:fill="FFFFFF"/>
        </w:rPr>
        <w:t>満足感を与え、</w:t>
      </w:r>
      <w:r w:rsidR="00792501" w:rsidRPr="006B5F61">
        <w:rPr>
          <w:rFonts w:ascii="ＭＳ 明朝" w:hAnsi="ＭＳ 明朝" w:cs="Arial"/>
          <w:sz w:val="18"/>
          <w:szCs w:val="18"/>
          <w:shd w:val="clear" w:color="auto" w:fill="FFFFFF"/>
        </w:rPr>
        <w:t>信頼関係を少しずつ構築してきました。</w:t>
      </w:r>
    </w:p>
    <w:p w14:paraId="6152A504" w14:textId="77777777" w:rsidR="00132364" w:rsidRDefault="000D3AA0" w:rsidP="00F82D04">
      <w:pPr>
        <w:ind w:firstLineChars="100" w:firstLine="160"/>
        <w:rPr>
          <w:rFonts w:ascii="ＭＳ 明朝" w:hAnsi="ＭＳ 明朝" w:cs="Arial"/>
          <w:sz w:val="18"/>
          <w:szCs w:val="18"/>
          <w:shd w:val="clear" w:color="auto" w:fill="FFFFFF"/>
        </w:rPr>
      </w:pPr>
      <w:r w:rsidRPr="006B5F61">
        <w:rPr>
          <w:rFonts w:ascii="ＭＳ 明朝" w:hAnsi="ＭＳ 明朝" w:cs="Arial" w:hint="eastAsia"/>
          <w:sz w:val="18"/>
          <w:szCs w:val="18"/>
          <w:shd w:val="clear" w:color="auto" w:fill="FFFFFF"/>
        </w:rPr>
        <w:t>仕事において</w:t>
      </w:r>
      <w:r w:rsidR="00F70D1B" w:rsidRPr="006B5F61">
        <w:rPr>
          <w:rFonts w:ascii="ＭＳ 明朝" w:hAnsi="ＭＳ 明朝" w:cs="Arial"/>
          <w:sz w:val="18"/>
          <w:szCs w:val="18"/>
          <w:shd w:val="clear" w:color="auto" w:fill="FFFFFF"/>
        </w:rPr>
        <w:t>チームワーク</w:t>
      </w:r>
      <w:r w:rsidRPr="006B5F61">
        <w:rPr>
          <w:rFonts w:ascii="ＭＳ 明朝" w:hAnsi="ＭＳ 明朝" w:cs="Arial" w:hint="eastAsia"/>
          <w:sz w:val="18"/>
          <w:szCs w:val="18"/>
          <w:shd w:val="clear" w:color="auto" w:fill="FFFFFF"/>
        </w:rPr>
        <w:t>が</w:t>
      </w:r>
      <w:r w:rsidR="00695F9A" w:rsidRPr="006B5F61">
        <w:rPr>
          <w:rFonts w:ascii="ＭＳ 明朝" w:hAnsi="ＭＳ 明朝" w:cs="Arial" w:hint="eastAsia"/>
          <w:sz w:val="18"/>
          <w:szCs w:val="18"/>
          <w:shd w:val="clear" w:color="auto" w:fill="FFFFFF"/>
        </w:rPr>
        <w:t>最も</w:t>
      </w:r>
      <w:r w:rsidRPr="006B5F61">
        <w:rPr>
          <w:rFonts w:ascii="ＭＳ 明朝" w:hAnsi="ＭＳ 明朝" w:cs="Arial" w:hint="eastAsia"/>
          <w:sz w:val="18"/>
          <w:szCs w:val="18"/>
          <w:shd w:val="clear" w:color="auto" w:fill="FFFFFF"/>
        </w:rPr>
        <w:t>重要だと考えます</w:t>
      </w:r>
      <w:r w:rsidR="00F70D1B" w:rsidRPr="006B5F61">
        <w:rPr>
          <w:rFonts w:ascii="ＭＳ 明朝" w:hAnsi="ＭＳ 明朝" w:cs="Arial" w:hint="eastAsia"/>
          <w:sz w:val="18"/>
          <w:szCs w:val="18"/>
          <w:shd w:val="clear" w:color="auto" w:fill="FFFFFF"/>
        </w:rPr>
        <w:t>。</w:t>
      </w:r>
      <w:r w:rsidR="00D4345D" w:rsidRPr="006B5F61">
        <w:rPr>
          <w:rFonts w:ascii="ＭＳ 明朝" w:hAnsi="ＭＳ 明朝" w:cs="Arial"/>
          <w:sz w:val="18"/>
          <w:szCs w:val="18"/>
          <w:shd w:val="clear" w:color="auto" w:fill="FFFFFF"/>
        </w:rPr>
        <w:t>相手の立場にたって物事を考え、行動することができます</w:t>
      </w:r>
      <w:r w:rsidR="00D4345D" w:rsidRPr="006B5F61">
        <w:rPr>
          <w:rFonts w:ascii="ＭＳ 明朝" w:hAnsi="ＭＳ 明朝" w:cs="Arial" w:hint="eastAsia"/>
          <w:sz w:val="18"/>
          <w:szCs w:val="18"/>
          <w:shd w:val="clear" w:color="auto" w:fill="FFFFFF"/>
        </w:rPr>
        <w:t>。</w:t>
      </w:r>
      <w:r w:rsidR="00D4345D" w:rsidRPr="006B5F61">
        <w:rPr>
          <w:rFonts w:ascii="ＭＳ 明朝" w:hAnsi="ＭＳ 明朝" w:cs="Arial"/>
          <w:sz w:val="18"/>
          <w:szCs w:val="18"/>
          <w:shd w:val="clear" w:color="auto" w:fill="FFFFFF"/>
        </w:rPr>
        <w:t>現職においても、</w:t>
      </w:r>
    </w:p>
    <w:p w14:paraId="3A9182DD" w14:textId="77777777" w:rsidR="00132364" w:rsidRDefault="00D4345D" w:rsidP="00F82D04">
      <w:pPr>
        <w:ind w:firstLineChars="100" w:firstLine="160"/>
        <w:rPr>
          <w:rFonts w:ascii="ＭＳ 明朝" w:hAnsi="ＭＳ 明朝" w:cs="Arial"/>
          <w:sz w:val="18"/>
          <w:szCs w:val="18"/>
          <w:shd w:val="clear" w:color="auto" w:fill="FFFFFF"/>
        </w:rPr>
      </w:pPr>
      <w:r w:rsidRPr="006B5F61">
        <w:rPr>
          <w:rFonts w:ascii="ＭＳ 明朝" w:hAnsi="ＭＳ 明朝" w:cs="Arial"/>
          <w:sz w:val="18"/>
          <w:szCs w:val="18"/>
          <w:shd w:val="clear" w:color="auto" w:fill="FFFFFF"/>
        </w:rPr>
        <w:t>部下に仕事を依頼する際、部下が詰まるであろう箇所は入念な指示出しを行い、かつ、いつでも部下が質問できるような姿勢を</w:t>
      </w:r>
    </w:p>
    <w:p w14:paraId="7B562E26" w14:textId="77777777" w:rsidR="00C72D80" w:rsidRPr="006B5F61" w:rsidRDefault="00D4345D" w:rsidP="00F82D04">
      <w:pPr>
        <w:ind w:firstLineChars="100" w:firstLine="160"/>
        <w:rPr>
          <w:rFonts w:ascii="ＭＳ 明朝" w:hAnsi="ＭＳ 明朝" w:cs="Arial"/>
          <w:sz w:val="18"/>
          <w:szCs w:val="18"/>
          <w:shd w:val="clear" w:color="auto" w:fill="FFFFFF"/>
        </w:rPr>
      </w:pPr>
      <w:r w:rsidRPr="006B5F61">
        <w:rPr>
          <w:rFonts w:ascii="ＭＳ 明朝" w:hAnsi="ＭＳ 明朝" w:cs="Arial"/>
          <w:sz w:val="18"/>
          <w:szCs w:val="18"/>
          <w:shd w:val="clear" w:color="auto" w:fill="FFFFFF"/>
        </w:rPr>
        <w:t>とっています。</w:t>
      </w:r>
      <w:r w:rsidR="00CE3999" w:rsidRPr="006B5F61">
        <w:rPr>
          <w:rFonts w:ascii="ＭＳ 明朝" w:hAnsi="ＭＳ 明朝" w:cs="Arial"/>
          <w:sz w:val="18"/>
          <w:szCs w:val="18"/>
          <w:shd w:val="clear" w:color="auto" w:fill="FFFFFF"/>
        </w:rPr>
        <w:t>その為に、相手の</w:t>
      </w:r>
      <w:r w:rsidR="00695F9A" w:rsidRPr="006B5F61">
        <w:rPr>
          <w:rFonts w:ascii="ＭＳ 明朝" w:hAnsi="ＭＳ 明朝" w:cs="Arial" w:hint="eastAsia"/>
          <w:sz w:val="18"/>
          <w:szCs w:val="18"/>
          <w:shd w:val="clear" w:color="auto" w:fill="FFFFFF"/>
        </w:rPr>
        <w:t>立場</w:t>
      </w:r>
      <w:r w:rsidR="00CE3999" w:rsidRPr="006B5F61">
        <w:rPr>
          <w:rFonts w:ascii="ＭＳ 明朝" w:hAnsi="ＭＳ 明朝" w:cs="Arial"/>
          <w:sz w:val="18"/>
          <w:szCs w:val="18"/>
          <w:shd w:val="clear" w:color="auto" w:fill="FFFFFF"/>
        </w:rPr>
        <w:t>に立ち</w:t>
      </w:r>
      <w:r w:rsidR="00CE3999" w:rsidRPr="006B5F61">
        <w:rPr>
          <w:rFonts w:ascii="ＭＳ 明朝" w:hAnsi="ＭＳ 明朝" w:cs="Arial" w:hint="eastAsia"/>
          <w:sz w:val="18"/>
          <w:szCs w:val="18"/>
          <w:shd w:val="clear" w:color="auto" w:fill="FFFFFF"/>
        </w:rPr>
        <w:t>、</w:t>
      </w:r>
      <w:r w:rsidR="00CE3999" w:rsidRPr="006B5F61">
        <w:rPr>
          <w:rFonts w:ascii="ＭＳ 明朝" w:hAnsi="ＭＳ 明朝" w:cs="Arial"/>
          <w:sz w:val="18"/>
          <w:szCs w:val="18"/>
          <w:shd w:val="clear" w:color="auto" w:fill="FFFFFF"/>
        </w:rPr>
        <w:t>考え、タスクのやり取りを行う</w:t>
      </w:r>
      <w:r w:rsidR="00CE3999" w:rsidRPr="006B5F61">
        <w:rPr>
          <w:rFonts w:ascii="ＭＳ 明朝" w:hAnsi="ＭＳ 明朝" w:cs="Arial" w:hint="eastAsia"/>
          <w:sz w:val="18"/>
          <w:szCs w:val="18"/>
          <w:shd w:val="clear" w:color="auto" w:fill="FFFFFF"/>
        </w:rPr>
        <w:t>ことを日頃から意識しております。</w:t>
      </w:r>
    </w:p>
    <w:p w14:paraId="34356E27" w14:textId="77777777" w:rsidR="00D604EE" w:rsidRPr="00D20565" w:rsidRDefault="00875BC2" w:rsidP="004A49D5">
      <w:pPr>
        <w:pStyle w:val="ab"/>
        <w:rPr>
          <w:rFonts w:ascii="ＭＳ 明朝" w:eastAsia="ＭＳ 明朝" w:hAnsi="ＭＳ 明朝"/>
        </w:rPr>
      </w:pPr>
      <w:r w:rsidRPr="004A49D5">
        <w:rPr>
          <w:rFonts w:ascii="ＭＳ 明朝" w:eastAsia="ＭＳ 明朝" w:hAnsi="ＭＳ 明朝" w:hint="eastAsia"/>
        </w:rPr>
        <w:t>以上</w:t>
      </w:r>
    </w:p>
    <w:sectPr w:rsidR="00D604EE" w:rsidRPr="00D20565" w:rsidSect="00854C0D">
      <w:footerReference w:type="even" r:id="rId8"/>
      <w:footerReference w:type="default" r:id="rId9"/>
      <w:pgSz w:w="11906" w:h="16838" w:code="9"/>
      <w:pgMar w:top="567" w:right="1133" w:bottom="567" w:left="1134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028C" w14:textId="77777777" w:rsidR="0091320E" w:rsidRDefault="0091320E">
      <w:r>
        <w:separator/>
      </w:r>
    </w:p>
  </w:endnote>
  <w:endnote w:type="continuationSeparator" w:id="0">
    <w:p w14:paraId="1B9CAFC8" w14:textId="77777777" w:rsidR="0091320E" w:rsidRDefault="0091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D382" w14:textId="77777777" w:rsidR="008D1111" w:rsidRDefault="008D1111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402D38" w14:textId="77777777" w:rsidR="008D1111" w:rsidRDefault="008D11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3B5E" w14:textId="77777777" w:rsidR="008D1111" w:rsidRDefault="008D1111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4752">
      <w:rPr>
        <w:rStyle w:val="a7"/>
        <w:noProof/>
      </w:rPr>
      <w:t>2</w:t>
    </w:r>
    <w:r>
      <w:rPr>
        <w:rStyle w:val="a7"/>
      </w:rPr>
      <w:fldChar w:fldCharType="end"/>
    </w:r>
  </w:p>
  <w:p w14:paraId="0B315ED7" w14:textId="77777777" w:rsidR="008D1111" w:rsidRDefault="008D1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3A05" w14:textId="77777777" w:rsidR="0091320E" w:rsidRDefault="0091320E">
      <w:r>
        <w:separator/>
      </w:r>
    </w:p>
  </w:footnote>
  <w:footnote w:type="continuationSeparator" w:id="0">
    <w:p w14:paraId="33ACC29A" w14:textId="77777777" w:rsidR="0091320E" w:rsidRDefault="0091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4C1A0B"/>
    <w:multiLevelType w:val="hybridMultilevel"/>
    <w:tmpl w:val="C914948C"/>
    <w:lvl w:ilvl="0" w:tplc="55C25A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C321C9"/>
    <w:multiLevelType w:val="hybridMultilevel"/>
    <w:tmpl w:val="B9A47AF2"/>
    <w:lvl w:ilvl="0" w:tplc="D08AF8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72B5562"/>
    <w:multiLevelType w:val="hybridMultilevel"/>
    <w:tmpl w:val="C1DCCB2A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7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9" w15:restartNumberingAfterBreak="0">
    <w:nsid w:val="2CE504CB"/>
    <w:multiLevelType w:val="hybridMultilevel"/>
    <w:tmpl w:val="77A8E22C"/>
    <w:lvl w:ilvl="0" w:tplc="00727D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8F7E0E"/>
    <w:multiLevelType w:val="hybridMultilevel"/>
    <w:tmpl w:val="6042268C"/>
    <w:lvl w:ilvl="0" w:tplc="C9C66FA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B347D6C"/>
    <w:multiLevelType w:val="multilevel"/>
    <w:tmpl w:val="E4DE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257C8"/>
    <w:multiLevelType w:val="hybridMultilevel"/>
    <w:tmpl w:val="B0F65F30"/>
    <w:lvl w:ilvl="0" w:tplc="277ACDEE">
      <w:start w:val="2"/>
      <w:numFmt w:val="decimal"/>
      <w:lvlText w:val="%1）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4" w15:restartNumberingAfterBreak="0">
    <w:nsid w:val="40815362"/>
    <w:multiLevelType w:val="hybridMultilevel"/>
    <w:tmpl w:val="D2C2F3F6"/>
    <w:lvl w:ilvl="0" w:tplc="B748B7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A341EE"/>
    <w:multiLevelType w:val="hybridMultilevel"/>
    <w:tmpl w:val="247E479C"/>
    <w:lvl w:ilvl="0" w:tplc="C9C66FAA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96B36E1"/>
    <w:multiLevelType w:val="hybridMultilevel"/>
    <w:tmpl w:val="8D42A4B0"/>
    <w:lvl w:ilvl="0" w:tplc="0854BE28">
      <w:start w:val="2"/>
      <w:numFmt w:val="decimal"/>
      <w:lvlText w:val="%1）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0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422C02"/>
    <w:multiLevelType w:val="hybridMultilevel"/>
    <w:tmpl w:val="FD08C1A2"/>
    <w:lvl w:ilvl="0" w:tplc="E02EDFA2">
      <w:start w:val="2"/>
      <w:numFmt w:val="decimal"/>
      <w:lvlText w:val="%1）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2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743B5AE0"/>
    <w:multiLevelType w:val="hybridMultilevel"/>
    <w:tmpl w:val="F8A43B3C"/>
    <w:lvl w:ilvl="0" w:tplc="C9C66FAA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150469"/>
    <w:multiLevelType w:val="hybridMultilevel"/>
    <w:tmpl w:val="AA5ABFDE"/>
    <w:lvl w:ilvl="0" w:tplc="1E5E6352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"/>
  </w:num>
  <w:num w:numId="5">
    <w:abstractNumId w:val="16"/>
  </w:num>
  <w:num w:numId="6">
    <w:abstractNumId w:val="22"/>
  </w:num>
  <w:num w:numId="7">
    <w:abstractNumId w:val="0"/>
  </w:num>
  <w:num w:numId="8">
    <w:abstractNumId w:val="20"/>
  </w:num>
  <w:num w:numId="9">
    <w:abstractNumId w:val="8"/>
  </w:num>
  <w:num w:numId="10">
    <w:abstractNumId w:val="7"/>
  </w:num>
  <w:num w:numId="11">
    <w:abstractNumId w:val="25"/>
  </w:num>
  <w:num w:numId="12">
    <w:abstractNumId w:val="3"/>
  </w:num>
  <w:num w:numId="13">
    <w:abstractNumId w:val="17"/>
  </w:num>
  <w:num w:numId="14">
    <w:abstractNumId w:val="9"/>
  </w:num>
  <w:num w:numId="15">
    <w:abstractNumId w:val="6"/>
  </w:num>
  <w:num w:numId="16">
    <w:abstractNumId w:val="4"/>
  </w:num>
  <w:num w:numId="17">
    <w:abstractNumId w:val="14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4"/>
  </w:num>
  <w:num w:numId="23">
    <w:abstractNumId w:val="5"/>
  </w:num>
  <w:num w:numId="24">
    <w:abstractNumId w:val="13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A5"/>
    <w:rsid w:val="00005C65"/>
    <w:rsid w:val="0001777A"/>
    <w:rsid w:val="00021EA9"/>
    <w:rsid w:val="0004471C"/>
    <w:rsid w:val="00050BCC"/>
    <w:rsid w:val="00063DFF"/>
    <w:rsid w:val="000720F4"/>
    <w:rsid w:val="000836B3"/>
    <w:rsid w:val="000850C1"/>
    <w:rsid w:val="00093207"/>
    <w:rsid w:val="00094CB0"/>
    <w:rsid w:val="000A19ED"/>
    <w:rsid w:val="000B5E49"/>
    <w:rsid w:val="000C7CEE"/>
    <w:rsid w:val="000D3AA0"/>
    <w:rsid w:val="000E0436"/>
    <w:rsid w:val="000F04AA"/>
    <w:rsid w:val="000F2E2A"/>
    <w:rsid w:val="00106D95"/>
    <w:rsid w:val="00132364"/>
    <w:rsid w:val="00141944"/>
    <w:rsid w:val="0015110E"/>
    <w:rsid w:val="00151FE4"/>
    <w:rsid w:val="00160C42"/>
    <w:rsid w:val="00163CAA"/>
    <w:rsid w:val="00165AC4"/>
    <w:rsid w:val="00173D40"/>
    <w:rsid w:val="0018281B"/>
    <w:rsid w:val="001933F6"/>
    <w:rsid w:val="001A5420"/>
    <w:rsid w:val="001B380A"/>
    <w:rsid w:val="001E4DBD"/>
    <w:rsid w:val="00207B47"/>
    <w:rsid w:val="00212E61"/>
    <w:rsid w:val="002160FD"/>
    <w:rsid w:val="00217D06"/>
    <w:rsid w:val="00230C26"/>
    <w:rsid w:val="00236DB1"/>
    <w:rsid w:val="0025051E"/>
    <w:rsid w:val="00264377"/>
    <w:rsid w:val="00264752"/>
    <w:rsid w:val="0026567F"/>
    <w:rsid w:val="00273BFC"/>
    <w:rsid w:val="00275933"/>
    <w:rsid w:val="00282117"/>
    <w:rsid w:val="00286529"/>
    <w:rsid w:val="00295626"/>
    <w:rsid w:val="002A1029"/>
    <w:rsid w:val="002A6C09"/>
    <w:rsid w:val="002E26D6"/>
    <w:rsid w:val="002E3D16"/>
    <w:rsid w:val="002E7A64"/>
    <w:rsid w:val="002F1D2E"/>
    <w:rsid w:val="002F387A"/>
    <w:rsid w:val="002F451B"/>
    <w:rsid w:val="0030488D"/>
    <w:rsid w:val="00321DEF"/>
    <w:rsid w:val="00326333"/>
    <w:rsid w:val="00334E31"/>
    <w:rsid w:val="00344AC8"/>
    <w:rsid w:val="00347CDD"/>
    <w:rsid w:val="00355D0F"/>
    <w:rsid w:val="0036013D"/>
    <w:rsid w:val="00364322"/>
    <w:rsid w:val="00367187"/>
    <w:rsid w:val="00374D3E"/>
    <w:rsid w:val="00380981"/>
    <w:rsid w:val="003A2CD0"/>
    <w:rsid w:val="003B4DF1"/>
    <w:rsid w:val="003B7698"/>
    <w:rsid w:val="003C3012"/>
    <w:rsid w:val="003D3B58"/>
    <w:rsid w:val="003D7C78"/>
    <w:rsid w:val="003F7A32"/>
    <w:rsid w:val="003F7D2B"/>
    <w:rsid w:val="00403E2E"/>
    <w:rsid w:val="00413593"/>
    <w:rsid w:val="00413A1C"/>
    <w:rsid w:val="00413CC8"/>
    <w:rsid w:val="004140FB"/>
    <w:rsid w:val="0042603F"/>
    <w:rsid w:val="004360F4"/>
    <w:rsid w:val="00454B03"/>
    <w:rsid w:val="00480ABB"/>
    <w:rsid w:val="00483608"/>
    <w:rsid w:val="00483D25"/>
    <w:rsid w:val="004955F9"/>
    <w:rsid w:val="00497F17"/>
    <w:rsid w:val="004A337E"/>
    <w:rsid w:val="004A49D5"/>
    <w:rsid w:val="004A4FBD"/>
    <w:rsid w:val="004B7274"/>
    <w:rsid w:val="004C013E"/>
    <w:rsid w:val="00514CA5"/>
    <w:rsid w:val="00527121"/>
    <w:rsid w:val="00532356"/>
    <w:rsid w:val="00543CFE"/>
    <w:rsid w:val="00554566"/>
    <w:rsid w:val="00561499"/>
    <w:rsid w:val="00561507"/>
    <w:rsid w:val="00573C38"/>
    <w:rsid w:val="00583948"/>
    <w:rsid w:val="005A75F0"/>
    <w:rsid w:val="005B6E53"/>
    <w:rsid w:val="005C38B6"/>
    <w:rsid w:val="005C4096"/>
    <w:rsid w:val="005D7427"/>
    <w:rsid w:val="005D7D7B"/>
    <w:rsid w:val="005E28FE"/>
    <w:rsid w:val="005E5A00"/>
    <w:rsid w:val="005E6D2A"/>
    <w:rsid w:val="005E7FD0"/>
    <w:rsid w:val="006117FF"/>
    <w:rsid w:val="006232E5"/>
    <w:rsid w:val="00623DA4"/>
    <w:rsid w:val="00630512"/>
    <w:rsid w:val="00652CB5"/>
    <w:rsid w:val="00656E51"/>
    <w:rsid w:val="006615FC"/>
    <w:rsid w:val="00681066"/>
    <w:rsid w:val="006815D5"/>
    <w:rsid w:val="00695F9A"/>
    <w:rsid w:val="006A17F6"/>
    <w:rsid w:val="006A5C6D"/>
    <w:rsid w:val="006B5F61"/>
    <w:rsid w:val="006D0351"/>
    <w:rsid w:val="006D1958"/>
    <w:rsid w:val="006E00CF"/>
    <w:rsid w:val="006E39E6"/>
    <w:rsid w:val="006E6844"/>
    <w:rsid w:val="006E69C1"/>
    <w:rsid w:val="006F77EF"/>
    <w:rsid w:val="0070764D"/>
    <w:rsid w:val="00711613"/>
    <w:rsid w:val="00711AFA"/>
    <w:rsid w:val="00713119"/>
    <w:rsid w:val="0072375C"/>
    <w:rsid w:val="00730C85"/>
    <w:rsid w:val="00750BCC"/>
    <w:rsid w:val="007611E1"/>
    <w:rsid w:val="007620E5"/>
    <w:rsid w:val="00764562"/>
    <w:rsid w:val="00783FA5"/>
    <w:rsid w:val="007865DA"/>
    <w:rsid w:val="00792501"/>
    <w:rsid w:val="00797CA6"/>
    <w:rsid w:val="007A03C0"/>
    <w:rsid w:val="007A0D36"/>
    <w:rsid w:val="007B0D35"/>
    <w:rsid w:val="007B4055"/>
    <w:rsid w:val="007B596D"/>
    <w:rsid w:val="007B6EFD"/>
    <w:rsid w:val="007B7E18"/>
    <w:rsid w:val="007E4E15"/>
    <w:rsid w:val="007F2EDC"/>
    <w:rsid w:val="007F5B8D"/>
    <w:rsid w:val="008153C2"/>
    <w:rsid w:val="00821106"/>
    <w:rsid w:val="008232B3"/>
    <w:rsid w:val="00835AF9"/>
    <w:rsid w:val="00850162"/>
    <w:rsid w:val="00852476"/>
    <w:rsid w:val="00854C0D"/>
    <w:rsid w:val="00865B59"/>
    <w:rsid w:val="00874DBA"/>
    <w:rsid w:val="00875BC2"/>
    <w:rsid w:val="0087624A"/>
    <w:rsid w:val="008873B6"/>
    <w:rsid w:val="00887434"/>
    <w:rsid w:val="008B6822"/>
    <w:rsid w:val="008C6EA1"/>
    <w:rsid w:val="008D1111"/>
    <w:rsid w:val="008E1EAC"/>
    <w:rsid w:val="00901B34"/>
    <w:rsid w:val="009044A4"/>
    <w:rsid w:val="0090567E"/>
    <w:rsid w:val="009072CD"/>
    <w:rsid w:val="0091320E"/>
    <w:rsid w:val="00913E2B"/>
    <w:rsid w:val="009166D9"/>
    <w:rsid w:val="009359F7"/>
    <w:rsid w:val="0094143B"/>
    <w:rsid w:val="009833E2"/>
    <w:rsid w:val="00986DB9"/>
    <w:rsid w:val="009934EE"/>
    <w:rsid w:val="009A13B3"/>
    <w:rsid w:val="009A3EA1"/>
    <w:rsid w:val="009D6EF4"/>
    <w:rsid w:val="009F118B"/>
    <w:rsid w:val="009F3C52"/>
    <w:rsid w:val="00A002CB"/>
    <w:rsid w:val="00A0507B"/>
    <w:rsid w:val="00A203C5"/>
    <w:rsid w:val="00A237B2"/>
    <w:rsid w:val="00A300D7"/>
    <w:rsid w:val="00A367F8"/>
    <w:rsid w:val="00A5700C"/>
    <w:rsid w:val="00A6702D"/>
    <w:rsid w:val="00A74B11"/>
    <w:rsid w:val="00A75A83"/>
    <w:rsid w:val="00A8631D"/>
    <w:rsid w:val="00A86991"/>
    <w:rsid w:val="00A9670F"/>
    <w:rsid w:val="00AA6BA4"/>
    <w:rsid w:val="00AA6BED"/>
    <w:rsid w:val="00AB0F4F"/>
    <w:rsid w:val="00AC40A2"/>
    <w:rsid w:val="00AC5A0F"/>
    <w:rsid w:val="00AD2C3A"/>
    <w:rsid w:val="00AF07DE"/>
    <w:rsid w:val="00AF173F"/>
    <w:rsid w:val="00AF1FFD"/>
    <w:rsid w:val="00AF2A90"/>
    <w:rsid w:val="00AF2EB9"/>
    <w:rsid w:val="00AF39E2"/>
    <w:rsid w:val="00B007D9"/>
    <w:rsid w:val="00B01033"/>
    <w:rsid w:val="00B04366"/>
    <w:rsid w:val="00B15E3D"/>
    <w:rsid w:val="00B23F90"/>
    <w:rsid w:val="00B40FD5"/>
    <w:rsid w:val="00B559DD"/>
    <w:rsid w:val="00B71A3B"/>
    <w:rsid w:val="00B77155"/>
    <w:rsid w:val="00B804CE"/>
    <w:rsid w:val="00B917FD"/>
    <w:rsid w:val="00B93F27"/>
    <w:rsid w:val="00BA3A72"/>
    <w:rsid w:val="00BA49B1"/>
    <w:rsid w:val="00BB0835"/>
    <w:rsid w:val="00BC7CB3"/>
    <w:rsid w:val="00BD0D27"/>
    <w:rsid w:val="00BF2087"/>
    <w:rsid w:val="00C053C3"/>
    <w:rsid w:val="00C118A0"/>
    <w:rsid w:val="00C13068"/>
    <w:rsid w:val="00C171F7"/>
    <w:rsid w:val="00C4568B"/>
    <w:rsid w:val="00C457D1"/>
    <w:rsid w:val="00C4712C"/>
    <w:rsid w:val="00C500DB"/>
    <w:rsid w:val="00C524B6"/>
    <w:rsid w:val="00C72D80"/>
    <w:rsid w:val="00C77C24"/>
    <w:rsid w:val="00C864CC"/>
    <w:rsid w:val="00C87B00"/>
    <w:rsid w:val="00C90B3D"/>
    <w:rsid w:val="00C90E35"/>
    <w:rsid w:val="00CA0B55"/>
    <w:rsid w:val="00CC63AE"/>
    <w:rsid w:val="00CC6B4B"/>
    <w:rsid w:val="00CE06FE"/>
    <w:rsid w:val="00CE3999"/>
    <w:rsid w:val="00CE528A"/>
    <w:rsid w:val="00CE7671"/>
    <w:rsid w:val="00CE7D21"/>
    <w:rsid w:val="00CF5DC8"/>
    <w:rsid w:val="00D20565"/>
    <w:rsid w:val="00D21953"/>
    <w:rsid w:val="00D374C5"/>
    <w:rsid w:val="00D4345D"/>
    <w:rsid w:val="00D45B43"/>
    <w:rsid w:val="00D46D08"/>
    <w:rsid w:val="00D5068A"/>
    <w:rsid w:val="00D51C4E"/>
    <w:rsid w:val="00D520D4"/>
    <w:rsid w:val="00D5544F"/>
    <w:rsid w:val="00D604EE"/>
    <w:rsid w:val="00D7137C"/>
    <w:rsid w:val="00D7616C"/>
    <w:rsid w:val="00D83C85"/>
    <w:rsid w:val="00D97979"/>
    <w:rsid w:val="00DA0695"/>
    <w:rsid w:val="00DA5ADD"/>
    <w:rsid w:val="00DA5DCA"/>
    <w:rsid w:val="00DB1ED2"/>
    <w:rsid w:val="00DB689C"/>
    <w:rsid w:val="00DC081E"/>
    <w:rsid w:val="00DC33E1"/>
    <w:rsid w:val="00DF2B3B"/>
    <w:rsid w:val="00E15ED0"/>
    <w:rsid w:val="00E162D4"/>
    <w:rsid w:val="00E17D59"/>
    <w:rsid w:val="00E27FD5"/>
    <w:rsid w:val="00E350EB"/>
    <w:rsid w:val="00E505C3"/>
    <w:rsid w:val="00E534A4"/>
    <w:rsid w:val="00E6408E"/>
    <w:rsid w:val="00E75E72"/>
    <w:rsid w:val="00E84EEB"/>
    <w:rsid w:val="00E91DF3"/>
    <w:rsid w:val="00E93941"/>
    <w:rsid w:val="00EA6537"/>
    <w:rsid w:val="00EB1B47"/>
    <w:rsid w:val="00EB2BD7"/>
    <w:rsid w:val="00EB460E"/>
    <w:rsid w:val="00ED712C"/>
    <w:rsid w:val="00EE71AB"/>
    <w:rsid w:val="00EF3936"/>
    <w:rsid w:val="00F230C9"/>
    <w:rsid w:val="00F23131"/>
    <w:rsid w:val="00F23470"/>
    <w:rsid w:val="00F2460B"/>
    <w:rsid w:val="00F30480"/>
    <w:rsid w:val="00F3429D"/>
    <w:rsid w:val="00F70D1B"/>
    <w:rsid w:val="00F711F1"/>
    <w:rsid w:val="00F82600"/>
    <w:rsid w:val="00F82D04"/>
    <w:rsid w:val="00F93AFA"/>
    <w:rsid w:val="00FA1A2B"/>
    <w:rsid w:val="00FA37B0"/>
    <w:rsid w:val="00FB2650"/>
    <w:rsid w:val="00FB2DD7"/>
    <w:rsid w:val="00FB2FAB"/>
    <w:rsid w:val="00FB55A4"/>
    <w:rsid w:val="00FB5EE7"/>
    <w:rsid w:val="00FD05B3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02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page number"/>
    <w:basedOn w:val="a0"/>
    <w:rsid w:val="00875BC2"/>
  </w:style>
  <w:style w:type="table" w:styleId="a8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sid w:val="009934EE"/>
    <w:rPr>
      <w:b/>
      <w:bCs/>
      <w:i w:val="0"/>
      <w:iCs w:val="0"/>
    </w:rPr>
  </w:style>
  <w:style w:type="paragraph" w:styleId="aa">
    <w:name w:val="List Paragraph"/>
    <w:basedOn w:val="a"/>
    <w:uiPriority w:val="34"/>
    <w:qFormat/>
    <w:rsid w:val="004B7274"/>
    <w:pPr>
      <w:ind w:leftChars="400" w:left="840"/>
    </w:pPr>
  </w:style>
  <w:style w:type="paragraph" w:styleId="Web">
    <w:name w:val="Normal (Web)"/>
    <w:basedOn w:val="a"/>
    <w:uiPriority w:val="99"/>
    <w:unhideWhenUsed/>
    <w:rsid w:val="00D604E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losing"/>
    <w:basedOn w:val="a"/>
    <w:link w:val="ac"/>
    <w:rsid w:val="00D604EE"/>
    <w:pPr>
      <w:jc w:val="right"/>
    </w:pPr>
    <w:rPr>
      <w:rFonts w:asciiTheme="majorEastAsia" w:eastAsiaTheme="majorEastAsia" w:hAnsiTheme="majorEastAsia"/>
      <w:sz w:val="18"/>
      <w:szCs w:val="18"/>
    </w:rPr>
  </w:style>
  <w:style w:type="character" w:customStyle="1" w:styleId="ac">
    <w:name w:val="結語 (文字)"/>
    <w:basedOn w:val="a0"/>
    <w:link w:val="ab"/>
    <w:rsid w:val="00D604EE"/>
    <w:rPr>
      <w:rFonts w:asciiTheme="majorEastAsia" w:eastAsiaTheme="majorEastAsia" w:hAnsiTheme="maj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74464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846941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5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80546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988940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75227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19386351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745D-369A-4CE9-B785-078A4246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creator/>
  <cp:lastModifiedBy/>
  <cp:revision>1</cp:revision>
  <cp:lastPrinted>2011-06-22T05:26:00Z</cp:lastPrinted>
  <dcterms:created xsi:type="dcterms:W3CDTF">2021-09-10T08:39:00Z</dcterms:created>
  <dcterms:modified xsi:type="dcterms:W3CDTF">2021-09-13T08:55:00Z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