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05B0" w14:textId="77777777" w:rsidR="006815D5" w:rsidRPr="0098012E" w:rsidRDefault="006815D5">
      <w:pPr>
        <w:jc w:val="center"/>
        <w:rPr>
          <w:rFonts w:ascii="ＭＳ 明朝" w:hAnsi="ＭＳ 明朝"/>
          <w:b/>
          <w:sz w:val="24"/>
          <w:szCs w:val="24"/>
        </w:rPr>
      </w:pPr>
      <w:r w:rsidRPr="0098012E">
        <w:rPr>
          <w:rFonts w:ascii="ＭＳ 明朝" w:hAnsi="ＭＳ 明朝" w:hint="eastAsia"/>
          <w:b/>
          <w:sz w:val="24"/>
          <w:szCs w:val="24"/>
        </w:rPr>
        <w:t>職</w:t>
      </w:r>
      <w:r w:rsidR="000720F4" w:rsidRPr="0098012E">
        <w:rPr>
          <w:rFonts w:ascii="ＭＳ 明朝" w:hAnsi="ＭＳ 明朝" w:hint="eastAsia"/>
          <w:b/>
          <w:sz w:val="24"/>
          <w:szCs w:val="24"/>
        </w:rPr>
        <w:t xml:space="preserve">　</w:t>
      </w:r>
      <w:r w:rsidRPr="0098012E">
        <w:rPr>
          <w:rFonts w:ascii="ＭＳ 明朝" w:hAnsi="ＭＳ 明朝" w:hint="eastAsia"/>
          <w:b/>
          <w:sz w:val="24"/>
          <w:szCs w:val="24"/>
        </w:rPr>
        <w:t>務</w:t>
      </w:r>
      <w:r w:rsidR="000720F4" w:rsidRPr="0098012E">
        <w:rPr>
          <w:rFonts w:ascii="ＭＳ 明朝" w:hAnsi="ＭＳ 明朝" w:hint="eastAsia"/>
          <w:b/>
          <w:sz w:val="24"/>
          <w:szCs w:val="24"/>
        </w:rPr>
        <w:t xml:space="preserve">　</w:t>
      </w:r>
      <w:r w:rsidRPr="0098012E">
        <w:rPr>
          <w:rFonts w:ascii="ＭＳ 明朝" w:hAnsi="ＭＳ 明朝" w:hint="eastAsia"/>
          <w:b/>
          <w:sz w:val="24"/>
          <w:szCs w:val="24"/>
        </w:rPr>
        <w:t>経</w:t>
      </w:r>
      <w:r w:rsidR="000720F4" w:rsidRPr="0098012E">
        <w:rPr>
          <w:rFonts w:ascii="ＭＳ 明朝" w:hAnsi="ＭＳ 明朝" w:hint="eastAsia"/>
          <w:b/>
          <w:sz w:val="24"/>
          <w:szCs w:val="24"/>
        </w:rPr>
        <w:t xml:space="preserve">　</w:t>
      </w:r>
      <w:r w:rsidRPr="0098012E">
        <w:rPr>
          <w:rFonts w:ascii="ＭＳ 明朝" w:hAnsi="ＭＳ 明朝" w:hint="eastAsia"/>
          <w:b/>
          <w:sz w:val="24"/>
          <w:szCs w:val="24"/>
        </w:rPr>
        <w:t>歴</w:t>
      </w:r>
      <w:r w:rsidR="000720F4" w:rsidRPr="0098012E">
        <w:rPr>
          <w:rFonts w:ascii="ＭＳ 明朝" w:hAnsi="ＭＳ 明朝" w:hint="eastAsia"/>
          <w:b/>
          <w:sz w:val="24"/>
          <w:szCs w:val="24"/>
        </w:rPr>
        <w:t xml:space="preserve">　</w:t>
      </w:r>
      <w:r w:rsidRPr="0098012E">
        <w:rPr>
          <w:rFonts w:ascii="ＭＳ 明朝" w:hAnsi="ＭＳ 明朝" w:hint="eastAsia"/>
          <w:b/>
          <w:sz w:val="24"/>
          <w:szCs w:val="24"/>
        </w:rPr>
        <w:t>書</w:t>
      </w:r>
    </w:p>
    <w:p w14:paraId="008209EA" w14:textId="77777777" w:rsidR="008F1DCE" w:rsidRPr="00D6165F" w:rsidRDefault="008F1DCE" w:rsidP="008F1DCE">
      <w:pPr>
        <w:wordWrap w:val="0"/>
        <w:spacing w:line="320" w:lineRule="atLeast"/>
        <w:jc w:val="right"/>
        <w:rPr>
          <w:rFonts w:ascii="ＭＳ 明朝" w:hAnsi="ＭＳ 明朝"/>
          <w:sz w:val="20"/>
        </w:rPr>
      </w:pPr>
      <w:r w:rsidRPr="00D6165F">
        <w:rPr>
          <w:rFonts w:ascii="ＭＳ 明朝" w:hAnsi="ＭＳ 明朝" w:cs="ＭＳ 明朝" w:hint="eastAsia"/>
          <w:sz w:val="20"/>
        </w:rPr>
        <w:t>●</w:t>
      </w:r>
      <w:r w:rsidRPr="00D6165F">
        <w:rPr>
          <w:rFonts w:ascii="ＭＳ 明朝" w:hAnsi="ＭＳ 明朝" w:cs="ＭＳ 明朝"/>
          <w:sz w:val="20"/>
        </w:rPr>
        <w:t>年</w:t>
      </w:r>
      <w:r w:rsidRPr="00D6165F">
        <w:rPr>
          <w:rFonts w:ascii="ＭＳ 明朝" w:hAnsi="ＭＳ 明朝" w:cs="ＭＳ 明朝" w:hint="eastAsia"/>
          <w:sz w:val="20"/>
        </w:rPr>
        <w:t>●</w:t>
      </w:r>
      <w:r w:rsidRPr="00D6165F">
        <w:rPr>
          <w:rFonts w:ascii="ＭＳ 明朝" w:hAnsi="ＭＳ 明朝" w:cs="ＭＳ 明朝"/>
          <w:sz w:val="20"/>
        </w:rPr>
        <w:t>月</w:t>
      </w:r>
      <w:r w:rsidRPr="00D6165F">
        <w:rPr>
          <w:rFonts w:ascii="ＭＳ 明朝" w:hAnsi="ＭＳ 明朝" w:cs="ＭＳ 明朝" w:hint="eastAsia"/>
          <w:sz w:val="20"/>
        </w:rPr>
        <w:t>●</w:t>
      </w:r>
      <w:r w:rsidRPr="00D6165F">
        <w:rPr>
          <w:rFonts w:ascii="ＭＳ 明朝" w:hAnsi="ＭＳ 明朝" w:cs="ＭＳ 明朝"/>
          <w:sz w:val="20"/>
        </w:rPr>
        <w:t>日 現在</w:t>
      </w:r>
    </w:p>
    <w:p w14:paraId="515E678F" w14:textId="77777777" w:rsidR="008F1DCE" w:rsidRPr="00D6165F" w:rsidRDefault="008F1DCE" w:rsidP="008F1DCE">
      <w:pPr>
        <w:wordWrap w:val="0"/>
        <w:spacing w:line="320" w:lineRule="atLeast"/>
        <w:jc w:val="right"/>
        <w:rPr>
          <w:rFonts w:ascii="ＭＳ 明朝" w:hAnsi="ＭＳ 明朝"/>
          <w:sz w:val="20"/>
        </w:rPr>
      </w:pPr>
      <w:r w:rsidRPr="00D6165F">
        <w:rPr>
          <w:rFonts w:ascii="ＭＳ 明朝" w:hAnsi="ＭＳ 明朝" w:cs="ＭＳ 明朝"/>
          <w:sz w:val="20"/>
          <w:u w:val="single"/>
        </w:rPr>
        <w:t xml:space="preserve">氏名　</w:t>
      </w:r>
      <w:r w:rsidRPr="00D6165F">
        <w:rPr>
          <w:rFonts w:ascii="ＭＳ 明朝" w:hAnsi="ＭＳ 明朝" w:cs="ＭＳ 明朝" w:hint="eastAsia"/>
          <w:sz w:val="20"/>
          <w:u w:val="single"/>
        </w:rPr>
        <w:t>いい求人　太郎</w:t>
      </w:r>
    </w:p>
    <w:p w14:paraId="0E4FB3DB" w14:textId="77777777" w:rsidR="006815D5" w:rsidRPr="0098012E" w:rsidRDefault="00E75E72">
      <w:pPr>
        <w:rPr>
          <w:rFonts w:ascii="ＭＳ 明朝" w:hAnsi="ＭＳ 明朝"/>
          <w:b/>
          <w:sz w:val="20"/>
        </w:rPr>
      </w:pPr>
      <w:r w:rsidRPr="0098012E">
        <w:rPr>
          <w:rFonts w:ascii="ＭＳ 明朝" w:hAnsi="ＭＳ 明朝" w:hint="eastAsia"/>
          <w:b/>
          <w:sz w:val="20"/>
        </w:rPr>
        <w:t>■</w:t>
      </w:r>
      <w:r w:rsidR="0026567F" w:rsidRPr="0098012E">
        <w:rPr>
          <w:rFonts w:ascii="ＭＳ 明朝" w:hAnsi="ＭＳ 明朝" w:hint="eastAsia"/>
          <w:b/>
          <w:sz w:val="20"/>
        </w:rPr>
        <w:t>職務要約</w:t>
      </w:r>
    </w:p>
    <w:p w14:paraId="22B39075" w14:textId="3C26A01D" w:rsidR="00AA7B9E" w:rsidRPr="0098012E" w:rsidRDefault="0063754B" w:rsidP="00AA7B9E">
      <w:pPr>
        <w:ind w:leftChars="84" w:left="159"/>
        <w:rPr>
          <w:rFonts w:ascii="ＭＳ 明朝" w:hAnsi="ＭＳ 明朝"/>
          <w:sz w:val="20"/>
        </w:rPr>
      </w:pPr>
      <w:r>
        <w:rPr>
          <w:rFonts w:ascii="ＭＳ 明朝" w:hAnsi="ＭＳ 明朝" w:hint="eastAsia"/>
          <w:sz w:val="20"/>
        </w:rPr>
        <w:t>大学卒業後、</w:t>
      </w:r>
      <w:r w:rsidRPr="0090644E">
        <w:rPr>
          <w:rFonts w:ascii="ＭＳ 明朝" w:hAnsi="ＭＳ 明朝" w:hint="eastAsia"/>
          <w:sz w:val="20"/>
        </w:rPr>
        <w:t>オフィスビル・商業施設などの不動産に関する運営業務</w:t>
      </w:r>
      <w:r>
        <w:rPr>
          <w:rFonts w:ascii="ＭＳ 明朝" w:hAnsi="ＭＳ 明朝" w:hint="eastAsia"/>
          <w:sz w:val="20"/>
        </w:rPr>
        <w:t>、ファシリティマネジメント事業を手掛ける</w:t>
      </w:r>
      <w:r w:rsidRPr="00781967">
        <w:rPr>
          <w:rFonts w:ascii="ＭＳ 明朝" w:hAnsi="ＭＳ 明朝" w:hint="eastAsia"/>
          <w:sz w:val="20"/>
        </w:rPr>
        <w:t>株式会社</w:t>
      </w:r>
      <w:r w:rsidR="008F1DCE" w:rsidRPr="00D6165F">
        <w:rPr>
          <w:rFonts w:ascii="ＭＳ 明朝" w:hAnsi="ＭＳ 明朝" w:cs="ＭＳ 明朝" w:hint="eastAsia"/>
          <w:sz w:val="20"/>
        </w:rPr>
        <w:t>●●</w:t>
      </w:r>
      <w:r>
        <w:rPr>
          <w:rFonts w:ascii="ＭＳ 明朝" w:hAnsi="ＭＳ 明朝" w:hint="eastAsia"/>
          <w:sz w:val="20"/>
        </w:rPr>
        <w:t>に入社。</w:t>
      </w:r>
      <w:r w:rsidR="00B7446E">
        <w:rPr>
          <w:rFonts w:ascii="ＭＳ 明朝" w:hAnsi="ＭＳ 明朝" w:hint="eastAsia"/>
          <w:sz w:val="20"/>
        </w:rPr>
        <w:t>多店舗企業向け不動産管理の営業、営業</w:t>
      </w:r>
      <w:r w:rsidR="00663686">
        <w:rPr>
          <w:rFonts w:ascii="ＭＳ 明朝" w:hAnsi="ＭＳ 明朝" w:hint="eastAsia"/>
          <w:sz w:val="20"/>
        </w:rPr>
        <w:t>企画、</w:t>
      </w:r>
      <w:r w:rsidR="00B7446E">
        <w:rPr>
          <w:rFonts w:ascii="ＭＳ 明朝" w:hAnsi="ＭＳ 明朝" w:hint="eastAsia"/>
          <w:sz w:val="20"/>
        </w:rPr>
        <w:t>事業企画、</w:t>
      </w:r>
      <w:r w:rsidR="00663686">
        <w:rPr>
          <w:rFonts w:ascii="ＭＳ 明朝" w:hAnsi="ＭＳ 明朝" w:hint="eastAsia"/>
          <w:sz w:val="20"/>
        </w:rPr>
        <w:t>運営</w:t>
      </w:r>
      <w:r w:rsidR="00D7562C">
        <w:rPr>
          <w:rFonts w:ascii="ＭＳ 明朝" w:hAnsi="ＭＳ 明朝" w:hint="eastAsia"/>
          <w:sz w:val="20"/>
        </w:rPr>
        <w:t>企画</w:t>
      </w:r>
      <w:r w:rsidR="00663686">
        <w:rPr>
          <w:rFonts w:ascii="ＭＳ 明朝" w:hAnsi="ＭＳ 明朝" w:hint="eastAsia"/>
          <w:sz w:val="20"/>
        </w:rPr>
        <w:t>に幅広く従事</w:t>
      </w:r>
      <w:r w:rsidR="003D51E1" w:rsidRPr="0098012E">
        <w:rPr>
          <w:rFonts w:ascii="ＭＳ 明朝" w:hAnsi="ＭＳ 明朝" w:hint="eastAsia"/>
          <w:sz w:val="20"/>
        </w:rPr>
        <w:t>。</w:t>
      </w:r>
      <w:r w:rsidR="00663686">
        <w:rPr>
          <w:rFonts w:ascii="ＭＳ 明朝" w:hAnsi="ＭＳ 明朝" w:hint="eastAsia"/>
          <w:sz w:val="20"/>
        </w:rPr>
        <w:t>1年目は新規営業と既存顧客の営業、</w:t>
      </w:r>
      <w:r>
        <w:rPr>
          <w:rFonts w:ascii="ＭＳ 明朝" w:hAnsi="ＭＳ 明朝" w:hint="eastAsia"/>
          <w:sz w:val="20"/>
        </w:rPr>
        <w:t>及び、</w:t>
      </w:r>
      <w:r w:rsidR="00663686">
        <w:rPr>
          <w:rFonts w:ascii="ＭＳ 明朝" w:hAnsi="ＭＳ 明朝" w:hint="eastAsia"/>
          <w:sz w:val="20"/>
        </w:rPr>
        <w:t>外部向けのイベントの出展企画も行</w:t>
      </w:r>
      <w:r w:rsidR="00DF4F8E">
        <w:rPr>
          <w:rFonts w:ascii="ＭＳ 明朝" w:hAnsi="ＭＳ 明朝" w:hint="eastAsia"/>
          <w:sz w:val="20"/>
        </w:rPr>
        <w:t>う</w:t>
      </w:r>
      <w:r w:rsidR="00663686">
        <w:rPr>
          <w:rFonts w:ascii="ＭＳ 明朝" w:hAnsi="ＭＳ 明朝" w:hint="eastAsia"/>
          <w:sz w:val="20"/>
        </w:rPr>
        <w:t>。次の</w:t>
      </w:r>
      <w:r w:rsidR="00D7562C">
        <w:rPr>
          <w:rFonts w:ascii="ＭＳ 明朝" w:hAnsi="ＭＳ 明朝" w:hint="eastAsia"/>
          <w:sz w:val="20"/>
        </w:rPr>
        <w:t>2</w:t>
      </w:r>
      <w:r w:rsidR="00663686">
        <w:rPr>
          <w:rFonts w:ascii="ＭＳ 明朝" w:hAnsi="ＭＳ 明朝" w:hint="eastAsia"/>
          <w:sz w:val="20"/>
        </w:rPr>
        <w:t>年半は、営業で培った経験を活かし、</w:t>
      </w:r>
      <w:bookmarkStart w:id="0" w:name="_Hlk81816628"/>
      <w:r w:rsidR="00663686">
        <w:rPr>
          <w:rFonts w:ascii="ＭＳ 明朝" w:hAnsi="ＭＳ 明朝" w:hint="eastAsia"/>
          <w:sz w:val="20"/>
        </w:rPr>
        <w:t>営業メニューの方針決めや大型顧客の状況分析と提案など、営業部隊の支援も</w:t>
      </w:r>
      <w:r>
        <w:rPr>
          <w:rFonts w:ascii="ＭＳ 明朝" w:hAnsi="ＭＳ 明朝" w:hint="eastAsia"/>
          <w:sz w:val="20"/>
        </w:rPr>
        <w:t>経験</w:t>
      </w:r>
      <w:r w:rsidR="00663686">
        <w:rPr>
          <w:rFonts w:ascii="ＭＳ 明朝" w:hAnsi="ＭＳ 明朝" w:hint="eastAsia"/>
          <w:sz w:val="20"/>
        </w:rPr>
        <w:t>。その後、社内の基幹業務システムの設計や運用管理、事業数値管理、業務改善に取り組</w:t>
      </w:r>
      <w:r w:rsidR="00DF4F8E">
        <w:rPr>
          <w:rFonts w:ascii="ＭＳ 明朝" w:hAnsi="ＭＳ 明朝" w:hint="eastAsia"/>
          <w:sz w:val="20"/>
        </w:rPr>
        <w:t>む</w:t>
      </w:r>
      <w:r w:rsidR="00663686">
        <w:rPr>
          <w:rFonts w:ascii="ＭＳ 明朝" w:hAnsi="ＭＳ 明朝" w:hint="eastAsia"/>
          <w:sz w:val="20"/>
        </w:rPr>
        <w:t>。</w:t>
      </w:r>
      <w:r w:rsidR="00DF4F8E">
        <w:rPr>
          <w:rFonts w:ascii="ＭＳ 明朝" w:hAnsi="ＭＳ 明朝" w:hint="eastAsia"/>
          <w:sz w:val="20"/>
        </w:rPr>
        <w:t>これまでの経験を活かし</w:t>
      </w:r>
      <w:r w:rsidR="00663686">
        <w:rPr>
          <w:rFonts w:ascii="ＭＳ 明朝" w:hAnsi="ＭＳ 明朝" w:hint="eastAsia"/>
          <w:sz w:val="20"/>
        </w:rPr>
        <w:t>、実際に多店舗事業の運営業務を行</w:t>
      </w:r>
      <w:r w:rsidR="00E73E3D">
        <w:rPr>
          <w:rFonts w:ascii="ＭＳ 明朝" w:hAnsi="ＭＳ 明朝" w:hint="eastAsia"/>
          <w:sz w:val="20"/>
        </w:rPr>
        <w:t>い、2018年10月</w:t>
      </w:r>
      <w:r w:rsidR="00DF4F8E">
        <w:rPr>
          <w:rFonts w:ascii="ＭＳ 明朝" w:hAnsi="ＭＳ 明朝" w:hint="eastAsia"/>
          <w:sz w:val="20"/>
        </w:rPr>
        <w:t>に</w:t>
      </w:r>
      <w:r w:rsidR="00E73E3D">
        <w:rPr>
          <w:rFonts w:ascii="ＭＳ 明朝" w:hAnsi="ＭＳ 明朝" w:hint="eastAsia"/>
          <w:sz w:val="20"/>
        </w:rPr>
        <w:t>ホテル運営会社に出向</w:t>
      </w:r>
      <w:r w:rsidR="00DF4F8E">
        <w:rPr>
          <w:rFonts w:ascii="ＭＳ 明朝" w:hAnsi="ＭＳ 明朝" w:hint="eastAsia"/>
          <w:sz w:val="20"/>
        </w:rPr>
        <w:t>。</w:t>
      </w:r>
      <w:r w:rsidR="00AA7B9E">
        <w:rPr>
          <w:rFonts w:ascii="ＭＳ 明朝" w:hAnsi="ＭＳ 明朝" w:hint="eastAsia"/>
          <w:sz w:val="20"/>
        </w:rPr>
        <w:t>現場</w:t>
      </w:r>
      <w:r w:rsidR="00DF4F8E">
        <w:rPr>
          <w:rFonts w:ascii="ＭＳ 明朝" w:hAnsi="ＭＳ 明朝" w:hint="eastAsia"/>
          <w:sz w:val="20"/>
        </w:rPr>
        <w:t>で</w:t>
      </w:r>
      <w:r w:rsidR="00AA7B9E">
        <w:rPr>
          <w:rFonts w:ascii="ＭＳ 明朝" w:hAnsi="ＭＳ 明朝" w:hint="eastAsia"/>
          <w:sz w:val="20"/>
        </w:rPr>
        <w:t>パートナー企業と販売関連業務を行いつつ、ホテル内の業務効率化</w:t>
      </w:r>
      <w:r w:rsidR="00DF4F8E">
        <w:rPr>
          <w:rFonts w:ascii="ＭＳ 明朝" w:hAnsi="ＭＳ 明朝" w:hint="eastAsia"/>
          <w:sz w:val="20"/>
        </w:rPr>
        <w:t>に取り組む</w:t>
      </w:r>
      <w:r w:rsidR="00AA7B9E">
        <w:rPr>
          <w:rFonts w:ascii="ＭＳ 明朝" w:hAnsi="ＭＳ 明朝" w:hint="eastAsia"/>
          <w:sz w:val="20"/>
        </w:rPr>
        <w:t>。2020年４月本部に戻り、販売戦略の立案や売上目標の策定、</w:t>
      </w:r>
      <w:r w:rsidR="00DF4F8E">
        <w:rPr>
          <w:rFonts w:ascii="ＭＳ 明朝" w:hAnsi="ＭＳ 明朝" w:hint="eastAsia"/>
          <w:sz w:val="20"/>
        </w:rPr>
        <w:t>新たな</w:t>
      </w:r>
      <w:r w:rsidR="00AA7B9E">
        <w:rPr>
          <w:rFonts w:ascii="ＭＳ 明朝" w:hAnsi="ＭＳ 明朝"/>
          <w:sz w:val="20"/>
        </w:rPr>
        <w:t>KP</w:t>
      </w:r>
      <w:r w:rsidR="00DF4F8E">
        <w:rPr>
          <w:rFonts w:ascii="ＭＳ 明朝" w:hAnsi="ＭＳ 明朝" w:hint="eastAsia"/>
          <w:sz w:val="20"/>
        </w:rPr>
        <w:t>I作成。経営陣と議論しながら、</w:t>
      </w:r>
      <w:r w:rsidR="00AA7B9E">
        <w:rPr>
          <w:rFonts w:ascii="ＭＳ 明朝" w:hAnsi="ＭＳ 明朝" w:hint="eastAsia"/>
          <w:sz w:val="20"/>
        </w:rPr>
        <w:t>現場と一体とな</w:t>
      </w:r>
      <w:r w:rsidR="00DF4F8E">
        <w:rPr>
          <w:rFonts w:ascii="ＭＳ 明朝" w:hAnsi="ＭＳ 明朝" w:hint="eastAsia"/>
          <w:sz w:val="20"/>
        </w:rPr>
        <w:t>り</w:t>
      </w:r>
      <w:r w:rsidR="00AA7B9E">
        <w:rPr>
          <w:rFonts w:ascii="ＭＳ 明朝" w:hAnsi="ＭＳ 明朝" w:hint="eastAsia"/>
          <w:sz w:val="20"/>
        </w:rPr>
        <w:t>売上を上げ</w:t>
      </w:r>
      <w:r w:rsidR="00DF4F8E">
        <w:rPr>
          <w:rFonts w:ascii="ＭＳ 明朝" w:hAnsi="ＭＳ 明朝" w:hint="eastAsia"/>
          <w:sz w:val="20"/>
        </w:rPr>
        <w:t>る</w:t>
      </w:r>
      <w:r w:rsidR="00AA7B9E">
        <w:rPr>
          <w:rFonts w:ascii="ＭＳ 明朝" w:hAnsi="ＭＳ 明朝" w:hint="eastAsia"/>
          <w:sz w:val="20"/>
        </w:rPr>
        <w:t>体制</w:t>
      </w:r>
      <w:r w:rsidR="00DF4F8E">
        <w:rPr>
          <w:rFonts w:ascii="ＭＳ 明朝" w:hAnsi="ＭＳ 明朝" w:hint="eastAsia"/>
          <w:sz w:val="20"/>
        </w:rPr>
        <w:t>を構築しながら、</w:t>
      </w:r>
      <w:r w:rsidR="00865FC5">
        <w:rPr>
          <w:rFonts w:ascii="ＭＳ 明朝" w:hAnsi="ＭＳ 明朝" w:hint="eastAsia"/>
          <w:sz w:val="20"/>
        </w:rPr>
        <w:t>売上</w:t>
      </w:r>
      <w:r w:rsidR="00DF4F8E">
        <w:rPr>
          <w:rFonts w:ascii="ＭＳ 明朝" w:hAnsi="ＭＳ 明朝" w:hint="eastAsia"/>
          <w:sz w:val="20"/>
        </w:rPr>
        <w:t>向上に向けた</w:t>
      </w:r>
      <w:r w:rsidR="00865FC5">
        <w:rPr>
          <w:rFonts w:ascii="ＭＳ 明朝" w:hAnsi="ＭＳ 明朝" w:hint="eastAsia"/>
          <w:sz w:val="20"/>
        </w:rPr>
        <w:t>マーケティング</w:t>
      </w:r>
      <w:r w:rsidR="00DF4F8E">
        <w:rPr>
          <w:rFonts w:ascii="ＭＳ 明朝" w:hAnsi="ＭＳ 明朝" w:hint="eastAsia"/>
          <w:sz w:val="20"/>
        </w:rPr>
        <w:t>施策も実行中</w:t>
      </w:r>
      <w:r w:rsidR="00865FC5">
        <w:rPr>
          <w:rFonts w:ascii="ＭＳ 明朝" w:hAnsi="ＭＳ 明朝" w:hint="eastAsia"/>
          <w:sz w:val="20"/>
        </w:rPr>
        <w:t>。</w:t>
      </w:r>
    </w:p>
    <w:bookmarkEnd w:id="0"/>
    <w:p w14:paraId="5DB99F4F" w14:textId="77777777" w:rsidR="00D838EB" w:rsidRPr="0098012E" w:rsidRDefault="00D838EB">
      <w:pPr>
        <w:rPr>
          <w:rFonts w:ascii="ＭＳ 明朝" w:hAnsi="ＭＳ 明朝"/>
          <w:sz w:val="18"/>
          <w:szCs w:val="18"/>
        </w:rPr>
      </w:pPr>
    </w:p>
    <w:p w14:paraId="35218C7E" w14:textId="77777777" w:rsidR="00D838EB" w:rsidRPr="0098012E" w:rsidRDefault="00D838EB" w:rsidP="00D838EB">
      <w:pPr>
        <w:rPr>
          <w:rFonts w:ascii="ＭＳ 明朝" w:hAnsi="ＭＳ 明朝"/>
          <w:b/>
          <w:sz w:val="20"/>
        </w:rPr>
      </w:pPr>
      <w:r w:rsidRPr="0098012E">
        <w:rPr>
          <w:rFonts w:ascii="ＭＳ 明朝" w:hAnsi="ＭＳ 明朝" w:hint="eastAsia"/>
          <w:b/>
          <w:sz w:val="20"/>
        </w:rPr>
        <w:t>■職務経歴</w:t>
      </w:r>
    </w:p>
    <w:p w14:paraId="63177BBD" w14:textId="454F6224" w:rsidR="00D838EB" w:rsidRPr="00781967" w:rsidRDefault="00D838EB" w:rsidP="00D838EB">
      <w:pPr>
        <w:ind w:left="180"/>
        <w:rPr>
          <w:rFonts w:ascii="ＭＳ 明朝" w:hAnsi="ＭＳ 明朝"/>
          <w:sz w:val="20"/>
        </w:rPr>
      </w:pPr>
      <w:r w:rsidRPr="00781967">
        <w:rPr>
          <w:rFonts w:ascii="ＭＳ 明朝" w:hAnsi="ＭＳ 明朝" w:hint="eastAsia"/>
          <w:sz w:val="20"/>
        </w:rPr>
        <w:t>□</w:t>
      </w:r>
      <w:r w:rsidR="0090644E">
        <w:rPr>
          <w:rFonts w:ascii="ＭＳ 明朝" w:hAnsi="ＭＳ 明朝" w:hint="eastAsia"/>
          <w:sz w:val="20"/>
        </w:rPr>
        <w:t>2015</w:t>
      </w:r>
      <w:r w:rsidRPr="00781967">
        <w:rPr>
          <w:rFonts w:ascii="ＭＳ 明朝" w:hAnsi="ＭＳ 明朝" w:hint="eastAsia"/>
          <w:sz w:val="20"/>
        </w:rPr>
        <w:t>年</w:t>
      </w:r>
      <w:r w:rsidR="0090644E">
        <w:rPr>
          <w:rFonts w:ascii="ＭＳ 明朝" w:hAnsi="ＭＳ 明朝" w:hint="eastAsia"/>
          <w:sz w:val="20"/>
        </w:rPr>
        <w:t xml:space="preserve">４月～現在　</w:t>
      </w:r>
      <w:r w:rsidRPr="00781967">
        <w:rPr>
          <w:rFonts w:ascii="ＭＳ 明朝" w:hAnsi="ＭＳ 明朝" w:hint="eastAsia"/>
          <w:sz w:val="20"/>
        </w:rPr>
        <w:t>株式会社</w:t>
      </w:r>
      <w:r w:rsidR="008F1DCE" w:rsidRPr="00D6165F">
        <w:rPr>
          <w:rFonts w:ascii="ＭＳ 明朝" w:hAnsi="ＭＳ 明朝" w:cs="ＭＳ 明朝" w:hint="eastAsia"/>
          <w:sz w:val="20"/>
        </w:rPr>
        <w:t>●●</w:t>
      </w:r>
      <w:r w:rsidR="00E3249C">
        <w:rPr>
          <w:rFonts w:ascii="ＭＳ 明朝" w:hAnsi="ＭＳ 明朝" w:hint="eastAsia"/>
          <w:sz w:val="20"/>
        </w:rPr>
        <w:t>（入社時：株式会社</w:t>
      </w:r>
      <w:r w:rsidR="008F1DCE" w:rsidRPr="00D6165F">
        <w:rPr>
          <w:rFonts w:ascii="ＭＳ 明朝" w:hAnsi="ＭＳ 明朝" w:cs="ＭＳ 明朝" w:hint="eastAsia"/>
          <w:sz w:val="20"/>
        </w:rPr>
        <w:t>●●</w:t>
      </w:r>
      <w:r w:rsidR="00E3249C">
        <w:rPr>
          <w:rFonts w:ascii="ＭＳ 明朝" w:hAnsi="ＭＳ 明朝" w:hint="eastAsia"/>
          <w:sz w:val="20"/>
        </w:rPr>
        <w:t>）</w:t>
      </w:r>
    </w:p>
    <w:p w14:paraId="16F2E3D2" w14:textId="77777777" w:rsidR="00D838EB" w:rsidRPr="00781967" w:rsidRDefault="00FC167B" w:rsidP="00FC167B">
      <w:pPr>
        <w:ind w:left="378"/>
        <w:rPr>
          <w:rFonts w:ascii="ＭＳ 明朝" w:hAnsi="ＭＳ 明朝"/>
          <w:sz w:val="20"/>
        </w:rPr>
      </w:pPr>
      <w:r>
        <w:rPr>
          <w:rFonts w:ascii="ＭＳ 明朝" w:hAnsi="ＭＳ 明朝" w:hint="eastAsia"/>
          <w:sz w:val="20"/>
        </w:rPr>
        <w:t>◆</w:t>
      </w:r>
      <w:r w:rsidR="00D838EB" w:rsidRPr="00781967">
        <w:rPr>
          <w:rFonts w:ascii="ＭＳ 明朝" w:hAnsi="ＭＳ 明朝" w:hint="eastAsia"/>
          <w:sz w:val="20"/>
        </w:rPr>
        <w:t>事業内容：</w:t>
      </w:r>
      <w:r w:rsidR="0090644E" w:rsidRPr="0090644E">
        <w:rPr>
          <w:rFonts w:ascii="ＭＳ 明朝" w:hAnsi="ＭＳ 明朝" w:hint="eastAsia"/>
          <w:sz w:val="20"/>
        </w:rPr>
        <w:t>オフィスビル・商業施設などの不動産に関する運営業務</w:t>
      </w:r>
      <w:r w:rsidR="0090644E">
        <w:rPr>
          <w:rFonts w:ascii="ＭＳ 明朝" w:hAnsi="ＭＳ 明朝" w:hint="eastAsia"/>
          <w:sz w:val="20"/>
        </w:rPr>
        <w:t>、ファシリティマネジメント</w:t>
      </w:r>
    </w:p>
    <w:p w14:paraId="7F1AA0D0" w14:textId="19605FD7" w:rsidR="00D838EB" w:rsidRPr="00781967" w:rsidRDefault="00FC167B" w:rsidP="00FC167B">
      <w:pPr>
        <w:ind w:left="378"/>
        <w:rPr>
          <w:rFonts w:ascii="ＭＳ 明朝" w:hAnsi="ＭＳ 明朝"/>
          <w:sz w:val="20"/>
        </w:rPr>
      </w:pPr>
      <w:r>
        <w:rPr>
          <w:rFonts w:ascii="ＭＳ 明朝" w:hAnsi="ＭＳ 明朝" w:hint="eastAsia"/>
          <w:sz w:val="20"/>
        </w:rPr>
        <w:t>◆</w:t>
      </w:r>
      <w:r w:rsidR="0090644E">
        <w:rPr>
          <w:rFonts w:ascii="ＭＳ 明朝" w:hAnsi="ＭＳ 明朝" w:hint="eastAsia"/>
          <w:sz w:val="20"/>
        </w:rPr>
        <w:t>資本金：</w:t>
      </w:r>
      <w:r w:rsidR="006F28D8" w:rsidRPr="00D6165F">
        <w:rPr>
          <w:rFonts w:ascii="ＭＳ 明朝" w:hAnsi="ＭＳ 明朝" w:cs="ＭＳ 明朝"/>
          <w:sz w:val="20"/>
        </w:rPr>
        <w:t>○○</w:t>
      </w:r>
      <w:r w:rsidR="0090644E">
        <w:rPr>
          <w:rFonts w:ascii="ＭＳ 明朝" w:hAnsi="ＭＳ 明朝" w:hint="eastAsia"/>
          <w:sz w:val="20"/>
        </w:rPr>
        <w:t>億円</w:t>
      </w:r>
      <w:r w:rsidR="00366963">
        <w:rPr>
          <w:rFonts w:ascii="ＭＳ 明朝" w:hAnsi="ＭＳ 明朝" w:hint="eastAsia"/>
          <w:sz w:val="20"/>
        </w:rPr>
        <w:t xml:space="preserve">　</w:t>
      </w:r>
      <w:r w:rsidR="00D838EB" w:rsidRPr="00781967">
        <w:rPr>
          <w:rFonts w:ascii="ＭＳ 明朝" w:hAnsi="ＭＳ 明朝" w:hint="eastAsia"/>
          <w:sz w:val="20"/>
        </w:rPr>
        <w:t>売上高：</w:t>
      </w:r>
      <w:r w:rsidR="006F28D8" w:rsidRPr="00D6165F">
        <w:rPr>
          <w:rFonts w:ascii="ＭＳ 明朝" w:hAnsi="ＭＳ 明朝" w:cs="ＭＳ 明朝"/>
          <w:sz w:val="20"/>
        </w:rPr>
        <w:t>○○</w:t>
      </w:r>
      <w:r w:rsidR="0090644E">
        <w:rPr>
          <w:rFonts w:ascii="ＭＳ 明朝" w:hAnsi="ＭＳ 明朝" w:hint="eastAsia"/>
          <w:sz w:val="20"/>
        </w:rPr>
        <w:t>億</w:t>
      </w:r>
      <w:r w:rsidR="00781967" w:rsidRPr="00781967">
        <w:rPr>
          <w:rFonts w:ascii="ＭＳ 明朝" w:hAnsi="ＭＳ 明朝" w:hint="eastAsia"/>
          <w:sz w:val="20"/>
        </w:rPr>
        <w:t>円</w:t>
      </w:r>
      <w:r w:rsidR="00781967">
        <w:rPr>
          <w:rFonts w:ascii="ＭＳ 明朝" w:hAnsi="ＭＳ 明朝" w:hint="eastAsia"/>
          <w:sz w:val="20"/>
        </w:rPr>
        <w:t>（</w:t>
      </w:r>
      <w:r w:rsidR="00366963">
        <w:rPr>
          <w:rFonts w:ascii="ＭＳ 明朝" w:hAnsi="ＭＳ 明朝" w:hint="eastAsia"/>
          <w:sz w:val="20"/>
        </w:rPr>
        <w:t>20</w:t>
      </w:r>
      <w:r w:rsidR="00E173EE">
        <w:rPr>
          <w:rFonts w:ascii="ＭＳ 明朝" w:hAnsi="ＭＳ 明朝" w:hint="eastAsia"/>
          <w:sz w:val="20"/>
        </w:rPr>
        <w:t>21</w:t>
      </w:r>
      <w:r w:rsidR="00D838EB" w:rsidRPr="00781967">
        <w:rPr>
          <w:rFonts w:ascii="ＭＳ 明朝" w:hAnsi="ＭＳ 明朝" w:hint="eastAsia"/>
          <w:sz w:val="20"/>
        </w:rPr>
        <w:t>年</w:t>
      </w:r>
      <w:r w:rsidR="0090644E">
        <w:rPr>
          <w:rFonts w:ascii="ＭＳ 明朝" w:hAnsi="ＭＳ 明朝"/>
          <w:sz w:val="20"/>
        </w:rPr>
        <w:t>3</w:t>
      </w:r>
      <w:r w:rsidR="0090644E">
        <w:rPr>
          <w:rFonts w:ascii="ＭＳ 明朝" w:hAnsi="ＭＳ 明朝" w:hint="eastAsia"/>
          <w:sz w:val="20"/>
        </w:rPr>
        <w:t>月期</w:t>
      </w:r>
      <w:r w:rsidR="00D838EB" w:rsidRPr="00781967">
        <w:rPr>
          <w:rFonts w:ascii="ＭＳ 明朝" w:hAnsi="ＭＳ 明朝" w:hint="eastAsia"/>
          <w:sz w:val="20"/>
        </w:rPr>
        <w:t>）</w:t>
      </w:r>
      <w:r w:rsidR="00366963">
        <w:rPr>
          <w:rFonts w:ascii="ＭＳ 明朝" w:hAnsi="ＭＳ 明朝" w:hint="eastAsia"/>
          <w:sz w:val="20"/>
        </w:rPr>
        <w:t xml:space="preserve">　</w:t>
      </w:r>
      <w:r w:rsidR="0090644E">
        <w:rPr>
          <w:rFonts w:ascii="ＭＳ 明朝" w:hAnsi="ＭＳ 明朝" w:hint="eastAsia"/>
          <w:sz w:val="20"/>
        </w:rPr>
        <w:t>従業員数：</w:t>
      </w:r>
      <w:r w:rsidR="006F28D8" w:rsidRPr="00D6165F">
        <w:rPr>
          <w:rFonts w:ascii="ＭＳ 明朝" w:hAnsi="ＭＳ 明朝" w:cs="ＭＳ 明朝"/>
          <w:sz w:val="20"/>
        </w:rPr>
        <w:t>○○</w:t>
      </w:r>
      <w:r w:rsidR="00781967">
        <w:rPr>
          <w:rFonts w:ascii="ＭＳ 明朝" w:hAnsi="ＭＳ 明朝" w:hint="eastAsia"/>
          <w:sz w:val="20"/>
        </w:rPr>
        <w:t>名</w:t>
      </w:r>
      <w:r w:rsidR="00366963">
        <w:rPr>
          <w:rFonts w:ascii="ＭＳ 明朝" w:hAnsi="ＭＳ 明朝" w:hint="eastAsia"/>
          <w:sz w:val="20"/>
        </w:rPr>
        <w:t xml:space="preserve">　</w:t>
      </w:r>
      <w:r w:rsidR="0090644E">
        <w:rPr>
          <w:rFonts w:ascii="ＭＳ 明朝" w:hAnsi="ＭＳ 明朝" w:hint="eastAsia"/>
          <w:sz w:val="20"/>
        </w:rPr>
        <w:t>未上場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8699"/>
      </w:tblGrid>
      <w:tr w:rsidR="00B559DD" w:rsidRPr="009B1544" w14:paraId="22A76429" w14:textId="77777777" w:rsidTr="00B877AA">
        <w:tc>
          <w:tcPr>
            <w:tcW w:w="1245" w:type="dxa"/>
            <w:tcBorders>
              <w:top w:val="single" w:sz="12" w:space="0" w:color="auto"/>
              <w:left w:val="single" w:sz="12" w:space="0" w:color="auto"/>
              <w:bottom w:val="single" w:sz="12" w:space="0" w:color="auto"/>
            </w:tcBorders>
            <w:shd w:val="clear" w:color="auto" w:fill="CCCCCC"/>
          </w:tcPr>
          <w:p w14:paraId="3B984E3D" w14:textId="77777777" w:rsidR="00B559DD" w:rsidRPr="009B1544" w:rsidRDefault="00B559DD" w:rsidP="009B1544">
            <w:pPr>
              <w:jc w:val="center"/>
              <w:rPr>
                <w:rFonts w:ascii="ＭＳ 明朝" w:hAnsi="ＭＳ 明朝"/>
                <w:sz w:val="20"/>
              </w:rPr>
            </w:pPr>
            <w:r w:rsidRPr="009B1544">
              <w:rPr>
                <w:rFonts w:ascii="ＭＳ 明朝" w:hAnsi="ＭＳ 明朝" w:hint="eastAsia"/>
                <w:sz w:val="20"/>
              </w:rPr>
              <w:t>期間</w:t>
            </w:r>
          </w:p>
        </w:tc>
        <w:tc>
          <w:tcPr>
            <w:tcW w:w="8925" w:type="dxa"/>
            <w:tcBorders>
              <w:top w:val="single" w:sz="12" w:space="0" w:color="auto"/>
              <w:bottom w:val="single" w:sz="12" w:space="0" w:color="auto"/>
              <w:right w:val="single" w:sz="12" w:space="0" w:color="auto"/>
            </w:tcBorders>
            <w:shd w:val="clear" w:color="auto" w:fill="CCCCCC"/>
          </w:tcPr>
          <w:p w14:paraId="5CFE4B9B" w14:textId="77777777" w:rsidR="00B559DD" w:rsidRPr="009B1544" w:rsidRDefault="00B559DD" w:rsidP="009B1544">
            <w:pPr>
              <w:jc w:val="center"/>
              <w:rPr>
                <w:rFonts w:ascii="ＭＳ 明朝" w:hAnsi="ＭＳ 明朝"/>
                <w:sz w:val="20"/>
              </w:rPr>
            </w:pPr>
            <w:r w:rsidRPr="009B1544">
              <w:rPr>
                <w:rFonts w:ascii="ＭＳ 明朝" w:hAnsi="ＭＳ 明朝" w:hint="eastAsia"/>
                <w:sz w:val="20"/>
              </w:rPr>
              <w:t>業務内容</w:t>
            </w:r>
          </w:p>
        </w:tc>
      </w:tr>
      <w:tr w:rsidR="00B559DD" w:rsidRPr="009B1544" w14:paraId="2FD52B19" w14:textId="77777777" w:rsidTr="00B877AA">
        <w:tc>
          <w:tcPr>
            <w:tcW w:w="1245" w:type="dxa"/>
            <w:vMerge w:val="restart"/>
            <w:tcBorders>
              <w:top w:val="single" w:sz="12" w:space="0" w:color="auto"/>
              <w:left w:val="single" w:sz="12" w:space="0" w:color="auto"/>
            </w:tcBorders>
          </w:tcPr>
          <w:p w14:paraId="0ABA2D20" w14:textId="77777777" w:rsidR="00D838EB" w:rsidRPr="009B1544" w:rsidRDefault="0090644E" w:rsidP="00D838EB">
            <w:pPr>
              <w:rPr>
                <w:rFonts w:ascii="ＭＳ 明朝" w:hAnsi="ＭＳ 明朝"/>
                <w:sz w:val="18"/>
                <w:szCs w:val="18"/>
              </w:rPr>
            </w:pPr>
            <w:r>
              <w:rPr>
                <w:rFonts w:ascii="ＭＳ 明朝" w:hAnsi="ＭＳ 明朝" w:hint="eastAsia"/>
                <w:sz w:val="18"/>
                <w:szCs w:val="18"/>
              </w:rPr>
              <w:t>2015</w:t>
            </w:r>
            <w:r w:rsidR="00D838EB" w:rsidRPr="009B1544">
              <w:rPr>
                <w:rFonts w:ascii="ＭＳ 明朝" w:hAnsi="ＭＳ 明朝" w:hint="eastAsia"/>
                <w:sz w:val="18"/>
                <w:szCs w:val="18"/>
              </w:rPr>
              <w:t>年</w:t>
            </w:r>
            <w:r>
              <w:rPr>
                <w:rFonts w:ascii="ＭＳ 明朝" w:hAnsi="ＭＳ 明朝"/>
                <w:sz w:val="18"/>
                <w:szCs w:val="18"/>
              </w:rPr>
              <w:t>4</w:t>
            </w:r>
            <w:r w:rsidR="00D838EB" w:rsidRPr="009B1544">
              <w:rPr>
                <w:rFonts w:ascii="ＭＳ 明朝" w:hAnsi="ＭＳ 明朝" w:hint="eastAsia"/>
                <w:sz w:val="18"/>
                <w:szCs w:val="18"/>
              </w:rPr>
              <w:t>月</w:t>
            </w:r>
          </w:p>
          <w:p w14:paraId="2361C8E4" w14:textId="77777777" w:rsidR="00D838EB" w:rsidRPr="009B1544" w:rsidRDefault="00D838EB" w:rsidP="00D838EB">
            <w:pPr>
              <w:rPr>
                <w:rFonts w:ascii="ＭＳ 明朝" w:hAnsi="ＭＳ 明朝"/>
                <w:sz w:val="18"/>
                <w:szCs w:val="18"/>
              </w:rPr>
            </w:pPr>
            <w:r w:rsidRPr="009B1544">
              <w:rPr>
                <w:rFonts w:ascii="ＭＳ 明朝" w:hAnsi="ＭＳ 明朝" w:hint="eastAsia"/>
                <w:sz w:val="18"/>
                <w:szCs w:val="18"/>
              </w:rPr>
              <w:t xml:space="preserve">　～</w:t>
            </w:r>
          </w:p>
          <w:p w14:paraId="7964A95E" w14:textId="77777777" w:rsidR="00B559DD" w:rsidRPr="009B1544" w:rsidRDefault="00781967" w:rsidP="00D838EB">
            <w:pPr>
              <w:rPr>
                <w:rFonts w:ascii="ＭＳ 明朝" w:hAnsi="ＭＳ 明朝"/>
                <w:sz w:val="18"/>
                <w:szCs w:val="18"/>
              </w:rPr>
            </w:pPr>
            <w:r w:rsidRPr="009B1544">
              <w:rPr>
                <w:rFonts w:ascii="ＭＳ 明朝" w:hAnsi="ＭＳ 明朝" w:hint="eastAsia"/>
                <w:sz w:val="18"/>
                <w:szCs w:val="18"/>
              </w:rPr>
              <w:t>20</w:t>
            </w:r>
            <w:r w:rsidR="0090644E">
              <w:rPr>
                <w:rFonts w:ascii="ＭＳ 明朝" w:hAnsi="ＭＳ 明朝"/>
                <w:sz w:val="18"/>
                <w:szCs w:val="18"/>
              </w:rPr>
              <w:t>16</w:t>
            </w:r>
            <w:r w:rsidR="00D838EB" w:rsidRPr="009B1544">
              <w:rPr>
                <w:rFonts w:ascii="ＭＳ 明朝" w:hAnsi="ＭＳ 明朝" w:hint="eastAsia"/>
                <w:sz w:val="18"/>
                <w:szCs w:val="18"/>
              </w:rPr>
              <w:t>年</w:t>
            </w:r>
            <w:r w:rsidR="0090644E">
              <w:rPr>
                <w:rFonts w:ascii="ＭＳ 明朝" w:hAnsi="ＭＳ 明朝"/>
                <w:sz w:val="18"/>
                <w:szCs w:val="18"/>
              </w:rPr>
              <w:t>3</w:t>
            </w:r>
            <w:r w:rsidR="00D838EB" w:rsidRPr="009B1544">
              <w:rPr>
                <w:rFonts w:ascii="ＭＳ 明朝" w:hAnsi="ＭＳ 明朝" w:hint="eastAsia"/>
                <w:sz w:val="18"/>
                <w:szCs w:val="18"/>
              </w:rPr>
              <w:t>月</w:t>
            </w:r>
          </w:p>
        </w:tc>
        <w:tc>
          <w:tcPr>
            <w:tcW w:w="8925" w:type="dxa"/>
            <w:tcBorders>
              <w:top w:val="single" w:sz="12" w:space="0" w:color="auto"/>
              <w:bottom w:val="dotted" w:sz="4" w:space="0" w:color="auto"/>
              <w:right w:val="single" w:sz="12" w:space="0" w:color="auto"/>
            </w:tcBorders>
          </w:tcPr>
          <w:p w14:paraId="25C2737C" w14:textId="77777777" w:rsidR="00B559DD" w:rsidRPr="009B1544" w:rsidRDefault="0090644E">
            <w:pPr>
              <w:rPr>
                <w:rFonts w:ascii="ＭＳ 明朝" w:hAnsi="ＭＳ 明朝"/>
                <w:sz w:val="18"/>
                <w:szCs w:val="18"/>
              </w:rPr>
            </w:pPr>
            <w:r>
              <w:rPr>
                <w:rFonts w:ascii="ＭＳ 明朝" w:hAnsi="ＭＳ 明朝"/>
                <w:sz w:val="18"/>
                <w:szCs w:val="18"/>
              </w:rPr>
              <w:t>FM</w:t>
            </w:r>
            <w:r>
              <w:rPr>
                <w:rFonts w:ascii="ＭＳ 明朝" w:hAnsi="ＭＳ 明朝" w:hint="eastAsia"/>
                <w:sz w:val="18"/>
                <w:szCs w:val="18"/>
              </w:rPr>
              <w:t>営業部</w:t>
            </w:r>
            <w:r w:rsidR="00AE5DD1">
              <w:rPr>
                <w:rFonts w:ascii="ＭＳ 明朝" w:hAnsi="ＭＳ 明朝" w:hint="eastAsia"/>
                <w:sz w:val="18"/>
                <w:szCs w:val="18"/>
              </w:rPr>
              <w:t xml:space="preserve">　営業チーム</w:t>
            </w:r>
          </w:p>
        </w:tc>
      </w:tr>
      <w:tr w:rsidR="00B559DD" w:rsidRPr="009B1544" w14:paraId="1422CD36" w14:textId="77777777" w:rsidTr="00735344">
        <w:trPr>
          <w:trHeight w:val="1237"/>
        </w:trPr>
        <w:tc>
          <w:tcPr>
            <w:tcW w:w="1245" w:type="dxa"/>
            <w:vMerge/>
            <w:tcBorders>
              <w:left w:val="single" w:sz="12" w:space="0" w:color="auto"/>
              <w:tr2bl w:val="single" w:sz="8" w:space="0" w:color="auto"/>
            </w:tcBorders>
          </w:tcPr>
          <w:p w14:paraId="1FE329C3" w14:textId="77777777" w:rsidR="00B559DD" w:rsidRPr="009B1544" w:rsidRDefault="00B559DD">
            <w:pPr>
              <w:rPr>
                <w:rFonts w:ascii="ＭＳ 明朝" w:hAnsi="ＭＳ 明朝"/>
                <w:sz w:val="18"/>
                <w:szCs w:val="18"/>
              </w:rPr>
            </w:pPr>
          </w:p>
        </w:tc>
        <w:tc>
          <w:tcPr>
            <w:tcW w:w="8925" w:type="dxa"/>
            <w:tcBorders>
              <w:top w:val="dotted" w:sz="4" w:space="0" w:color="auto"/>
              <w:bottom w:val="nil"/>
              <w:right w:val="single" w:sz="12" w:space="0" w:color="auto"/>
            </w:tcBorders>
          </w:tcPr>
          <w:p w14:paraId="68C5E2D9" w14:textId="77777777" w:rsidR="00994A29" w:rsidRPr="0035062B" w:rsidRDefault="00DE66CD" w:rsidP="00994A29">
            <w:pPr>
              <w:rPr>
                <w:rFonts w:ascii="ＭＳ 明朝" w:hAnsi="ＭＳ 明朝"/>
                <w:sz w:val="20"/>
              </w:rPr>
            </w:pPr>
            <w:r w:rsidRPr="0035062B">
              <w:rPr>
                <w:rFonts w:ascii="ＭＳ 明朝" w:hAnsi="ＭＳ 明朝" w:hint="eastAsia"/>
                <w:sz w:val="20"/>
              </w:rPr>
              <w:t>【</w:t>
            </w:r>
            <w:r w:rsidR="0090644E" w:rsidRPr="0035062B">
              <w:rPr>
                <w:rFonts w:ascii="ＭＳ 明朝" w:hAnsi="ＭＳ 明朝" w:hint="eastAsia"/>
                <w:sz w:val="20"/>
              </w:rPr>
              <w:t>新規顧客獲得、既存顧客拡大営業、外部イベント出展企画</w:t>
            </w:r>
            <w:r w:rsidRPr="0035062B">
              <w:rPr>
                <w:rFonts w:ascii="ＭＳ 明朝" w:hAnsi="ＭＳ 明朝" w:hint="eastAsia"/>
                <w:sz w:val="20"/>
              </w:rPr>
              <w:t>】</w:t>
            </w:r>
          </w:p>
          <w:p w14:paraId="0A9C83D7" w14:textId="77777777" w:rsidR="00484831" w:rsidRDefault="00970148" w:rsidP="00970148">
            <w:pPr>
              <w:rPr>
                <w:rFonts w:ascii="ＭＳ 明朝" w:hAnsi="ＭＳ 明朝"/>
                <w:sz w:val="18"/>
                <w:szCs w:val="18"/>
              </w:rPr>
            </w:pPr>
            <w:r w:rsidRPr="009B1544">
              <w:rPr>
                <w:rFonts w:ascii="ＭＳ 明朝" w:hAnsi="ＭＳ 明朝" w:hint="eastAsia"/>
                <w:sz w:val="18"/>
                <w:szCs w:val="18"/>
              </w:rPr>
              <w:t>・</w:t>
            </w:r>
            <w:r w:rsidR="0090644E">
              <w:rPr>
                <w:rFonts w:ascii="ＭＳ 明朝" w:hAnsi="ＭＳ 明朝" w:hint="eastAsia"/>
                <w:sz w:val="18"/>
                <w:szCs w:val="18"/>
              </w:rPr>
              <w:t>顧客情報分析→サービス構築→提案</w:t>
            </w:r>
            <w:r w:rsidR="00B7446E">
              <w:rPr>
                <w:rFonts w:ascii="ＭＳ 明朝" w:hAnsi="ＭＳ 明朝" w:hint="eastAsia"/>
                <w:sz w:val="18"/>
                <w:szCs w:val="18"/>
              </w:rPr>
              <w:t>（大手寝具販売店</w:t>
            </w:r>
            <w:r w:rsidR="00FD58A2">
              <w:rPr>
                <w:rFonts w:ascii="ＭＳ 明朝" w:hAnsi="ＭＳ 明朝" w:hint="eastAsia"/>
                <w:sz w:val="18"/>
                <w:szCs w:val="18"/>
              </w:rPr>
              <w:t>、約100店舗</w:t>
            </w:r>
            <w:r w:rsidR="00BC5657">
              <w:rPr>
                <w:rFonts w:ascii="ＭＳ 明朝" w:hAnsi="ＭＳ 明朝" w:hint="eastAsia"/>
                <w:sz w:val="18"/>
                <w:szCs w:val="18"/>
              </w:rPr>
              <w:t>。</w:t>
            </w:r>
            <w:r w:rsidR="00FD58A2">
              <w:rPr>
                <w:rFonts w:ascii="ＭＳ 明朝" w:hAnsi="ＭＳ 明朝" w:hint="eastAsia"/>
                <w:sz w:val="18"/>
                <w:szCs w:val="18"/>
              </w:rPr>
              <w:t>年間6</w:t>
            </w:r>
            <w:r w:rsidR="00582016">
              <w:rPr>
                <w:rFonts w:ascii="ＭＳ 明朝" w:hAnsi="ＭＳ 明朝"/>
                <w:sz w:val="18"/>
                <w:szCs w:val="18"/>
              </w:rPr>
              <w:t>,</w:t>
            </w:r>
            <w:r w:rsidR="00FD58A2">
              <w:rPr>
                <w:rFonts w:ascii="ＭＳ 明朝" w:hAnsi="ＭＳ 明朝" w:hint="eastAsia"/>
                <w:sz w:val="18"/>
                <w:szCs w:val="18"/>
              </w:rPr>
              <w:t>000万円程度の売上規模</w:t>
            </w:r>
            <w:r w:rsidR="00BC5657">
              <w:rPr>
                <w:rFonts w:ascii="ＭＳ 明朝" w:hAnsi="ＭＳ 明朝" w:hint="eastAsia"/>
                <w:sz w:val="18"/>
                <w:szCs w:val="18"/>
              </w:rPr>
              <w:t>の業務を受託</w:t>
            </w:r>
            <w:r w:rsidR="009A0C07">
              <w:rPr>
                <w:rFonts w:ascii="ＭＳ 明朝" w:hAnsi="ＭＳ 明朝" w:hint="eastAsia"/>
                <w:sz w:val="18"/>
                <w:szCs w:val="18"/>
              </w:rPr>
              <w:t>。</w:t>
            </w:r>
            <w:r w:rsidR="00B7446E">
              <w:rPr>
                <w:rFonts w:ascii="ＭＳ 明朝" w:hAnsi="ＭＳ 明朝" w:hint="eastAsia"/>
                <w:sz w:val="18"/>
                <w:szCs w:val="18"/>
              </w:rPr>
              <w:t>）</w:t>
            </w:r>
          </w:p>
          <w:p w14:paraId="317A7CE3" w14:textId="77777777" w:rsidR="001A70ED" w:rsidRPr="009B1544" w:rsidRDefault="001A70ED" w:rsidP="00970148">
            <w:pPr>
              <w:rPr>
                <w:rFonts w:ascii="ＭＳ 明朝" w:hAnsi="ＭＳ 明朝"/>
                <w:sz w:val="18"/>
                <w:szCs w:val="18"/>
              </w:rPr>
            </w:pPr>
            <w:r>
              <w:rPr>
                <w:rFonts w:ascii="ＭＳ 明朝" w:hAnsi="ＭＳ 明朝" w:hint="eastAsia"/>
                <w:sz w:val="18"/>
                <w:szCs w:val="18"/>
              </w:rPr>
              <w:t>※当時の営業担当平均売上；4,000</w:t>
            </w:r>
            <w:r w:rsidR="00BF7900">
              <w:rPr>
                <w:rFonts w:ascii="ＭＳ 明朝" w:hAnsi="ＭＳ 明朝" w:hint="eastAsia"/>
                <w:sz w:val="18"/>
                <w:szCs w:val="18"/>
              </w:rPr>
              <w:t>～</w:t>
            </w:r>
            <w:r>
              <w:rPr>
                <w:rFonts w:ascii="ＭＳ 明朝" w:hAnsi="ＭＳ 明朝" w:hint="eastAsia"/>
                <w:sz w:val="18"/>
                <w:szCs w:val="18"/>
              </w:rPr>
              <w:t>5,000万円</w:t>
            </w:r>
          </w:p>
          <w:p w14:paraId="4315E9A1" w14:textId="77777777" w:rsidR="00AE5DD1" w:rsidRPr="009B1544" w:rsidRDefault="00970148" w:rsidP="00970148">
            <w:pPr>
              <w:rPr>
                <w:rFonts w:ascii="ＭＳ 明朝" w:hAnsi="ＭＳ 明朝"/>
                <w:sz w:val="18"/>
                <w:szCs w:val="18"/>
              </w:rPr>
            </w:pPr>
            <w:r w:rsidRPr="009B1544">
              <w:rPr>
                <w:rFonts w:ascii="ＭＳ 明朝" w:hAnsi="ＭＳ 明朝" w:hint="eastAsia"/>
                <w:sz w:val="18"/>
                <w:szCs w:val="18"/>
              </w:rPr>
              <w:t>・</w:t>
            </w:r>
            <w:r w:rsidR="00AE5DD1">
              <w:rPr>
                <w:rFonts w:ascii="ＭＳ 明朝" w:hAnsi="ＭＳ 明朝" w:hint="eastAsia"/>
                <w:sz w:val="18"/>
                <w:szCs w:val="18"/>
              </w:rPr>
              <w:t>イベント出展内容作成、部署内とりまとめ</w:t>
            </w:r>
            <w:r w:rsidR="00B7446E">
              <w:rPr>
                <w:rFonts w:ascii="ＭＳ 明朝" w:hAnsi="ＭＳ 明朝" w:hint="eastAsia"/>
                <w:sz w:val="18"/>
                <w:szCs w:val="18"/>
              </w:rPr>
              <w:t>（出展パネル</w:t>
            </w:r>
            <w:r w:rsidR="00A1481D">
              <w:rPr>
                <w:rFonts w:ascii="ＭＳ 明朝" w:hAnsi="ＭＳ 明朝" w:hint="eastAsia"/>
                <w:sz w:val="18"/>
                <w:szCs w:val="18"/>
              </w:rPr>
              <w:t>の企画・作成、シフト作成、当日の</w:t>
            </w:r>
            <w:r w:rsidR="00B7446E">
              <w:rPr>
                <w:rFonts w:ascii="ＭＳ 明朝" w:hAnsi="ＭＳ 明朝" w:hint="eastAsia"/>
                <w:sz w:val="18"/>
                <w:szCs w:val="18"/>
              </w:rPr>
              <w:t>接客対応</w:t>
            </w:r>
            <w:r w:rsidR="009A0C07">
              <w:rPr>
                <w:rFonts w:ascii="ＭＳ 明朝" w:hAnsi="ＭＳ 明朝" w:hint="eastAsia"/>
                <w:sz w:val="18"/>
                <w:szCs w:val="18"/>
              </w:rPr>
              <w:t>。</w:t>
            </w:r>
            <w:r w:rsidR="00B7446E">
              <w:rPr>
                <w:rFonts w:ascii="ＭＳ 明朝" w:hAnsi="ＭＳ 明朝" w:hint="eastAsia"/>
                <w:sz w:val="18"/>
                <w:szCs w:val="18"/>
              </w:rPr>
              <w:t>）</w:t>
            </w:r>
          </w:p>
          <w:p w14:paraId="3AB0A52C" w14:textId="77777777" w:rsidR="00AE5DD1" w:rsidRPr="009B1544" w:rsidRDefault="00970148" w:rsidP="00970148">
            <w:pPr>
              <w:rPr>
                <w:rFonts w:ascii="ＭＳ 明朝" w:hAnsi="ＭＳ 明朝"/>
                <w:sz w:val="18"/>
                <w:szCs w:val="18"/>
              </w:rPr>
            </w:pPr>
            <w:r w:rsidRPr="009B1544">
              <w:rPr>
                <w:rFonts w:ascii="ＭＳ 明朝" w:hAnsi="ＭＳ 明朝" w:hint="eastAsia"/>
                <w:sz w:val="18"/>
                <w:szCs w:val="18"/>
              </w:rPr>
              <w:t>・</w:t>
            </w:r>
            <w:r w:rsidR="00AE5DD1">
              <w:rPr>
                <w:rFonts w:ascii="ＭＳ 明朝" w:hAnsi="ＭＳ 明朝" w:hint="eastAsia"/>
                <w:sz w:val="18"/>
                <w:szCs w:val="18"/>
              </w:rPr>
              <w:t>営業資料作成</w:t>
            </w:r>
          </w:p>
          <w:p w14:paraId="25BD611A" w14:textId="77777777" w:rsidR="001A70ED" w:rsidRDefault="00970148" w:rsidP="00970148">
            <w:pPr>
              <w:rPr>
                <w:rFonts w:ascii="ＭＳ 明朝" w:hAnsi="ＭＳ 明朝"/>
                <w:sz w:val="18"/>
                <w:szCs w:val="18"/>
              </w:rPr>
            </w:pPr>
            <w:r w:rsidRPr="009B1544">
              <w:rPr>
                <w:rFonts w:ascii="ＭＳ 明朝" w:hAnsi="ＭＳ 明朝" w:hint="eastAsia"/>
                <w:sz w:val="18"/>
                <w:szCs w:val="18"/>
              </w:rPr>
              <w:t>・</w:t>
            </w:r>
            <w:r w:rsidR="00AE5DD1">
              <w:rPr>
                <w:rFonts w:ascii="ＭＳ 明朝" w:hAnsi="ＭＳ 明朝" w:hint="eastAsia"/>
                <w:sz w:val="18"/>
                <w:szCs w:val="18"/>
              </w:rPr>
              <w:t>既存顧客取引量拡大営業</w:t>
            </w:r>
          </w:p>
          <w:p w14:paraId="6D42ED4C" w14:textId="77777777" w:rsidR="00AE5DD1" w:rsidRDefault="00FD58A2" w:rsidP="00970148">
            <w:pPr>
              <w:rPr>
                <w:rFonts w:ascii="ＭＳ 明朝" w:hAnsi="ＭＳ 明朝"/>
                <w:sz w:val="18"/>
                <w:szCs w:val="18"/>
              </w:rPr>
            </w:pPr>
            <w:r>
              <w:rPr>
                <w:rFonts w:ascii="ＭＳ 明朝" w:hAnsi="ＭＳ 明朝" w:hint="eastAsia"/>
                <w:sz w:val="18"/>
                <w:szCs w:val="18"/>
              </w:rPr>
              <w:t>（大手釣具販売店に関しては、担当した半期で売上を10</w:t>
            </w:r>
            <w:r w:rsidR="001A70ED">
              <w:rPr>
                <w:rFonts w:ascii="ＭＳ 明朝" w:hAnsi="ＭＳ 明朝"/>
                <w:sz w:val="18"/>
                <w:szCs w:val="18"/>
              </w:rPr>
              <w:t>5</w:t>
            </w:r>
            <w:r>
              <w:rPr>
                <w:rFonts w:ascii="ＭＳ 明朝" w:hAnsi="ＭＳ 明朝" w:hint="eastAsia"/>
                <w:sz w:val="18"/>
                <w:szCs w:val="18"/>
              </w:rPr>
              <w:t>万円から330万円まで拡大</w:t>
            </w:r>
            <w:r w:rsidR="009A0C07">
              <w:rPr>
                <w:rFonts w:ascii="ＭＳ 明朝" w:hAnsi="ＭＳ 明朝" w:hint="eastAsia"/>
                <w:sz w:val="18"/>
                <w:szCs w:val="18"/>
              </w:rPr>
              <w:t>。</w:t>
            </w:r>
            <w:r w:rsidR="001A70ED">
              <w:rPr>
                <w:rFonts w:ascii="ＭＳ 明朝" w:hAnsi="ＭＳ 明朝" w:hint="eastAsia"/>
                <w:sz w:val="18"/>
                <w:szCs w:val="18"/>
              </w:rPr>
              <w:t>昨年比；214％</w:t>
            </w:r>
            <w:r w:rsidR="00B7446E">
              <w:rPr>
                <w:rFonts w:ascii="ＭＳ 明朝" w:hAnsi="ＭＳ 明朝" w:hint="eastAsia"/>
                <w:sz w:val="18"/>
                <w:szCs w:val="18"/>
              </w:rPr>
              <w:t>）</w:t>
            </w:r>
          </w:p>
          <w:p w14:paraId="3B96680F" w14:textId="77777777" w:rsidR="0063754B" w:rsidRPr="009B1544" w:rsidRDefault="001A70ED" w:rsidP="00970148">
            <w:pPr>
              <w:rPr>
                <w:rFonts w:ascii="ＭＳ 明朝" w:hAnsi="ＭＳ 明朝"/>
                <w:sz w:val="18"/>
                <w:szCs w:val="18"/>
              </w:rPr>
            </w:pPr>
            <w:r>
              <w:rPr>
                <w:rFonts w:ascii="ＭＳ 明朝" w:hAnsi="ＭＳ 明朝" w:hint="eastAsia"/>
                <w:sz w:val="18"/>
                <w:szCs w:val="18"/>
              </w:rPr>
              <w:t>（大手寝具販売店の自社ビルの空調機器更新、</w:t>
            </w:r>
            <w:r>
              <w:rPr>
                <w:rFonts w:ascii="ＭＳ 明朝" w:hAnsi="ＭＳ 明朝"/>
                <w:sz w:val="18"/>
                <w:szCs w:val="18"/>
              </w:rPr>
              <w:t>L E D</w:t>
            </w:r>
            <w:r>
              <w:rPr>
                <w:rFonts w:ascii="ＭＳ 明朝" w:hAnsi="ＭＳ 明朝" w:hint="eastAsia"/>
                <w:sz w:val="18"/>
                <w:szCs w:val="18"/>
              </w:rPr>
              <w:t>化工事の受託。総額4,500万円程度）</w:t>
            </w:r>
          </w:p>
        </w:tc>
      </w:tr>
      <w:tr w:rsidR="00480ABB" w:rsidRPr="009B1544" w14:paraId="23FFFF14" w14:textId="77777777" w:rsidTr="00B877AA">
        <w:tc>
          <w:tcPr>
            <w:tcW w:w="1245" w:type="dxa"/>
            <w:vMerge w:val="restart"/>
            <w:tcBorders>
              <w:top w:val="single" w:sz="12" w:space="0" w:color="auto"/>
              <w:left w:val="single" w:sz="12" w:space="0" w:color="auto"/>
            </w:tcBorders>
          </w:tcPr>
          <w:p w14:paraId="16274838" w14:textId="77777777" w:rsidR="00D838EB" w:rsidRPr="009B1544" w:rsidRDefault="00AE5DD1" w:rsidP="00D838EB">
            <w:pPr>
              <w:rPr>
                <w:rFonts w:ascii="ＭＳ 明朝" w:hAnsi="ＭＳ 明朝"/>
                <w:sz w:val="18"/>
                <w:szCs w:val="18"/>
              </w:rPr>
            </w:pPr>
            <w:r>
              <w:rPr>
                <w:rFonts w:ascii="ＭＳ 明朝" w:hAnsi="ＭＳ 明朝" w:hint="eastAsia"/>
                <w:sz w:val="18"/>
                <w:szCs w:val="18"/>
              </w:rPr>
              <w:t>2016</w:t>
            </w:r>
            <w:r w:rsidR="00781967" w:rsidRPr="009B1544">
              <w:rPr>
                <w:rFonts w:ascii="ＭＳ 明朝" w:hAnsi="ＭＳ 明朝" w:hint="eastAsia"/>
                <w:sz w:val="18"/>
                <w:szCs w:val="18"/>
              </w:rPr>
              <w:t>年</w:t>
            </w:r>
            <w:r>
              <w:rPr>
                <w:rFonts w:ascii="ＭＳ 明朝" w:hAnsi="ＭＳ 明朝" w:hint="eastAsia"/>
                <w:sz w:val="18"/>
                <w:szCs w:val="18"/>
              </w:rPr>
              <w:t>4</w:t>
            </w:r>
            <w:r w:rsidR="00781967" w:rsidRPr="009B1544">
              <w:rPr>
                <w:rFonts w:ascii="ＭＳ 明朝" w:hAnsi="ＭＳ 明朝" w:hint="eastAsia"/>
                <w:sz w:val="18"/>
                <w:szCs w:val="18"/>
              </w:rPr>
              <w:t>月</w:t>
            </w:r>
          </w:p>
          <w:p w14:paraId="7C0A3746" w14:textId="77777777" w:rsidR="00D838EB" w:rsidRPr="009B1544" w:rsidRDefault="00D838EB" w:rsidP="00D838EB">
            <w:pPr>
              <w:rPr>
                <w:rFonts w:ascii="ＭＳ 明朝" w:hAnsi="ＭＳ 明朝"/>
                <w:sz w:val="18"/>
                <w:szCs w:val="18"/>
              </w:rPr>
            </w:pPr>
            <w:r w:rsidRPr="009B1544">
              <w:rPr>
                <w:rFonts w:ascii="ＭＳ 明朝" w:hAnsi="ＭＳ 明朝" w:hint="eastAsia"/>
                <w:sz w:val="18"/>
                <w:szCs w:val="18"/>
              </w:rPr>
              <w:t xml:space="preserve">　～</w:t>
            </w:r>
          </w:p>
          <w:p w14:paraId="2EF77BB5" w14:textId="77777777" w:rsidR="00480ABB" w:rsidRPr="009B1544" w:rsidRDefault="00AE5DD1" w:rsidP="00D838EB">
            <w:pPr>
              <w:rPr>
                <w:rFonts w:ascii="ＭＳ 明朝" w:hAnsi="ＭＳ 明朝"/>
                <w:sz w:val="18"/>
                <w:szCs w:val="18"/>
              </w:rPr>
            </w:pPr>
            <w:r>
              <w:rPr>
                <w:rFonts w:ascii="ＭＳ 明朝" w:hAnsi="ＭＳ 明朝" w:hint="eastAsia"/>
                <w:sz w:val="18"/>
                <w:szCs w:val="18"/>
              </w:rPr>
              <w:t>201</w:t>
            </w:r>
            <w:r w:rsidR="006F6C3E">
              <w:rPr>
                <w:rFonts w:ascii="ＭＳ 明朝" w:hAnsi="ＭＳ 明朝" w:hint="eastAsia"/>
                <w:sz w:val="18"/>
                <w:szCs w:val="18"/>
              </w:rPr>
              <w:t>8</w:t>
            </w:r>
            <w:r w:rsidR="00781967" w:rsidRPr="009B1544">
              <w:rPr>
                <w:rFonts w:ascii="ＭＳ 明朝" w:hAnsi="ＭＳ 明朝" w:hint="eastAsia"/>
                <w:sz w:val="18"/>
                <w:szCs w:val="18"/>
              </w:rPr>
              <w:t>年</w:t>
            </w:r>
            <w:r>
              <w:rPr>
                <w:rFonts w:ascii="ＭＳ 明朝" w:hAnsi="ＭＳ 明朝" w:hint="eastAsia"/>
                <w:sz w:val="18"/>
                <w:szCs w:val="18"/>
              </w:rPr>
              <w:t>10</w:t>
            </w:r>
            <w:r w:rsidR="00781967" w:rsidRPr="009B1544">
              <w:rPr>
                <w:rFonts w:ascii="ＭＳ 明朝" w:hAnsi="ＭＳ 明朝" w:hint="eastAsia"/>
                <w:sz w:val="18"/>
                <w:szCs w:val="18"/>
              </w:rPr>
              <w:t>月</w:t>
            </w:r>
          </w:p>
        </w:tc>
        <w:tc>
          <w:tcPr>
            <w:tcW w:w="8925" w:type="dxa"/>
            <w:tcBorders>
              <w:top w:val="single" w:sz="12" w:space="0" w:color="auto"/>
              <w:bottom w:val="dotted" w:sz="4" w:space="0" w:color="auto"/>
              <w:right w:val="single" w:sz="12" w:space="0" w:color="auto"/>
            </w:tcBorders>
          </w:tcPr>
          <w:p w14:paraId="67518B38" w14:textId="77777777" w:rsidR="00AE5DD1" w:rsidRDefault="00AE5DD1">
            <w:pPr>
              <w:rPr>
                <w:rFonts w:ascii="ＭＳ 明朝" w:hAnsi="ＭＳ 明朝"/>
                <w:sz w:val="18"/>
                <w:szCs w:val="18"/>
              </w:rPr>
            </w:pPr>
            <w:r>
              <w:rPr>
                <w:rFonts w:ascii="ＭＳ 明朝" w:hAnsi="ＭＳ 明朝" w:hint="eastAsia"/>
                <w:sz w:val="18"/>
                <w:szCs w:val="18"/>
              </w:rPr>
              <w:t>FM営業部　分析チーム(2016年4月～10月)　FM事業本部　事業推進ディビジョン（2016年10月～</w:t>
            </w:r>
            <w:r w:rsidR="00BF7900">
              <w:rPr>
                <w:rFonts w:ascii="ＭＳ 明朝" w:hAnsi="ＭＳ 明朝" w:hint="eastAsia"/>
                <w:sz w:val="18"/>
                <w:szCs w:val="18"/>
              </w:rPr>
              <w:t>2018</w:t>
            </w:r>
            <w:r>
              <w:rPr>
                <w:rFonts w:ascii="ＭＳ 明朝" w:hAnsi="ＭＳ 明朝" w:hint="eastAsia"/>
                <w:sz w:val="18"/>
                <w:szCs w:val="18"/>
              </w:rPr>
              <w:t>年</w:t>
            </w:r>
            <w:r w:rsidR="00BF7900">
              <w:rPr>
                <w:rFonts w:ascii="ＭＳ 明朝" w:hAnsi="ＭＳ 明朝" w:hint="eastAsia"/>
                <w:sz w:val="18"/>
                <w:szCs w:val="18"/>
              </w:rPr>
              <w:t>4</w:t>
            </w:r>
            <w:r>
              <w:rPr>
                <w:rFonts w:ascii="ＭＳ 明朝" w:hAnsi="ＭＳ 明朝" w:hint="eastAsia"/>
                <w:sz w:val="18"/>
                <w:szCs w:val="18"/>
              </w:rPr>
              <w:t>月）</w:t>
            </w:r>
          </w:p>
          <w:p w14:paraId="3E56D396" w14:textId="77777777" w:rsidR="00BF7900" w:rsidRPr="00BF7900" w:rsidRDefault="00BF7900">
            <w:pPr>
              <w:rPr>
                <w:rFonts w:ascii="ＭＳ 明朝" w:hAnsi="ＭＳ 明朝"/>
                <w:sz w:val="18"/>
                <w:szCs w:val="18"/>
              </w:rPr>
            </w:pPr>
            <w:r>
              <w:rPr>
                <w:rFonts w:ascii="ＭＳ 明朝" w:hAnsi="ＭＳ 明朝" w:hint="eastAsia"/>
                <w:sz w:val="18"/>
                <w:szCs w:val="18"/>
              </w:rPr>
              <w:t>FM事業本部　運営ディビジョン（2018年4月～2018年10月）</w:t>
            </w:r>
          </w:p>
        </w:tc>
      </w:tr>
      <w:tr w:rsidR="00735344" w:rsidRPr="009B1544" w14:paraId="5BE98446" w14:textId="77777777" w:rsidTr="00735344">
        <w:trPr>
          <w:trHeight w:val="2866"/>
        </w:trPr>
        <w:tc>
          <w:tcPr>
            <w:tcW w:w="1245" w:type="dxa"/>
            <w:vMerge/>
            <w:tcBorders>
              <w:left w:val="single" w:sz="12" w:space="0" w:color="auto"/>
              <w:tr2bl w:val="single" w:sz="8" w:space="0" w:color="auto"/>
            </w:tcBorders>
          </w:tcPr>
          <w:p w14:paraId="2EE97716" w14:textId="77777777" w:rsidR="00735344" w:rsidRPr="009B1544" w:rsidRDefault="00735344">
            <w:pPr>
              <w:rPr>
                <w:rFonts w:ascii="ＭＳ 明朝" w:hAnsi="ＭＳ 明朝"/>
                <w:sz w:val="18"/>
                <w:szCs w:val="18"/>
              </w:rPr>
            </w:pPr>
          </w:p>
        </w:tc>
        <w:tc>
          <w:tcPr>
            <w:tcW w:w="8925" w:type="dxa"/>
            <w:tcBorders>
              <w:top w:val="dotted" w:sz="4" w:space="0" w:color="auto"/>
              <w:right w:val="single" w:sz="12" w:space="0" w:color="auto"/>
            </w:tcBorders>
          </w:tcPr>
          <w:p w14:paraId="4D8A5225" w14:textId="77777777" w:rsidR="00735344" w:rsidRPr="0035062B" w:rsidRDefault="00735344" w:rsidP="00AE5DD1">
            <w:pPr>
              <w:rPr>
                <w:rFonts w:ascii="ＭＳ 明朝" w:hAnsi="ＭＳ 明朝"/>
                <w:sz w:val="20"/>
              </w:rPr>
            </w:pPr>
            <w:r w:rsidRPr="0035062B">
              <w:rPr>
                <w:rFonts w:ascii="ＭＳ 明朝" w:hAnsi="ＭＳ 明朝" w:hint="eastAsia"/>
                <w:sz w:val="20"/>
              </w:rPr>
              <w:t>【顧客営業状況分析、営業方針策定、大型顧客営業サポート、社内新人研修担当】</w:t>
            </w:r>
          </w:p>
          <w:p w14:paraId="4E7E3666" w14:textId="3A452A15" w:rsidR="00735344" w:rsidRDefault="00735344" w:rsidP="00AE5DD1">
            <w:pPr>
              <w:rPr>
                <w:rFonts w:ascii="ＭＳ 明朝" w:hAnsi="ＭＳ 明朝"/>
                <w:sz w:val="18"/>
                <w:szCs w:val="18"/>
              </w:rPr>
            </w:pPr>
            <w:r>
              <w:rPr>
                <w:rFonts w:ascii="ＭＳ 明朝" w:hAnsi="ＭＳ 明朝" w:hint="eastAsia"/>
                <w:sz w:val="18"/>
                <w:szCs w:val="18"/>
              </w:rPr>
              <w:t>・社内エクセル研修担当（テキスト作成から研修での講義まで担当）</w:t>
            </w:r>
          </w:p>
          <w:p w14:paraId="5AF9C28A" w14:textId="0A6C37F5" w:rsidR="00735344" w:rsidRDefault="00735344" w:rsidP="00AE5DD1">
            <w:pPr>
              <w:rPr>
                <w:rFonts w:ascii="ＭＳ 明朝" w:hAnsi="ＭＳ 明朝"/>
                <w:sz w:val="18"/>
                <w:szCs w:val="18"/>
              </w:rPr>
            </w:pPr>
            <w:r>
              <w:rPr>
                <w:rFonts w:ascii="ＭＳ 明朝" w:hAnsi="ＭＳ 明朝" w:hint="eastAsia"/>
                <w:sz w:val="18"/>
                <w:szCs w:val="18"/>
              </w:rPr>
              <w:t>・大型顧客、管理業務振り返り（大手消費者金融、年間売上約10億円。ファシリティマネジメント導入後の3年総括など）</w:t>
            </w:r>
          </w:p>
          <w:p w14:paraId="3AA92005" w14:textId="77777777" w:rsidR="00735344" w:rsidRDefault="00735344" w:rsidP="00AE5DD1">
            <w:pPr>
              <w:rPr>
                <w:rFonts w:ascii="ＭＳ 明朝" w:hAnsi="ＭＳ 明朝"/>
                <w:sz w:val="18"/>
                <w:szCs w:val="18"/>
              </w:rPr>
            </w:pPr>
            <w:r>
              <w:rPr>
                <w:rFonts w:ascii="ＭＳ 明朝" w:hAnsi="ＭＳ 明朝" w:hint="eastAsia"/>
                <w:sz w:val="18"/>
                <w:szCs w:val="18"/>
              </w:rPr>
              <w:t>・営業方針作成、営業資料作成</w:t>
            </w:r>
          </w:p>
          <w:p w14:paraId="053E2B46" w14:textId="77777777" w:rsidR="00735344" w:rsidRDefault="00735344" w:rsidP="00AE5DD1">
            <w:pPr>
              <w:rPr>
                <w:rFonts w:ascii="ＭＳ 明朝" w:hAnsi="ＭＳ 明朝"/>
                <w:sz w:val="18"/>
                <w:szCs w:val="18"/>
              </w:rPr>
            </w:pPr>
            <w:r>
              <w:rPr>
                <w:rFonts w:ascii="ＭＳ 明朝" w:hAnsi="ＭＳ 明朝" w:hint="eastAsia"/>
                <w:sz w:val="18"/>
                <w:szCs w:val="18"/>
              </w:rPr>
              <w:t>・スーパーマーケット各社の建物管理状況の分析、今後の拡大戦略の検討。</w:t>
            </w:r>
          </w:p>
          <w:p w14:paraId="3D0ECC89" w14:textId="77777777" w:rsidR="00735344" w:rsidRPr="0035062B" w:rsidRDefault="00B442A1" w:rsidP="00DE66CD">
            <w:pPr>
              <w:rPr>
                <w:rFonts w:ascii="ＭＳ 明朝" w:hAnsi="ＭＳ 明朝"/>
                <w:sz w:val="20"/>
              </w:rPr>
            </w:pPr>
            <w:r>
              <w:rPr>
                <w:rFonts w:ascii="ＭＳ 明朝" w:hAnsi="ＭＳ 明朝" w:hint="eastAsia"/>
                <w:sz w:val="20"/>
              </w:rPr>
              <w:t>【システム企画、基幹システム運用と改修企画</w:t>
            </w:r>
            <w:r w:rsidR="00735344" w:rsidRPr="0035062B">
              <w:rPr>
                <w:rFonts w:ascii="ＭＳ 明朝" w:hAnsi="ＭＳ 明朝" w:hint="eastAsia"/>
                <w:sz w:val="20"/>
              </w:rPr>
              <w:t>、</w:t>
            </w:r>
            <w:r w:rsidR="006F6C3E" w:rsidRPr="0035062B">
              <w:rPr>
                <w:rFonts w:ascii="ＭＳ 明朝" w:hAnsi="ＭＳ 明朝" w:hint="eastAsia"/>
                <w:sz w:val="20"/>
              </w:rPr>
              <w:t>営業支援、</w:t>
            </w:r>
            <w:r w:rsidR="00735344" w:rsidRPr="0035062B">
              <w:rPr>
                <w:rFonts w:ascii="ＭＳ 明朝" w:hAnsi="ＭＳ 明朝" w:hint="eastAsia"/>
                <w:sz w:val="20"/>
              </w:rPr>
              <w:t>顧客選定、社内運営業務改善、事業数値管理】</w:t>
            </w:r>
          </w:p>
          <w:p w14:paraId="7BC96EC5" w14:textId="74AB5AB0" w:rsidR="00735344" w:rsidRDefault="00735344" w:rsidP="00AE5DD1">
            <w:pPr>
              <w:rPr>
                <w:rFonts w:ascii="ＭＳ 明朝" w:hAnsi="ＭＳ 明朝"/>
                <w:sz w:val="18"/>
                <w:szCs w:val="18"/>
              </w:rPr>
            </w:pPr>
            <w:r>
              <w:rPr>
                <w:rFonts w:ascii="ＭＳ 明朝" w:hAnsi="ＭＳ 明朝" w:hint="eastAsia"/>
                <w:sz w:val="18"/>
                <w:szCs w:val="18"/>
              </w:rPr>
              <w:t>・コールセンターシステムの設計（</w:t>
            </w:r>
            <w:proofErr w:type="spellStart"/>
            <w:r>
              <w:rPr>
                <w:rFonts w:ascii="ＭＳ 明朝" w:hAnsi="ＭＳ 明朝" w:hint="eastAsia"/>
                <w:sz w:val="18"/>
                <w:szCs w:val="18"/>
              </w:rPr>
              <w:t>kintone</w:t>
            </w:r>
            <w:proofErr w:type="spellEnd"/>
            <w:r>
              <w:rPr>
                <w:rFonts w:ascii="ＭＳ 明朝" w:hAnsi="ＭＳ 明朝" w:hint="eastAsia"/>
                <w:sz w:val="18"/>
                <w:szCs w:val="18"/>
              </w:rPr>
              <w:t>にて、店舗から修繕依頼を受けるところから協力会社へ手配するところまで</w:t>
            </w:r>
            <w:r>
              <w:rPr>
                <w:rFonts w:ascii="ＭＳ 明朝" w:hAnsi="ＭＳ 明朝"/>
                <w:sz w:val="18"/>
                <w:szCs w:val="18"/>
              </w:rPr>
              <w:t>）</w:t>
            </w:r>
          </w:p>
          <w:p w14:paraId="79AB74F2" w14:textId="6CC303FA" w:rsidR="00735344" w:rsidRDefault="00735344" w:rsidP="00AE5DD1">
            <w:pPr>
              <w:rPr>
                <w:rFonts w:ascii="ＭＳ 明朝" w:hAnsi="ＭＳ 明朝"/>
                <w:sz w:val="18"/>
                <w:szCs w:val="18"/>
              </w:rPr>
            </w:pPr>
            <w:r>
              <w:rPr>
                <w:rFonts w:ascii="ＭＳ 明朝" w:hAnsi="ＭＳ 明朝" w:hint="eastAsia"/>
                <w:sz w:val="18"/>
                <w:szCs w:val="18"/>
              </w:rPr>
              <w:t>・店舗巡回設備点検用のシステム作成（</w:t>
            </w:r>
            <w:proofErr w:type="spellStart"/>
            <w:r>
              <w:rPr>
                <w:rFonts w:ascii="ＭＳ 明朝" w:hAnsi="ＭＳ 明朝" w:hint="eastAsia"/>
                <w:sz w:val="18"/>
                <w:szCs w:val="18"/>
              </w:rPr>
              <w:t>kintone</w:t>
            </w:r>
            <w:proofErr w:type="spellEnd"/>
            <w:r>
              <w:rPr>
                <w:rFonts w:ascii="ＭＳ 明朝" w:hAnsi="ＭＳ 明朝" w:hint="eastAsia"/>
                <w:sz w:val="18"/>
                <w:szCs w:val="18"/>
              </w:rPr>
              <w:t>にて、</w:t>
            </w:r>
            <w:r>
              <w:rPr>
                <w:rFonts w:ascii="ＭＳ 明朝" w:hAnsi="ＭＳ 明朝"/>
                <w:sz w:val="18"/>
                <w:szCs w:val="18"/>
              </w:rPr>
              <w:t>iPhone</w:t>
            </w:r>
            <w:r>
              <w:rPr>
                <w:rFonts w:ascii="ＭＳ 明朝" w:hAnsi="ＭＳ 明朝" w:hint="eastAsia"/>
                <w:sz w:val="18"/>
                <w:szCs w:val="18"/>
              </w:rPr>
              <w:t>でできるようにシステム化</w:t>
            </w:r>
            <w:r>
              <w:rPr>
                <w:rFonts w:ascii="ＭＳ 明朝" w:hAnsi="ＭＳ 明朝"/>
                <w:sz w:val="18"/>
                <w:szCs w:val="18"/>
              </w:rPr>
              <w:t>）</w:t>
            </w:r>
          </w:p>
          <w:p w14:paraId="41B27202" w14:textId="107C7958" w:rsidR="00735344" w:rsidRDefault="00735344" w:rsidP="00AE5DD1">
            <w:pPr>
              <w:rPr>
                <w:rFonts w:ascii="ＭＳ 明朝" w:hAnsi="ＭＳ 明朝"/>
                <w:sz w:val="18"/>
                <w:szCs w:val="18"/>
              </w:rPr>
            </w:pPr>
            <w:r>
              <w:rPr>
                <w:rFonts w:ascii="ＭＳ 明朝" w:hAnsi="ＭＳ 明朝" w:hint="eastAsia"/>
                <w:sz w:val="18"/>
                <w:szCs w:val="18"/>
              </w:rPr>
              <w:t>・社内業務基幹システムの改修（バックオフィス業務を効率化させるための改修）</w:t>
            </w:r>
          </w:p>
          <w:p w14:paraId="75CC8792" w14:textId="1247F1A0" w:rsidR="00735344" w:rsidRDefault="00735344" w:rsidP="00AE5DD1">
            <w:pPr>
              <w:rPr>
                <w:rFonts w:ascii="ＭＳ 明朝" w:hAnsi="ＭＳ 明朝"/>
                <w:sz w:val="18"/>
                <w:szCs w:val="18"/>
              </w:rPr>
            </w:pPr>
            <w:r>
              <w:rPr>
                <w:rFonts w:ascii="ＭＳ 明朝" w:hAnsi="ＭＳ 明朝" w:hint="eastAsia"/>
                <w:sz w:val="18"/>
                <w:szCs w:val="18"/>
              </w:rPr>
              <w:t>・社内業務基幹システムの社内ユーザー権限整理（部署・チームごとにシステム権限を設定）</w:t>
            </w:r>
          </w:p>
          <w:p w14:paraId="4279EBDE" w14:textId="77777777" w:rsidR="00735344" w:rsidRDefault="00735344" w:rsidP="00AE5DD1">
            <w:pPr>
              <w:rPr>
                <w:rFonts w:ascii="ＭＳ 明朝" w:hAnsi="ＭＳ 明朝"/>
                <w:sz w:val="18"/>
                <w:szCs w:val="18"/>
              </w:rPr>
            </w:pPr>
            <w:r>
              <w:rPr>
                <w:rFonts w:ascii="ＭＳ 明朝" w:hAnsi="ＭＳ 明朝" w:hint="eastAsia"/>
                <w:sz w:val="18"/>
                <w:szCs w:val="18"/>
              </w:rPr>
              <w:t>・毎月の事業売上、利益率算出後、経営会議にて報告</w:t>
            </w:r>
          </w:p>
          <w:p w14:paraId="5A5A78FE" w14:textId="77777777" w:rsidR="006F6C3E" w:rsidRDefault="00735344" w:rsidP="006F6C3E">
            <w:pPr>
              <w:rPr>
                <w:rFonts w:ascii="ＭＳ 明朝" w:hAnsi="ＭＳ 明朝"/>
                <w:sz w:val="18"/>
                <w:szCs w:val="18"/>
              </w:rPr>
            </w:pPr>
            <w:r>
              <w:rPr>
                <w:rFonts w:ascii="ＭＳ 明朝" w:hAnsi="ＭＳ 明朝" w:hint="eastAsia"/>
                <w:sz w:val="18"/>
                <w:szCs w:val="18"/>
              </w:rPr>
              <w:t>・社内業務ルール作成</w:t>
            </w:r>
          </w:p>
          <w:p w14:paraId="5BE07DD7" w14:textId="6D0D33A1" w:rsidR="006F6C3E" w:rsidRDefault="006F6C3E" w:rsidP="006F6C3E">
            <w:pPr>
              <w:rPr>
                <w:rFonts w:ascii="ＭＳ 明朝" w:hAnsi="ＭＳ 明朝"/>
                <w:sz w:val="18"/>
                <w:szCs w:val="18"/>
              </w:rPr>
            </w:pPr>
            <w:r>
              <w:rPr>
                <w:rFonts w:ascii="ＭＳ 明朝" w:hAnsi="ＭＳ 明朝" w:hint="eastAsia"/>
                <w:sz w:val="18"/>
                <w:szCs w:val="18"/>
              </w:rPr>
              <w:t>・事業部のフォルダ一括整理（部署の統廃合が重なり雑多なフォルダ体系を見直して、整理を実施）</w:t>
            </w:r>
          </w:p>
          <w:p w14:paraId="4E488B94" w14:textId="77777777" w:rsidR="005C450D" w:rsidRDefault="006F6C3E" w:rsidP="006F6C3E">
            <w:pPr>
              <w:rPr>
                <w:rFonts w:ascii="ＭＳ 明朝" w:hAnsi="ＭＳ 明朝"/>
                <w:sz w:val="18"/>
                <w:szCs w:val="18"/>
              </w:rPr>
            </w:pPr>
            <w:r>
              <w:rPr>
                <w:rFonts w:ascii="ＭＳ 明朝" w:hAnsi="ＭＳ 明朝" w:hint="eastAsia"/>
                <w:sz w:val="18"/>
                <w:szCs w:val="18"/>
              </w:rPr>
              <w:t>・法改正対応</w:t>
            </w:r>
            <w:r w:rsidR="005C450D">
              <w:rPr>
                <w:rFonts w:ascii="ＭＳ 明朝" w:hAnsi="ＭＳ 明朝" w:hint="eastAsia"/>
                <w:sz w:val="18"/>
                <w:szCs w:val="18"/>
              </w:rPr>
              <w:t>、商品設計</w:t>
            </w:r>
          </w:p>
          <w:p w14:paraId="501F8AE0" w14:textId="2E82A3A5" w:rsidR="006F6C3E" w:rsidRDefault="006F6C3E" w:rsidP="006F6C3E">
            <w:pPr>
              <w:rPr>
                <w:rFonts w:ascii="ＭＳ 明朝" w:hAnsi="ＭＳ 明朝"/>
                <w:sz w:val="18"/>
                <w:szCs w:val="18"/>
              </w:rPr>
            </w:pPr>
            <w:r>
              <w:rPr>
                <w:rFonts w:ascii="ＭＳ 明朝" w:hAnsi="ＭＳ 明朝" w:hint="eastAsia"/>
                <w:sz w:val="18"/>
                <w:szCs w:val="18"/>
              </w:rPr>
              <w:t>（消防法や建築基準法などの建物管理に関わる法律の改正情報を調べて、顧客への対応を検討し、まとめる）</w:t>
            </w:r>
          </w:p>
          <w:p w14:paraId="651F929B" w14:textId="64CCCA07" w:rsidR="006F6C3E" w:rsidRDefault="006F6C3E" w:rsidP="006F6C3E">
            <w:pPr>
              <w:rPr>
                <w:rFonts w:ascii="ＭＳ 明朝" w:hAnsi="ＭＳ 明朝"/>
                <w:sz w:val="18"/>
                <w:szCs w:val="18"/>
              </w:rPr>
            </w:pPr>
            <w:r>
              <w:rPr>
                <w:rFonts w:ascii="ＭＳ 明朝" w:hAnsi="ＭＳ 明朝" w:hint="eastAsia"/>
                <w:sz w:val="18"/>
                <w:szCs w:val="18"/>
              </w:rPr>
              <w:t>・建物管理業務VE提案（長野県の大手小売グループ、年間売上2億2千万円の顧客の建物管理仕様の作成）</w:t>
            </w:r>
          </w:p>
          <w:p w14:paraId="07483F58" w14:textId="77777777" w:rsidR="006F6C3E" w:rsidRDefault="006F6C3E" w:rsidP="006F6C3E">
            <w:pPr>
              <w:rPr>
                <w:rFonts w:ascii="ＭＳ 明朝" w:hAnsi="ＭＳ 明朝"/>
                <w:sz w:val="18"/>
                <w:szCs w:val="18"/>
              </w:rPr>
            </w:pPr>
            <w:r>
              <w:rPr>
                <w:rFonts w:ascii="ＭＳ 明朝" w:hAnsi="ＭＳ 明朝" w:hint="eastAsia"/>
                <w:sz w:val="18"/>
                <w:szCs w:val="18"/>
              </w:rPr>
              <w:t>・外資系企業へのファシリティマネジメント提案（大手外資系自動車ディラー、年間売上8億円想定）</w:t>
            </w:r>
          </w:p>
          <w:p w14:paraId="79B2D02F" w14:textId="77777777" w:rsidR="00735344" w:rsidRPr="00D67390" w:rsidRDefault="00735344" w:rsidP="00AE5DD1">
            <w:pPr>
              <w:rPr>
                <w:rFonts w:ascii="ＭＳ 明朝" w:hAnsi="ＭＳ 明朝"/>
                <w:sz w:val="18"/>
                <w:szCs w:val="18"/>
              </w:rPr>
            </w:pPr>
          </w:p>
        </w:tc>
      </w:tr>
      <w:tr w:rsidR="00B877AA" w:rsidRPr="009B1544" w14:paraId="414B7D67" w14:textId="77777777" w:rsidTr="00B877AA">
        <w:trPr>
          <w:trHeight w:val="277"/>
        </w:trPr>
        <w:tc>
          <w:tcPr>
            <w:tcW w:w="1245" w:type="dxa"/>
            <w:vMerge w:val="restart"/>
            <w:tcBorders>
              <w:left w:val="single" w:sz="12" w:space="0" w:color="auto"/>
              <w:tr2bl w:val="nil"/>
            </w:tcBorders>
          </w:tcPr>
          <w:p w14:paraId="28844C2B" w14:textId="77777777" w:rsidR="00B877AA" w:rsidRDefault="00B877AA" w:rsidP="006B4968">
            <w:pPr>
              <w:rPr>
                <w:rFonts w:ascii="ＭＳ 明朝" w:hAnsi="ＭＳ 明朝"/>
                <w:sz w:val="18"/>
                <w:szCs w:val="18"/>
              </w:rPr>
            </w:pPr>
            <w:r>
              <w:rPr>
                <w:rFonts w:ascii="ＭＳ 明朝" w:hAnsi="ＭＳ 明朝" w:hint="eastAsia"/>
                <w:sz w:val="18"/>
                <w:szCs w:val="18"/>
              </w:rPr>
              <w:t>2018年10月</w:t>
            </w:r>
          </w:p>
          <w:p w14:paraId="766AE62F" w14:textId="77777777" w:rsidR="00B877AA" w:rsidRDefault="00B877AA" w:rsidP="006B4968">
            <w:pPr>
              <w:rPr>
                <w:rFonts w:ascii="ＭＳ 明朝" w:hAnsi="ＭＳ 明朝"/>
                <w:sz w:val="18"/>
                <w:szCs w:val="18"/>
              </w:rPr>
            </w:pPr>
            <w:r>
              <w:rPr>
                <w:rFonts w:ascii="ＭＳ 明朝" w:hAnsi="ＭＳ 明朝" w:hint="eastAsia"/>
                <w:sz w:val="18"/>
                <w:szCs w:val="18"/>
              </w:rPr>
              <w:t>〜</w:t>
            </w:r>
          </w:p>
          <w:p w14:paraId="7E0D8DBC" w14:textId="4C8CBF23" w:rsidR="00B877AA" w:rsidRPr="00B877AA" w:rsidRDefault="00AA7B9E" w:rsidP="006B4968">
            <w:pPr>
              <w:rPr>
                <w:rFonts w:ascii="ＭＳ 明朝" w:hAnsi="ＭＳ 明朝"/>
                <w:sz w:val="18"/>
                <w:szCs w:val="18"/>
              </w:rPr>
            </w:pPr>
            <w:r>
              <w:rPr>
                <w:rFonts w:ascii="ＭＳ 明朝" w:hAnsi="ＭＳ 明朝"/>
                <w:sz w:val="18"/>
                <w:szCs w:val="18"/>
              </w:rPr>
              <w:t>2020年</w:t>
            </w:r>
            <w:r w:rsidR="00887A58">
              <w:rPr>
                <w:rFonts w:ascii="ＭＳ 明朝" w:hAnsi="ＭＳ 明朝" w:hint="eastAsia"/>
                <w:sz w:val="18"/>
                <w:szCs w:val="18"/>
              </w:rPr>
              <w:t>3</w:t>
            </w:r>
            <w:r>
              <w:rPr>
                <w:rFonts w:ascii="ＭＳ 明朝" w:hAnsi="ＭＳ 明朝" w:hint="eastAsia"/>
                <w:sz w:val="18"/>
                <w:szCs w:val="18"/>
              </w:rPr>
              <w:t>月</w:t>
            </w:r>
          </w:p>
        </w:tc>
        <w:tc>
          <w:tcPr>
            <w:tcW w:w="8925" w:type="dxa"/>
            <w:tcBorders>
              <w:top w:val="single" w:sz="4" w:space="0" w:color="auto"/>
              <w:bottom w:val="dotted" w:sz="4" w:space="0" w:color="auto"/>
              <w:right w:val="single" w:sz="12" w:space="0" w:color="auto"/>
            </w:tcBorders>
          </w:tcPr>
          <w:p w14:paraId="69035E74" w14:textId="25348EC5" w:rsidR="00CC24AA" w:rsidRPr="00B877AA" w:rsidRDefault="008F1DCE" w:rsidP="00B877AA">
            <w:r>
              <w:rPr>
                <w:rFonts w:ascii="ＭＳ 明朝" w:hAnsi="ＭＳ 明朝" w:cs="ＭＳ 明朝" w:hint="eastAsia"/>
                <w:sz w:val="20"/>
              </w:rPr>
              <w:t>▲▲</w:t>
            </w:r>
            <w:r w:rsidR="00B877AA">
              <w:rPr>
                <w:rFonts w:hint="eastAsia"/>
              </w:rPr>
              <w:t xml:space="preserve">ホテルズ出向　</w:t>
            </w:r>
            <w:r>
              <w:rPr>
                <w:rFonts w:ascii="ＭＳ 明朝" w:hAnsi="ＭＳ 明朝" w:cs="ＭＳ 明朝" w:hint="eastAsia"/>
                <w:sz w:val="20"/>
              </w:rPr>
              <w:t>▲▲</w:t>
            </w:r>
            <w:r w:rsidR="00AA7B9E">
              <w:rPr>
                <w:rFonts w:hint="eastAsia"/>
              </w:rPr>
              <w:t>ホテルズ関西</w:t>
            </w:r>
            <w:r w:rsidR="00865FC5">
              <w:rPr>
                <w:rFonts w:hint="eastAsia"/>
              </w:rPr>
              <w:t>再</w:t>
            </w:r>
            <w:r w:rsidR="00AA7B9E">
              <w:rPr>
                <w:rFonts w:hint="eastAsia"/>
              </w:rPr>
              <w:t xml:space="preserve">出向　</w:t>
            </w:r>
            <w:r>
              <w:rPr>
                <w:rFonts w:ascii="ＭＳ 明朝" w:hAnsi="ＭＳ 明朝" w:cs="ＭＳ 明朝" w:hint="eastAsia"/>
                <w:sz w:val="20"/>
              </w:rPr>
              <w:t>▲▲</w:t>
            </w:r>
            <w:r w:rsidR="00AA7B9E">
              <w:rPr>
                <w:rFonts w:hint="eastAsia"/>
              </w:rPr>
              <w:t>ホテルズ東京</w:t>
            </w:r>
            <w:r w:rsidR="00865FC5">
              <w:rPr>
                <w:rFonts w:hint="eastAsia"/>
              </w:rPr>
              <w:t>再</w:t>
            </w:r>
            <w:r w:rsidR="00AA7B9E">
              <w:rPr>
                <w:rFonts w:hint="eastAsia"/>
              </w:rPr>
              <w:t>出向</w:t>
            </w:r>
          </w:p>
        </w:tc>
      </w:tr>
      <w:tr w:rsidR="00B877AA" w:rsidRPr="009B1544" w14:paraId="4C55B6CB" w14:textId="77777777" w:rsidTr="00B877AA">
        <w:trPr>
          <w:trHeight w:val="2400"/>
        </w:trPr>
        <w:tc>
          <w:tcPr>
            <w:tcW w:w="1245" w:type="dxa"/>
            <w:vMerge/>
            <w:tcBorders>
              <w:left w:val="single" w:sz="12" w:space="0" w:color="auto"/>
              <w:tr2bl w:val="nil"/>
            </w:tcBorders>
          </w:tcPr>
          <w:p w14:paraId="0816BC87" w14:textId="77777777" w:rsidR="00B877AA" w:rsidRPr="009B1544" w:rsidRDefault="00B877AA" w:rsidP="006B4968">
            <w:pPr>
              <w:rPr>
                <w:rFonts w:ascii="ＭＳ 明朝" w:hAnsi="ＭＳ 明朝"/>
                <w:sz w:val="16"/>
                <w:szCs w:val="16"/>
              </w:rPr>
            </w:pPr>
          </w:p>
        </w:tc>
        <w:tc>
          <w:tcPr>
            <w:tcW w:w="8925" w:type="dxa"/>
            <w:tcBorders>
              <w:top w:val="dotted" w:sz="4" w:space="0" w:color="auto"/>
              <w:right w:val="single" w:sz="12" w:space="0" w:color="auto"/>
            </w:tcBorders>
          </w:tcPr>
          <w:p w14:paraId="6B4B2DEE" w14:textId="1F6F6DA0" w:rsidR="00B877AA" w:rsidRDefault="00B877AA" w:rsidP="00B877AA">
            <w:r>
              <w:rPr>
                <w:rFonts w:hint="eastAsia"/>
              </w:rPr>
              <w:t>【販売戦略立案、ホテル内事務業務の効率化、仕組み作り</w:t>
            </w:r>
            <w:r w:rsidR="003F2A06">
              <w:rPr>
                <w:rFonts w:hint="eastAsia"/>
              </w:rPr>
              <w:t>、客室販売管理、ホテルフロント業務</w:t>
            </w:r>
            <w:r>
              <w:rPr>
                <w:rFonts w:hint="eastAsia"/>
              </w:rPr>
              <w:t>】</w:t>
            </w:r>
          </w:p>
          <w:p w14:paraId="3E2DE7B7" w14:textId="77777777" w:rsidR="00E73E3D" w:rsidRDefault="00E73E3D" w:rsidP="00E73E3D">
            <w:pPr>
              <w:rPr>
                <w:rFonts w:ascii="ＭＳ 明朝" w:hAnsi="ＭＳ 明朝"/>
                <w:sz w:val="18"/>
                <w:szCs w:val="18"/>
              </w:rPr>
            </w:pPr>
            <w:r>
              <w:rPr>
                <w:rFonts w:ascii="ＭＳ 明朝" w:hAnsi="ＭＳ 明朝" w:hint="eastAsia"/>
                <w:sz w:val="18"/>
                <w:szCs w:val="18"/>
              </w:rPr>
              <w:t>・客室販売管理、客室料金設定</w:t>
            </w:r>
            <w:r w:rsidR="00CC24AA">
              <w:rPr>
                <w:rFonts w:ascii="ＭＳ 明朝" w:hAnsi="ＭＳ 明朝" w:hint="eastAsia"/>
                <w:sz w:val="18"/>
                <w:szCs w:val="18"/>
              </w:rPr>
              <w:t>（レヴェニューマネジメント）</w:t>
            </w:r>
          </w:p>
          <w:p w14:paraId="021F32D2" w14:textId="77777777" w:rsidR="00E73E3D" w:rsidRDefault="00E73E3D" w:rsidP="00E73E3D">
            <w:pPr>
              <w:rPr>
                <w:rFonts w:ascii="ＭＳ 明朝" w:hAnsi="ＭＳ 明朝"/>
                <w:sz w:val="18"/>
                <w:szCs w:val="18"/>
              </w:rPr>
            </w:pPr>
            <w:r>
              <w:rPr>
                <w:rFonts w:ascii="ＭＳ 明朝" w:hAnsi="ＭＳ 明朝" w:hint="eastAsia"/>
                <w:sz w:val="18"/>
                <w:szCs w:val="18"/>
              </w:rPr>
              <w:t>・ホテル内事務作業の効率化、オペレーションの刷新</w:t>
            </w:r>
          </w:p>
          <w:p w14:paraId="01ED65E1" w14:textId="77777777" w:rsidR="00E73E3D" w:rsidRDefault="00E73E3D" w:rsidP="00E73E3D">
            <w:pPr>
              <w:rPr>
                <w:rFonts w:ascii="ＭＳ 明朝" w:hAnsi="ＭＳ 明朝"/>
                <w:sz w:val="18"/>
                <w:szCs w:val="18"/>
              </w:rPr>
            </w:pPr>
            <w:r>
              <w:rPr>
                <w:rFonts w:ascii="ＭＳ 明朝" w:hAnsi="ＭＳ 明朝" w:hint="eastAsia"/>
                <w:sz w:val="18"/>
                <w:szCs w:val="18"/>
              </w:rPr>
              <w:t>・販売戦略立案、</w:t>
            </w:r>
            <w:r>
              <w:rPr>
                <w:rFonts w:ascii="ＭＳ 明朝" w:hAnsi="ＭＳ 明朝"/>
                <w:sz w:val="18"/>
                <w:szCs w:val="18"/>
              </w:rPr>
              <w:t>OTA</w:t>
            </w:r>
            <w:r>
              <w:rPr>
                <w:rFonts w:ascii="ＭＳ 明朝" w:hAnsi="ＭＳ 明朝" w:hint="eastAsia"/>
                <w:sz w:val="18"/>
                <w:szCs w:val="18"/>
              </w:rPr>
              <w:t>販売プラン作成</w:t>
            </w:r>
          </w:p>
          <w:p w14:paraId="0B6A1613" w14:textId="77777777" w:rsidR="00CC24AA" w:rsidRPr="00AD28BC" w:rsidRDefault="00CC24AA" w:rsidP="00CC24AA">
            <w:pPr>
              <w:rPr>
                <w:sz w:val="18"/>
                <w:szCs w:val="18"/>
              </w:rPr>
            </w:pPr>
            <w:r w:rsidRPr="00AD28BC">
              <w:rPr>
                <w:rFonts w:hint="eastAsia"/>
                <w:sz w:val="18"/>
                <w:szCs w:val="18"/>
              </w:rPr>
              <w:t>・フロント業務（外国人対応が多い）</w:t>
            </w:r>
          </w:p>
          <w:p w14:paraId="7FDD9D40" w14:textId="77777777" w:rsidR="00CC24AA" w:rsidRDefault="00CC24AA" w:rsidP="00CC24AA">
            <w:pPr>
              <w:rPr>
                <w:rFonts w:ascii="ＭＳ 明朝" w:hAnsi="ＭＳ 明朝"/>
                <w:sz w:val="18"/>
                <w:szCs w:val="18"/>
              </w:rPr>
            </w:pPr>
            <w:r>
              <w:rPr>
                <w:rFonts w:ascii="ＭＳ 明朝" w:hAnsi="ＭＳ 明朝" w:hint="eastAsia"/>
                <w:sz w:val="18"/>
                <w:szCs w:val="18"/>
              </w:rPr>
              <w:t>・海外籍スタッフの教育、マネジメント</w:t>
            </w:r>
          </w:p>
          <w:p w14:paraId="73E6AE54" w14:textId="77777777" w:rsidR="00AA7B9E" w:rsidRDefault="00AA7B9E" w:rsidP="00CC24AA">
            <w:pPr>
              <w:rPr>
                <w:rFonts w:ascii="ＭＳ 明朝" w:hAnsi="ＭＳ 明朝"/>
                <w:sz w:val="18"/>
                <w:szCs w:val="18"/>
              </w:rPr>
            </w:pPr>
            <w:r>
              <w:rPr>
                <w:rFonts w:ascii="ＭＳ 明朝" w:hAnsi="ＭＳ 明朝" w:hint="eastAsia"/>
                <w:sz w:val="18"/>
                <w:szCs w:val="18"/>
              </w:rPr>
              <w:t>・ホテルスタッフと清掃スタッフの業務の見直し</w:t>
            </w:r>
          </w:p>
          <w:p w14:paraId="73BAD3E9" w14:textId="77777777" w:rsidR="00E73E3D" w:rsidRPr="00CC24AA" w:rsidRDefault="00E73E3D" w:rsidP="00E73E3D">
            <w:pPr>
              <w:rPr>
                <w:rFonts w:ascii="ＭＳ 明朝" w:hAnsi="ＭＳ 明朝"/>
                <w:sz w:val="18"/>
                <w:szCs w:val="18"/>
              </w:rPr>
            </w:pPr>
          </w:p>
          <w:p w14:paraId="6160742C" w14:textId="77777777" w:rsidR="00E73E3D" w:rsidRPr="00E73E3D" w:rsidRDefault="00E73E3D" w:rsidP="00E73E3D">
            <w:pPr>
              <w:rPr>
                <w:rFonts w:ascii="ＭＳ 明朝" w:hAnsi="ＭＳ 明朝"/>
                <w:sz w:val="18"/>
                <w:szCs w:val="18"/>
              </w:rPr>
            </w:pPr>
            <w:r>
              <w:rPr>
                <w:rFonts w:ascii="ＭＳ 明朝" w:hAnsi="ＭＳ 明朝" w:hint="eastAsia"/>
                <w:sz w:val="18"/>
                <w:szCs w:val="18"/>
              </w:rPr>
              <w:t>2019年3月、4月は客室稼働率の記録を更新。（3</w:t>
            </w:r>
            <w:r w:rsidR="00AD28BC">
              <w:rPr>
                <w:rFonts w:ascii="ＭＳ 明朝" w:hAnsi="ＭＳ 明朝" w:hint="eastAsia"/>
                <w:sz w:val="18"/>
                <w:szCs w:val="18"/>
              </w:rPr>
              <w:t>月；</w:t>
            </w:r>
            <w:r w:rsidR="00AD28BC">
              <w:rPr>
                <w:rFonts w:ascii="ＭＳ 明朝" w:hAnsi="ＭＳ 明朝"/>
                <w:sz w:val="18"/>
                <w:szCs w:val="18"/>
              </w:rPr>
              <w:t>98.3</w:t>
            </w:r>
            <w:r>
              <w:rPr>
                <w:rFonts w:ascii="ＭＳ 明朝" w:hAnsi="ＭＳ 明朝" w:hint="eastAsia"/>
                <w:sz w:val="18"/>
                <w:szCs w:val="18"/>
              </w:rPr>
              <w:t>％、4</w:t>
            </w:r>
            <w:r w:rsidR="00AD28BC">
              <w:rPr>
                <w:rFonts w:ascii="ＭＳ 明朝" w:hAnsi="ＭＳ 明朝" w:hint="eastAsia"/>
                <w:sz w:val="18"/>
                <w:szCs w:val="18"/>
              </w:rPr>
              <w:t>月；</w:t>
            </w:r>
            <w:r w:rsidR="00AD28BC">
              <w:rPr>
                <w:rFonts w:ascii="ＭＳ 明朝" w:hAnsi="ＭＳ 明朝"/>
                <w:sz w:val="18"/>
                <w:szCs w:val="18"/>
              </w:rPr>
              <w:t>99.1</w:t>
            </w:r>
            <w:r>
              <w:rPr>
                <w:rFonts w:ascii="ＭＳ 明朝" w:hAnsi="ＭＳ 明朝" w:hint="eastAsia"/>
                <w:sz w:val="18"/>
                <w:szCs w:val="18"/>
              </w:rPr>
              <w:t>％）</w:t>
            </w:r>
          </w:p>
        </w:tc>
      </w:tr>
    </w:tbl>
    <w:p w14:paraId="0F52586D" w14:textId="77777777" w:rsidR="00AA7B9E" w:rsidRDefault="00AA7B9E" w:rsidP="00D7562C">
      <w:pPr>
        <w:rPr>
          <w:rFonts w:ascii="ＭＳ 明朝" w:hAnsi="ＭＳ 明朝"/>
          <w:b/>
          <w:sz w:val="20"/>
        </w:rPr>
      </w:pPr>
    </w:p>
    <w:p w14:paraId="6516F66F" w14:textId="77777777" w:rsidR="009D54BD" w:rsidRDefault="009D54BD" w:rsidP="00D7562C">
      <w:pPr>
        <w:rPr>
          <w:rFonts w:ascii="ＭＳ 明朝" w:hAnsi="ＭＳ 明朝"/>
          <w:b/>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8699"/>
      </w:tblGrid>
      <w:tr w:rsidR="00AA7B9E" w:rsidRPr="009B1544" w14:paraId="3DA2CAE1" w14:textId="77777777" w:rsidTr="00786021">
        <w:trPr>
          <w:trHeight w:val="277"/>
        </w:trPr>
        <w:tc>
          <w:tcPr>
            <w:tcW w:w="1245" w:type="dxa"/>
            <w:vMerge w:val="restart"/>
            <w:tcBorders>
              <w:left w:val="single" w:sz="12" w:space="0" w:color="auto"/>
              <w:tr2bl w:val="nil"/>
            </w:tcBorders>
          </w:tcPr>
          <w:p w14:paraId="3CF8D9F0" w14:textId="77777777" w:rsidR="00AA7B9E" w:rsidRDefault="00AA7B9E" w:rsidP="00786021">
            <w:pPr>
              <w:rPr>
                <w:rFonts w:ascii="ＭＳ 明朝" w:hAnsi="ＭＳ 明朝"/>
                <w:sz w:val="18"/>
                <w:szCs w:val="18"/>
              </w:rPr>
            </w:pPr>
            <w:r>
              <w:rPr>
                <w:rFonts w:ascii="ＭＳ 明朝" w:hAnsi="ＭＳ 明朝" w:hint="eastAsia"/>
                <w:sz w:val="18"/>
                <w:szCs w:val="18"/>
              </w:rPr>
              <w:t>20</w:t>
            </w:r>
            <w:r w:rsidR="00A6515D">
              <w:rPr>
                <w:rFonts w:ascii="ＭＳ 明朝" w:hAnsi="ＭＳ 明朝" w:hint="eastAsia"/>
                <w:sz w:val="18"/>
                <w:szCs w:val="18"/>
              </w:rPr>
              <w:t>20</w:t>
            </w:r>
            <w:r>
              <w:rPr>
                <w:rFonts w:ascii="ＭＳ 明朝" w:hAnsi="ＭＳ 明朝" w:hint="eastAsia"/>
                <w:sz w:val="18"/>
                <w:szCs w:val="18"/>
              </w:rPr>
              <w:t>年</w:t>
            </w:r>
            <w:r w:rsidR="00A6515D">
              <w:rPr>
                <w:rFonts w:ascii="ＭＳ 明朝" w:hAnsi="ＭＳ 明朝" w:hint="eastAsia"/>
                <w:sz w:val="18"/>
                <w:szCs w:val="18"/>
              </w:rPr>
              <w:t>４</w:t>
            </w:r>
            <w:r>
              <w:rPr>
                <w:rFonts w:ascii="ＭＳ 明朝" w:hAnsi="ＭＳ 明朝" w:hint="eastAsia"/>
                <w:sz w:val="18"/>
                <w:szCs w:val="18"/>
              </w:rPr>
              <w:t>月</w:t>
            </w:r>
          </w:p>
          <w:p w14:paraId="31CDAF52" w14:textId="77777777" w:rsidR="00AA7B9E" w:rsidRDefault="00AA7B9E" w:rsidP="00786021">
            <w:pPr>
              <w:rPr>
                <w:rFonts w:ascii="ＭＳ 明朝" w:hAnsi="ＭＳ 明朝"/>
                <w:sz w:val="18"/>
                <w:szCs w:val="18"/>
              </w:rPr>
            </w:pPr>
            <w:r>
              <w:rPr>
                <w:rFonts w:ascii="ＭＳ 明朝" w:hAnsi="ＭＳ 明朝" w:hint="eastAsia"/>
                <w:sz w:val="18"/>
                <w:szCs w:val="18"/>
              </w:rPr>
              <w:t>〜</w:t>
            </w:r>
          </w:p>
          <w:p w14:paraId="3ACB9C2E" w14:textId="77777777" w:rsidR="00AA7B9E" w:rsidRPr="00B877AA" w:rsidRDefault="00AA7B9E" w:rsidP="00786021">
            <w:pPr>
              <w:rPr>
                <w:rFonts w:ascii="ＭＳ 明朝" w:hAnsi="ＭＳ 明朝"/>
                <w:sz w:val="18"/>
                <w:szCs w:val="18"/>
              </w:rPr>
            </w:pPr>
            <w:r>
              <w:rPr>
                <w:rFonts w:ascii="ＭＳ 明朝" w:hAnsi="ＭＳ 明朝" w:hint="eastAsia"/>
                <w:sz w:val="18"/>
                <w:szCs w:val="18"/>
              </w:rPr>
              <w:t>現在</w:t>
            </w:r>
          </w:p>
        </w:tc>
        <w:tc>
          <w:tcPr>
            <w:tcW w:w="8925" w:type="dxa"/>
            <w:tcBorders>
              <w:top w:val="single" w:sz="4" w:space="0" w:color="auto"/>
              <w:bottom w:val="dotted" w:sz="4" w:space="0" w:color="auto"/>
              <w:right w:val="single" w:sz="12" w:space="0" w:color="auto"/>
            </w:tcBorders>
          </w:tcPr>
          <w:p w14:paraId="30335DD0" w14:textId="121FE3CC" w:rsidR="00AA7B9E" w:rsidRPr="0035062B" w:rsidRDefault="008F1DCE" w:rsidP="00786021">
            <w:pPr>
              <w:rPr>
                <w:sz w:val="20"/>
              </w:rPr>
            </w:pPr>
            <w:r>
              <w:rPr>
                <w:rFonts w:ascii="ＭＳ 明朝" w:hAnsi="ＭＳ 明朝" w:cs="ＭＳ 明朝" w:hint="eastAsia"/>
                <w:sz w:val="20"/>
              </w:rPr>
              <w:t>▲▲</w:t>
            </w:r>
            <w:r w:rsidR="00AA7B9E" w:rsidRPr="0035062B">
              <w:rPr>
                <w:rFonts w:hint="eastAsia"/>
                <w:sz w:val="20"/>
              </w:rPr>
              <w:t>ホテルズ出向　セールス推進部</w:t>
            </w:r>
          </w:p>
        </w:tc>
      </w:tr>
      <w:tr w:rsidR="00AA7B9E" w:rsidRPr="009B1544" w14:paraId="4BCD6886" w14:textId="77777777" w:rsidTr="00786021">
        <w:trPr>
          <w:trHeight w:val="2400"/>
        </w:trPr>
        <w:tc>
          <w:tcPr>
            <w:tcW w:w="1245" w:type="dxa"/>
            <w:vMerge/>
            <w:tcBorders>
              <w:left w:val="single" w:sz="12" w:space="0" w:color="auto"/>
              <w:tr2bl w:val="nil"/>
            </w:tcBorders>
          </w:tcPr>
          <w:p w14:paraId="294DFD2B" w14:textId="77777777" w:rsidR="00AA7B9E" w:rsidRPr="009B1544" w:rsidRDefault="00AA7B9E" w:rsidP="00786021">
            <w:pPr>
              <w:rPr>
                <w:rFonts w:ascii="ＭＳ 明朝" w:hAnsi="ＭＳ 明朝"/>
                <w:sz w:val="16"/>
                <w:szCs w:val="16"/>
              </w:rPr>
            </w:pPr>
          </w:p>
        </w:tc>
        <w:tc>
          <w:tcPr>
            <w:tcW w:w="8925" w:type="dxa"/>
            <w:tcBorders>
              <w:top w:val="dotted" w:sz="4" w:space="0" w:color="auto"/>
              <w:right w:val="single" w:sz="12" w:space="0" w:color="auto"/>
            </w:tcBorders>
          </w:tcPr>
          <w:p w14:paraId="2FF635E3" w14:textId="10CD4900" w:rsidR="00AA7B9E" w:rsidRPr="0035062B" w:rsidRDefault="00AA7B9E" w:rsidP="00786021">
            <w:pPr>
              <w:rPr>
                <w:sz w:val="20"/>
              </w:rPr>
            </w:pPr>
            <w:r w:rsidRPr="0035062B">
              <w:rPr>
                <w:rFonts w:hint="eastAsia"/>
                <w:sz w:val="20"/>
              </w:rPr>
              <w:t>【売上目標</w:t>
            </w:r>
            <w:r w:rsidRPr="0035062B">
              <w:rPr>
                <w:sz w:val="20"/>
              </w:rPr>
              <w:t>・</w:t>
            </w:r>
            <w:r w:rsidRPr="0035062B">
              <w:rPr>
                <w:sz w:val="20"/>
              </w:rPr>
              <w:t>KPI</w:t>
            </w:r>
            <w:r w:rsidR="0035062B" w:rsidRPr="0035062B">
              <w:rPr>
                <w:rFonts w:hint="eastAsia"/>
                <w:sz w:val="20"/>
              </w:rPr>
              <w:t>策定、販売戦略立案、売上の進捗の見える化、プロジェクト推進</w:t>
            </w:r>
            <w:r w:rsidR="00B442A1">
              <w:rPr>
                <w:rFonts w:hint="eastAsia"/>
                <w:sz w:val="20"/>
              </w:rPr>
              <w:t>担当</w:t>
            </w:r>
            <w:r w:rsidR="003F2A06">
              <w:rPr>
                <w:rFonts w:hint="eastAsia"/>
                <w:sz w:val="20"/>
              </w:rPr>
              <w:t>、社員教育</w:t>
            </w:r>
            <w:r w:rsidRPr="0035062B">
              <w:rPr>
                <w:rFonts w:hint="eastAsia"/>
                <w:sz w:val="20"/>
              </w:rPr>
              <w:t>】</w:t>
            </w:r>
          </w:p>
          <w:p w14:paraId="22E465C2" w14:textId="77777777" w:rsidR="00AA7B9E" w:rsidRPr="0035062B" w:rsidRDefault="00AA7B9E" w:rsidP="00AA7B9E">
            <w:pPr>
              <w:rPr>
                <w:rFonts w:ascii="ＭＳ 明朝" w:hAnsi="ＭＳ 明朝"/>
                <w:sz w:val="18"/>
                <w:szCs w:val="18"/>
              </w:rPr>
            </w:pPr>
            <w:r w:rsidRPr="0035062B">
              <w:rPr>
                <w:rFonts w:ascii="ＭＳ 明朝" w:hAnsi="ＭＳ 明朝" w:hint="eastAsia"/>
                <w:sz w:val="18"/>
                <w:szCs w:val="18"/>
              </w:rPr>
              <w:t>・売上目標の策定（年間、月間、デイリーなど</w:t>
            </w:r>
            <w:r w:rsidR="0035062B" w:rsidRPr="0035062B">
              <w:rPr>
                <w:rFonts w:ascii="ＭＳ 明朝" w:hAnsi="ＭＳ 明朝" w:hint="eastAsia"/>
                <w:sz w:val="18"/>
                <w:szCs w:val="18"/>
              </w:rPr>
              <w:t>、部長と議論しながら策定</w:t>
            </w:r>
            <w:r w:rsidRPr="0035062B">
              <w:rPr>
                <w:rFonts w:ascii="ＭＳ 明朝" w:hAnsi="ＭＳ 明朝" w:hint="eastAsia"/>
                <w:sz w:val="18"/>
                <w:szCs w:val="18"/>
              </w:rPr>
              <w:t>）</w:t>
            </w:r>
          </w:p>
          <w:p w14:paraId="2F20990C" w14:textId="77777777" w:rsidR="00A6515D" w:rsidRPr="0035062B" w:rsidRDefault="00AA7B9E" w:rsidP="00AA7B9E">
            <w:pPr>
              <w:rPr>
                <w:rFonts w:ascii="ＭＳ 明朝" w:hAnsi="ＭＳ 明朝"/>
                <w:sz w:val="18"/>
                <w:szCs w:val="18"/>
              </w:rPr>
            </w:pPr>
            <w:r w:rsidRPr="0035062B">
              <w:rPr>
                <w:rFonts w:ascii="ＭＳ 明朝" w:hAnsi="ＭＳ 明朝" w:hint="eastAsia"/>
                <w:sz w:val="18"/>
                <w:szCs w:val="18"/>
              </w:rPr>
              <w:t>・毎日ホテルグループ社員で</w:t>
            </w:r>
            <w:r w:rsidR="00A6515D" w:rsidRPr="0035062B">
              <w:rPr>
                <w:rFonts w:ascii="ＭＳ 明朝" w:hAnsi="ＭＳ 明朝" w:hint="eastAsia"/>
                <w:sz w:val="18"/>
                <w:szCs w:val="18"/>
              </w:rPr>
              <w:t>把握すべき</w:t>
            </w:r>
            <w:r w:rsidR="00A6515D" w:rsidRPr="0035062B">
              <w:rPr>
                <w:rFonts w:ascii="ＭＳ 明朝" w:hAnsi="ＭＳ 明朝"/>
                <w:sz w:val="18"/>
                <w:szCs w:val="18"/>
              </w:rPr>
              <w:t>K P I</w:t>
            </w:r>
            <w:r w:rsidR="00A6515D" w:rsidRPr="0035062B">
              <w:rPr>
                <w:rFonts w:ascii="ＭＳ 明朝" w:hAnsi="ＭＳ 明朝" w:hint="eastAsia"/>
                <w:sz w:val="18"/>
                <w:szCs w:val="18"/>
              </w:rPr>
              <w:t>の策定</w:t>
            </w:r>
            <w:r w:rsidR="00015028">
              <w:rPr>
                <w:rFonts w:ascii="ＭＳ 明朝" w:hAnsi="ＭＳ 明朝" w:hint="eastAsia"/>
                <w:sz w:val="18"/>
                <w:szCs w:val="18"/>
              </w:rPr>
              <w:t>（目標達成に向けて必要な指標を現場支配人と部長と策定）</w:t>
            </w:r>
          </w:p>
          <w:p w14:paraId="109C2579" w14:textId="77777777" w:rsidR="00A6515D" w:rsidRPr="0035062B" w:rsidRDefault="00A6515D" w:rsidP="00AA7B9E">
            <w:pPr>
              <w:rPr>
                <w:rFonts w:ascii="ＭＳ 明朝" w:hAnsi="ＭＳ 明朝"/>
                <w:sz w:val="18"/>
                <w:szCs w:val="18"/>
              </w:rPr>
            </w:pPr>
            <w:r w:rsidRPr="0035062B">
              <w:rPr>
                <w:rFonts w:ascii="ＭＳ 明朝" w:hAnsi="ＭＳ 明朝" w:hint="eastAsia"/>
                <w:sz w:val="18"/>
                <w:szCs w:val="18"/>
              </w:rPr>
              <w:t>・販売戦略の立案、販促費用予算の策定</w:t>
            </w:r>
          </w:p>
          <w:p w14:paraId="51564AB4" w14:textId="77777777" w:rsidR="00A6515D" w:rsidRPr="0035062B" w:rsidRDefault="00A6515D" w:rsidP="00AA7B9E">
            <w:pPr>
              <w:rPr>
                <w:rFonts w:ascii="ＭＳ 明朝" w:hAnsi="ＭＳ 明朝"/>
                <w:sz w:val="18"/>
                <w:szCs w:val="18"/>
              </w:rPr>
            </w:pPr>
            <w:r w:rsidRPr="0035062B">
              <w:rPr>
                <w:rFonts w:ascii="ＭＳ 明朝" w:hAnsi="ＭＳ 明朝" w:hint="eastAsia"/>
                <w:sz w:val="18"/>
                <w:szCs w:val="18"/>
              </w:rPr>
              <w:t>・国内ホテルマーケット調査の仕組み化</w:t>
            </w:r>
          </w:p>
          <w:p w14:paraId="767CBA9F" w14:textId="77777777" w:rsidR="00A6515D" w:rsidRPr="0035062B" w:rsidRDefault="00A6515D" w:rsidP="00AA7B9E">
            <w:pPr>
              <w:rPr>
                <w:rFonts w:ascii="ＭＳ 明朝" w:hAnsi="ＭＳ 明朝"/>
                <w:sz w:val="18"/>
                <w:szCs w:val="18"/>
              </w:rPr>
            </w:pPr>
            <w:r w:rsidRPr="0035062B">
              <w:rPr>
                <w:rFonts w:ascii="ＭＳ 明朝" w:hAnsi="ＭＳ 明朝" w:hint="eastAsia"/>
                <w:sz w:val="18"/>
                <w:szCs w:val="18"/>
              </w:rPr>
              <w:t>・ホテル現場と一体となって行うプロジェクト管理</w:t>
            </w:r>
          </w:p>
          <w:p w14:paraId="2A1060CC" w14:textId="77777777" w:rsidR="00A6515D" w:rsidRPr="0035062B" w:rsidRDefault="00A6515D" w:rsidP="00AA7B9E">
            <w:pPr>
              <w:rPr>
                <w:rFonts w:ascii="ＭＳ 明朝" w:hAnsi="ＭＳ 明朝"/>
                <w:sz w:val="18"/>
                <w:szCs w:val="18"/>
              </w:rPr>
            </w:pPr>
            <w:r w:rsidRPr="0035062B">
              <w:rPr>
                <w:rFonts w:ascii="ＭＳ 明朝" w:hAnsi="ＭＳ 明朝" w:hint="eastAsia"/>
                <w:sz w:val="18"/>
                <w:szCs w:val="18"/>
              </w:rPr>
              <w:t>（2020年7月、新大阪のホテルのツインの客室をダブルに変更して、</w:t>
            </w:r>
            <w:r w:rsidRPr="0035062B">
              <w:rPr>
                <w:rFonts w:ascii="ＭＳ 明朝" w:hAnsi="ＭＳ 明朝"/>
                <w:sz w:val="18"/>
                <w:szCs w:val="18"/>
              </w:rPr>
              <w:t>ADR</w:t>
            </w:r>
            <w:r w:rsidRPr="0035062B">
              <w:rPr>
                <w:rFonts w:ascii="ＭＳ 明朝" w:hAnsi="ＭＳ 明朝" w:hint="eastAsia"/>
                <w:sz w:val="18"/>
                <w:szCs w:val="18"/>
              </w:rPr>
              <w:t>（客室単価）を1</w:t>
            </w:r>
            <w:r w:rsidRPr="0035062B">
              <w:rPr>
                <w:rFonts w:ascii="ＭＳ 明朝" w:hAnsi="ＭＳ 明朝"/>
                <w:sz w:val="18"/>
                <w:szCs w:val="18"/>
              </w:rPr>
              <w:t>,</w:t>
            </w:r>
            <w:r w:rsidRPr="0035062B">
              <w:rPr>
                <w:rFonts w:ascii="ＭＳ 明朝" w:hAnsi="ＭＳ 明朝" w:hint="eastAsia"/>
                <w:sz w:val="18"/>
                <w:szCs w:val="18"/>
              </w:rPr>
              <w:t>500</w:t>
            </w:r>
            <w:r w:rsidRPr="0035062B">
              <w:rPr>
                <w:rFonts w:ascii="ＭＳ 明朝" w:hAnsi="ＭＳ 明朝"/>
                <w:sz w:val="18"/>
                <w:szCs w:val="18"/>
              </w:rPr>
              <w:t>円</w:t>
            </w:r>
            <w:r w:rsidRPr="0035062B">
              <w:rPr>
                <w:rFonts w:ascii="ＭＳ 明朝" w:hAnsi="ＭＳ 明朝" w:hint="eastAsia"/>
                <w:sz w:val="18"/>
                <w:szCs w:val="18"/>
              </w:rPr>
              <w:t>U</w:t>
            </w:r>
            <w:r w:rsidRPr="0035062B">
              <w:rPr>
                <w:rFonts w:ascii="ＭＳ 明朝" w:hAnsi="ＭＳ 明朝"/>
                <w:sz w:val="18"/>
                <w:szCs w:val="18"/>
              </w:rPr>
              <w:t>P</w:t>
            </w:r>
            <w:r w:rsidRPr="0035062B">
              <w:rPr>
                <w:rFonts w:ascii="ＭＳ 明朝" w:hAnsi="ＭＳ 明朝" w:hint="eastAsia"/>
                <w:sz w:val="18"/>
                <w:szCs w:val="18"/>
              </w:rPr>
              <w:t>）</w:t>
            </w:r>
          </w:p>
          <w:p w14:paraId="515E2F7A" w14:textId="77777777" w:rsidR="00A6515D" w:rsidRPr="0035062B" w:rsidRDefault="00865FC5" w:rsidP="00AA7B9E">
            <w:pPr>
              <w:rPr>
                <w:rFonts w:ascii="ＭＳ 明朝" w:hAnsi="ＭＳ 明朝"/>
                <w:sz w:val="18"/>
                <w:szCs w:val="18"/>
              </w:rPr>
            </w:pPr>
            <w:r w:rsidRPr="0035062B">
              <w:rPr>
                <w:rFonts w:ascii="ＭＳ 明朝" w:hAnsi="ＭＳ 明朝" w:hint="eastAsia"/>
                <w:sz w:val="18"/>
                <w:szCs w:val="18"/>
              </w:rPr>
              <w:t>・自社ホテルマーケット分析（ミクロ的な視点で、OTAのシェア等を分析し、戦略立案につなげる）</w:t>
            </w:r>
          </w:p>
          <w:p w14:paraId="25502C18" w14:textId="77777777" w:rsidR="00BF7900" w:rsidRPr="0035062B" w:rsidRDefault="00BF7900" w:rsidP="00AA7B9E">
            <w:pPr>
              <w:rPr>
                <w:rFonts w:ascii="ＭＳ 明朝" w:hAnsi="ＭＳ 明朝"/>
                <w:sz w:val="18"/>
                <w:szCs w:val="18"/>
              </w:rPr>
            </w:pPr>
            <w:r w:rsidRPr="0035062B">
              <w:rPr>
                <w:rFonts w:ascii="ＭＳ 明朝" w:hAnsi="ＭＳ 明朝" w:hint="eastAsia"/>
                <w:sz w:val="18"/>
                <w:szCs w:val="18"/>
              </w:rPr>
              <w:t>・2021年</w:t>
            </w:r>
            <w:r w:rsidR="000E59EA" w:rsidRPr="0035062B">
              <w:rPr>
                <w:rFonts w:ascii="ＭＳ 明朝" w:hAnsi="ＭＳ 明朝" w:hint="eastAsia"/>
                <w:sz w:val="18"/>
                <w:szCs w:val="18"/>
              </w:rPr>
              <w:t>度</w:t>
            </w:r>
            <w:r w:rsidRPr="0035062B">
              <w:rPr>
                <w:rFonts w:ascii="ＭＳ 明朝" w:hAnsi="ＭＳ 明朝" w:hint="eastAsia"/>
                <w:sz w:val="18"/>
                <w:szCs w:val="18"/>
              </w:rPr>
              <w:t>ビジネスプラン作成・とりまとめ（各ホテルの販売領域での現状分析⇒目標までのアクションプラン策定）</w:t>
            </w:r>
          </w:p>
          <w:p w14:paraId="305C824C" w14:textId="77777777" w:rsidR="003F2A06" w:rsidRPr="0035062B" w:rsidRDefault="003F2A06" w:rsidP="003F2A06">
            <w:pPr>
              <w:rPr>
                <w:sz w:val="18"/>
                <w:szCs w:val="18"/>
              </w:rPr>
            </w:pPr>
            <w:r w:rsidRPr="0035062B">
              <w:rPr>
                <w:rFonts w:ascii="ＭＳ 明朝" w:hAnsi="ＭＳ 明朝" w:hint="eastAsia"/>
                <w:sz w:val="18"/>
                <w:szCs w:val="18"/>
              </w:rPr>
              <w:t>・若手社員（27歳、台湾人男性）の教育</w:t>
            </w:r>
          </w:p>
          <w:p w14:paraId="67FF64DD" w14:textId="77777777" w:rsidR="003F2A06" w:rsidRPr="004D5B76" w:rsidRDefault="003F2A06" w:rsidP="00AA7B9E">
            <w:pPr>
              <w:rPr>
                <w:rFonts w:ascii="ＭＳ 明朝" w:hAnsi="ＭＳ 明朝"/>
                <w:sz w:val="18"/>
                <w:szCs w:val="18"/>
              </w:rPr>
            </w:pPr>
            <w:r w:rsidRPr="0035062B">
              <w:rPr>
                <w:rFonts w:hint="eastAsia"/>
                <w:sz w:val="18"/>
                <w:szCs w:val="18"/>
              </w:rPr>
              <w:t xml:space="preserve">　（札幌の自社ブランドホテルのエリアシェア率を</w:t>
            </w:r>
            <w:r w:rsidRPr="0035062B">
              <w:rPr>
                <w:rFonts w:hint="eastAsia"/>
                <w:sz w:val="18"/>
                <w:szCs w:val="18"/>
              </w:rPr>
              <w:t>0.2</w:t>
            </w:r>
            <w:r w:rsidRPr="0035062B">
              <w:rPr>
                <w:rFonts w:hint="eastAsia"/>
                <w:sz w:val="18"/>
                <w:szCs w:val="18"/>
              </w:rPr>
              <w:t>％から</w:t>
            </w:r>
            <w:r w:rsidRPr="0035062B">
              <w:rPr>
                <w:rFonts w:hint="eastAsia"/>
                <w:sz w:val="18"/>
                <w:szCs w:val="18"/>
              </w:rPr>
              <w:t>1</w:t>
            </w:r>
            <w:r w:rsidRPr="0035062B">
              <w:rPr>
                <w:rFonts w:hint="eastAsia"/>
                <w:sz w:val="18"/>
                <w:szCs w:val="18"/>
              </w:rPr>
              <w:t>％まで上昇）</w:t>
            </w:r>
          </w:p>
        </w:tc>
      </w:tr>
    </w:tbl>
    <w:p w14:paraId="222FA849" w14:textId="77777777" w:rsidR="00AA7B9E" w:rsidRDefault="00AA7B9E" w:rsidP="00D7562C">
      <w:pPr>
        <w:rPr>
          <w:rFonts w:ascii="ＭＳ 明朝" w:hAnsi="ＭＳ 明朝"/>
          <w:b/>
          <w:sz w:val="20"/>
        </w:rPr>
      </w:pPr>
    </w:p>
    <w:p w14:paraId="1957B690" w14:textId="77777777" w:rsidR="00D7562C" w:rsidRPr="0098012E" w:rsidRDefault="00D7562C" w:rsidP="00D7562C">
      <w:pPr>
        <w:rPr>
          <w:rFonts w:ascii="ＭＳ 明朝" w:hAnsi="ＭＳ 明朝"/>
          <w:b/>
          <w:sz w:val="20"/>
        </w:rPr>
      </w:pPr>
      <w:r w:rsidRPr="0098012E">
        <w:rPr>
          <w:rFonts w:ascii="ＭＳ 明朝" w:hAnsi="ＭＳ 明朝" w:hint="eastAsia"/>
          <w:b/>
          <w:sz w:val="20"/>
        </w:rPr>
        <w:t>■資格</w:t>
      </w:r>
    </w:p>
    <w:p w14:paraId="55037513" w14:textId="77777777" w:rsidR="00D7562C" w:rsidRDefault="00D7562C" w:rsidP="00D7562C">
      <w:pPr>
        <w:rPr>
          <w:rFonts w:ascii="ＭＳ 明朝" w:hAnsi="ＭＳ 明朝"/>
          <w:sz w:val="20"/>
        </w:rPr>
      </w:pPr>
      <w:r w:rsidRPr="00781967">
        <w:rPr>
          <w:rFonts w:ascii="ＭＳ 明朝" w:hAnsi="ＭＳ 明朝" w:hint="eastAsia"/>
          <w:sz w:val="20"/>
        </w:rPr>
        <w:t xml:space="preserve">・TOEIC </w:t>
      </w:r>
      <w:r>
        <w:rPr>
          <w:rFonts w:ascii="ＭＳ 明朝" w:hAnsi="ＭＳ 明朝" w:hint="eastAsia"/>
          <w:sz w:val="20"/>
        </w:rPr>
        <w:t>700</w:t>
      </w:r>
      <w:r w:rsidRPr="00781967">
        <w:rPr>
          <w:rFonts w:ascii="ＭＳ 明朝" w:hAnsi="ＭＳ 明朝" w:hint="eastAsia"/>
          <w:sz w:val="20"/>
        </w:rPr>
        <w:t>点（</w:t>
      </w:r>
      <w:r>
        <w:rPr>
          <w:rFonts w:ascii="ＭＳ 明朝" w:hAnsi="ＭＳ 明朝" w:hint="eastAsia"/>
          <w:sz w:val="20"/>
        </w:rPr>
        <w:t>2013</w:t>
      </w:r>
      <w:r w:rsidRPr="00781967">
        <w:rPr>
          <w:rFonts w:ascii="ＭＳ 明朝" w:hAnsi="ＭＳ 明朝" w:hint="eastAsia"/>
          <w:sz w:val="20"/>
        </w:rPr>
        <w:t>年</w:t>
      </w:r>
      <w:r>
        <w:rPr>
          <w:rFonts w:ascii="ＭＳ 明朝" w:hAnsi="ＭＳ 明朝"/>
          <w:sz w:val="20"/>
        </w:rPr>
        <w:t>8</w:t>
      </w:r>
      <w:r w:rsidRPr="00781967">
        <w:rPr>
          <w:rFonts w:ascii="ＭＳ 明朝" w:hAnsi="ＭＳ 明朝" w:hint="eastAsia"/>
          <w:sz w:val="20"/>
        </w:rPr>
        <w:t>月）</w:t>
      </w:r>
    </w:p>
    <w:p w14:paraId="00AF2DAD" w14:textId="77777777" w:rsidR="001A70ED" w:rsidRPr="00D7562C" w:rsidRDefault="00D7562C" w:rsidP="00022A1E">
      <w:pPr>
        <w:rPr>
          <w:rFonts w:ascii="ＭＳ 明朝" w:hAnsi="ＭＳ 明朝"/>
          <w:sz w:val="20"/>
        </w:rPr>
      </w:pPr>
      <w:r w:rsidRPr="00781967">
        <w:rPr>
          <w:rFonts w:ascii="ＭＳ 明朝" w:hAnsi="ＭＳ 明朝" w:hint="eastAsia"/>
          <w:sz w:val="20"/>
        </w:rPr>
        <w:t>・</w:t>
      </w:r>
      <w:r>
        <w:rPr>
          <w:rFonts w:ascii="ＭＳ 明朝" w:hAnsi="ＭＳ 明朝" w:hint="eastAsia"/>
          <w:sz w:val="20"/>
        </w:rPr>
        <w:t>宅地建物取引士（2017</w:t>
      </w:r>
      <w:r w:rsidRPr="00781967">
        <w:rPr>
          <w:rFonts w:ascii="ＭＳ 明朝" w:hAnsi="ＭＳ 明朝" w:hint="eastAsia"/>
          <w:sz w:val="20"/>
        </w:rPr>
        <w:t>年</w:t>
      </w:r>
      <w:r>
        <w:rPr>
          <w:rFonts w:ascii="ＭＳ 明朝" w:hAnsi="ＭＳ 明朝" w:hint="eastAsia"/>
          <w:sz w:val="20"/>
        </w:rPr>
        <w:t>11</w:t>
      </w:r>
      <w:r w:rsidRPr="00781967">
        <w:rPr>
          <w:rFonts w:ascii="ＭＳ 明朝" w:hAnsi="ＭＳ 明朝" w:hint="eastAsia"/>
          <w:sz w:val="20"/>
        </w:rPr>
        <w:t>月）</w:t>
      </w:r>
    </w:p>
    <w:p w14:paraId="72DA188E" w14:textId="77777777" w:rsidR="00985389" w:rsidRDefault="00985389" w:rsidP="00022A1E">
      <w:pPr>
        <w:rPr>
          <w:rFonts w:ascii="ＭＳ 明朝" w:hAnsi="ＭＳ 明朝"/>
          <w:b/>
          <w:sz w:val="20"/>
        </w:rPr>
      </w:pPr>
    </w:p>
    <w:p w14:paraId="5B77FC2B" w14:textId="4E497353" w:rsidR="00022A1E" w:rsidRPr="0098012E" w:rsidRDefault="00022A1E" w:rsidP="00022A1E">
      <w:pPr>
        <w:rPr>
          <w:rFonts w:ascii="ＭＳ 明朝" w:hAnsi="ＭＳ 明朝"/>
          <w:b/>
          <w:sz w:val="20"/>
        </w:rPr>
      </w:pPr>
      <w:r w:rsidRPr="0098012E">
        <w:rPr>
          <w:rFonts w:ascii="ＭＳ 明朝" w:hAnsi="ＭＳ 明朝" w:hint="eastAsia"/>
          <w:b/>
          <w:sz w:val="20"/>
        </w:rPr>
        <w:t>■</w:t>
      </w:r>
      <w:r w:rsidR="00D838EB" w:rsidRPr="0098012E">
        <w:rPr>
          <w:rFonts w:ascii="ＭＳ 明朝" w:hAnsi="ＭＳ 明朝" w:hint="eastAsia"/>
          <w:b/>
          <w:sz w:val="20"/>
        </w:rPr>
        <w:t>活かせる経験・知識・技術</w:t>
      </w:r>
    </w:p>
    <w:p w14:paraId="2511F1EA" w14:textId="51D07C3F" w:rsidR="004A2A30" w:rsidRDefault="00781967" w:rsidP="00970148">
      <w:pPr>
        <w:ind w:firstLineChars="100" w:firstLine="180"/>
        <w:rPr>
          <w:rFonts w:ascii="ＭＳ 明朝" w:hAnsi="ＭＳ 明朝"/>
          <w:sz w:val="20"/>
        </w:rPr>
      </w:pPr>
      <w:r w:rsidRPr="00781967">
        <w:rPr>
          <w:rFonts w:ascii="ＭＳ 明朝" w:hAnsi="ＭＳ 明朝" w:hint="eastAsia"/>
          <w:sz w:val="20"/>
        </w:rPr>
        <w:t>・</w:t>
      </w:r>
      <w:r w:rsidR="004A2A30" w:rsidRPr="00781967">
        <w:rPr>
          <w:rFonts w:ascii="ＭＳ 明朝" w:hAnsi="ＭＳ 明朝" w:hint="eastAsia"/>
          <w:sz w:val="20"/>
        </w:rPr>
        <w:t>データ分析</w:t>
      </w:r>
      <w:r w:rsidR="00D838EB" w:rsidRPr="00781967">
        <w:rPr>
          <w:rFonts w:ascii="ＭＳ 明朝" w:hAnsi="ＭＳ 明朝" w:hint="eastAsia"/>
          <w:sz w:val="20"/>
        </w:rPr>
        <w:t>による仮説検証</w:t>
      </w:r>
      <w:r w:rsidR="004A2A30" w:rsidRPr="00781967">
        <w:rPr>
          <w:rFonts w:ascii="ＭＳ 明朝" w:hAnsi="ＭＳ 明朝" w:hint="eastAsia"/>
          <w:sz w:val="20"/>
        </w:rPr>
        <w:t>～実行計画立案～プロジェクト企画、推進</w:t>
      </w:r>
      <w:r w:rsidR="003F2A06">
        <w:rPr>
          <w:rFonts w:ascii="ＭＳ 明朝" w:hAnsi="ＭＳ 明朝" w:hint="eastAsia"/>
          <w:sz w:val="20"/>
        </w:rPr>
        <w:t>など</w:t>
      </w:r>
      <w:r w:rsidR="004A2A30" w:rsidRPr="00781967">
        <w:rPr>
          <w:rFonts w:ascii="ＭＳ 明朝" w:hAnsi="ＭＳ 明朝" w:hint="eastAsia"/>
          <w:sz w:val="20"/>
        </w:rPr>
        <w:t>事業企画業務全般</w:t>
      </w:r>
    </w:p>
    <w:p w14:paraId="3C7A595A" w14:textId="77777777" w:rsidR="004A2A30" w:rsidRPr="00781967" w:rsidRDefault="0090644E" w:rsidP="0090644E">
      <w:pPr>
        <w:ind w:firstLineChars="100" w:firstLine="180"/>
        <w:rPr>
          <w:rFonts w:ascii="ＭＳ 明朝" w:hAnsi="ＭＳ 明朝"/>
          <w:sz w:val="20"/>
        </w:rPr>
      </w:pPr>
      <w:r>
        <w:rPr>
          <w:rFonts w:ascii="ＭＳ 明朝" w:hAnsi="ＭＳ 明朝" w:hint="eastAsia"/>
          <w:sz w:val="20"/>
        </w:rPr>
        <w:t>・顧客のニーズに合わせてサービスをカスタマイズするコンサル営業</w:t>
      </w:r>
    </w:p>
    <w:p w14:paraId="3CC2A624" w14:textId="77777777" w:rsidR="00D838EB" w:rsidRDefault="00781967" w:rsidP="00970148">
      <w:pPr>
        <w:ind w:firstLineChars="100" w:firstLine="180"/>
        <w:rPr>
          <w:rFonts w:ascii="ＭＳ 明朝" w:hAnsi="ＭＳ 明朝"/>
          <w:sz w:val="20"/>
        </w:rPr>
      </w:pPr>
      <w:r w:rsidRPr="00781967">
        <w:rPr>
          <w:rFonts w:ascii="ＭＳ 明朝" w:hAnsi="ＭＳ 明朝" w:hint="eastAsia"/>
          <w:sz w:val="20"/>
        </w:rPr>
        <w:t>・</w:t>
      </w:r>
      <w:r w:rsidR="00D838EB" w:rsidRPr="00781967">
        <w:rPr>
          <w:rFonts w:ascii="ＭＳ 明朝" w:hAnsi="ＭＳ 明朝" w:hint="eastAsia"/>
          <w:sz w:val="20"/>
        </w:rPr>
        <w:t>PCスキル（</w:t>
      </w:r>
      <w:proofErr w:type="spellStart"/>
      <w:r w:rsidR="00D838EB" w:rsidRPr="00781967">
        <w:rPr>
          <w:rFonts w:ascii="ＭＳ 明朝" w:hAnsi="ＭＳ 明朝" w:hint="eastAsia"/>
          <w:sz w:val="20"/>
        </w:rPr>
        <w:t>Word</w:t>
      </w:r>
      <w:r w:rsidR="00F73483">
        <w:rPr>
          <w:rFonts w:ascii="ＭＳ 明朝" w:hAnsi="ＭＳ 明朝" w:hint="eastAsia"/>
          <w:sz w:val="20"/>
        </w:rPr>
        <w:t>,</w:t>
      </w:r>
      <w:r w:rsidR="00D838EB" w:rsidRPr="00781967">
        <w:rPr>
          <w:rFonts w:ascii="ＭＳ 明朝" w:hAnsi="ＭＳ 明朝" w:hint="eastAsia"/>
          <w:sz w:val="20"/>
        </w:rPr>
        <w:t>Excel</w:t>
      </w:r>
      <w:r w:rsidR="00F73483">
        <w:rPr>
          <w:rFonts w:ascii="ＭＳ 明朝" w:hAnsi="ＭＳ 明朝" w:hint="eastAsia"/>
          <w:sz w:val="20"/>
        </w:rPr>
        <w:t>,</w:t>
      </w:r>
      <w:r w:rsidR="00D838EB" w:rsidRPr="00781967">
        <w:rPr>
          <w:rFonts w:ascii="ＭＳ 明朝" w:hAnsi="ＭＳ 明朝" w:hint="eastAsia"/>
          <w:sz w:val="20"/>
        </w:rPr>
        <w:t>PowerPoint</w:t>
      </w:r>
      <w:proofErr w:type="spellEnd"/>
      <w:r w:rsidR="00D838EB" w:rsidRPr="00781967">
        <w:rPr>
          <w:rFonts w:ascii="ＭＳ 明朝" w:hAnsi="ＭＳ 明朝" w:hint="eastAsia"/>
          <w:sz w:val="20"/>
        </w:rPr>
        <w:t>）</w:t>
      </w:r>
    </w:p>
    <w:p w14:paraId="67BA984F" w14:textId="2AC2377D" w:rsidR="004A2A30" w:rsidRPr="00635C4F" w:rsidRDefault="000E59EA" w:rsidP="00635C4F">
      <w:pPr>
        <w:ind w:firstLineChars="100" w:firstLine="180"/>
        <w:rPr>
          <w:rFonts w:ascii="ＭＳ 明朝" w:hAnsi="ＭＳ 明朝"/>
          <w:sz w:val="20"/>
        </w:rPr>
      </w:pPr>
      <w:r>
        <w:rPr>
          <w:rFonts w:ascii="ＭＳ 明朝" w:hAnsi="ＭＳ 明朝" w:hint="eastAsia"/>
          <w:sz w:val="20"/>
        </w:rPr>
        <w:t>・ゲストやカスタマーのニーズを読み取り、販売戦略に活かせるマーケティングのスキル</w:t>
      </w:r>
    </w:p>
    <w:p w14:paraId="728EED5F" w14:textId="77777777" w:rsidR="00D67390" w:rsidRPr="00D67390" w:rsidRDefault="00D67390" w:rsidP="00D67390">
      <w:pPr>
        <w:ind w:firstLineChars="100" w:firstLine="180"/>
        <w:rPr>
          <w:rFonts w:ascii="ＭＳ 明朝" w:hAnsi="ＭＳ 明朝"/>
          <w:sz w:val="20"/>
        </w:rPr>
      </w:pPr>
    </w:p>
    <w:p w14:paraId="70354E12" w14:textId="77777777" w:rsidR="006815D5" w:rsidRDefault="000379E9" w:rsidP="00E75E72">
      <w:pPr>
        <w:rPr>
          <w:rFonts w:ascii="ＭＳ 明朝" w:hAnsi="ＭＳ 明朝"/>
          <w:b/>
          <w:sz w:val="20"/>
        </w:rPr>
      </w:pPr>
      <w:r w:rsidRPr="0098012E">
        <w:rPr>
          <w:rFonts w:ascii="ＭＳ 明朝" w:hAnsi="ＭＳ 明朝"/>
          <w:noProof/>
          <w:sz w:val="18"/>
          <w:szCs w:val="18"/>
        </w:rPr>
        <mc:AlternateContent>
          <mc:Choice Requires="wps">
            <w:drawing>
              <wp:anchor distT="0" distB="0" distL="114300" distR="114300" simplePos="0" relativeHeight="251657728" behindDoc="0" locked="0" layoutInCell="1" allowOverlap="1" wp14:anchorId="2B9036F7" wp14:editId="56996577">
                <wp:simplePos x="0" y="0"/>
                <wp:positionH relativeFrom="column">
                  <wp:posOffset>885190</wp:posOffset>
                </wp:positionH>
                <wp:positionV relativeFrom="paragraph">
                  <wp:posOffset>-10906125</wp:posOffset>
                </wp:positionV>
                <wp:extent cx="960755" cy="362585"/>
                <wp:effectExtent l="0" t="0" r="4445" b="3232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14:paraId="05494CA5" w14:textId="77777777" w:rsidR="00B7446E" w:rsidRPr="008D6B46" w:rsidRDefault="00B7446E">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036F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69.7pt;margin-top:-858.75pt;width:75.65pt;height:2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" adj="1185,38888">
                <v:path arrowok="t"/>
                <v:textbox inset="5.85pt,.7pt,5.85pt,.7pt">
                  <w:txbxContent>
                    <w:p w14:paraId="05494CA5" w14:textId="77777777" w:rsidR="00B7446E" w:rsidRPr="008D6B46" w:rsidRDefault="00B7446E">
                      <w:pPr>
                        <w:rPr>
                          <w:sz w:val="16"/>
                          <w:szCs w:val="16"/>
                        </w:rPr>
                      </w:pPr>
                      <w:r w:rsidRPr="008D6B46">
                        <w:rPr>
                          <w:rFonts w:hint="eastAsia"/>
                          <w:sz w:val="16"/>
                          <w:szCs w:val="16"/>
                        </w:rPr>
                        <w:t>あまり、限定せずに簡潔に！</w:t>
                      </w:r>
                    </w:p>
                  </w:txbxContent>
                </v:textbox>
              </v:shape>
            </w:pict>
          </mc:Fallback>
        </mc:AlternateContent>
      </w:r>
      <w:r w:rsidR="00E75E72" w:rsidRPr="0098012E">
        <w:rPr>
          <w:rFonts w:ascii="ＭＳ 明朝" w:hAnsi="ＭＳ 明朝" w:hint="eastAsia"/>
          <w:b/>
          <w:sz w:val="20"/>
        </w:rPr>
        <w:t>■</w:t>
      </w:r>
      <w:r w:rsidR="006815D5" w:rsidRPr="0098012E">
        <w:rPr>
          <w:rFonts w:ascii="ＭＳ 明朝" w:hAnsi="ＭＳ 明朝" w:hint="eastAsia"/>
          <w:b/>
          <w:sz w:val="20"/>
        </w:rPr>
        <w:t>自己ＰＲ</w:t>
      </w:r>
    </w:p>
    <w:p w14:paraId="4800EC6B" w14:textId="77777777" w:rsidR="0063754B" w:rsidRDefault="0063754B" w:rsidP="00E75E72">
      <w:pPr>
        <w:rPr>
          <w:rFonts w:ascii="ＭＳ 明朝" w:hAnsi="ＭＳ 明朝"/>
          <w:b/>
          <w:sz w:val="20"/>
        </w:rPr>
      </w:pPr>
    </w:p>
    <w:p w14:paraId="09E53542" w14:textId="78FF07E3" w:rsidR="00095396" w:rsidRPr="003A1868" w:rsidRDefault="00095396" w:rsidP="004D5B76">
      <w:pPr>
        <w:numPr>
          <w:ilvl w:val="0"/>
          <w:numId w:val="25"/>
        </w:numPr>
        <w:rPr>
          <w:rFonts w:ascii="ＭＳ 明朝" w:hAnsi="ＭＳ 明朝"/>
          <w:b/>
          <w:sz w:val="20"/>
        </w:rPr>
      </w:pPr>
      <w:r>
        <w:rPr>
          <w:rFonts w:ascii="ＭＳ 明朝" w:hAnsi="ＭＳ 明朝" w:hint="eastAsia"/>
          <w:b/>
          <w:sz w:val="20"/>
        </w:rPr>
        <w:t>分析に基づく課題把握</w:t>
      </w:r>
    </w:p>
    <w:p w14:paraId="543F3289" w14:textId="630A4299" w:rsidR="00B344D8" w:rsidRPr="000F7178" w:rsidRDefault="00095396" w:rsidP="008F6FFB">
      <w:pPr>
        <w:rPr>
          <w:rFonts w:ascii="ＭＳ 明朝" w:hAnsi="ＭＳ 明朝"/>
          <w:sz w:val="20"/>
        </w:rPr>
      </w:pPr>
      <w:r>
        <w:rPr>
          <w:rFonts w:ascii="ＭＳ 明朝" w:hAnsi="ＭＳ 明朝" w:hint="eastAsia"/>
          <w:b/>
          <w:sz w:val="20"/>
        </w:rPr>
        <w:t xml:space="preserve">　</w:t>
      </w:r>
      <w:r>
        <w:rPr>
          <w:rFonts w:ascii="ＭＳ 明朝" w:hAnsi="ＭＳ 明朝" w:hint="eastAsia"/>
          <w:sz w:val="20"/>
        </w:rPr>
        <w:t>事実を細かく分析、検証</w:t>
      </w:r>
      <w:r w:rsidR="00142563">
        <w:rPr>
          <w:rFonts w:ascii="ＭＳ 明朝" w:hAnsi="ＭＳ 明朝" w:hint="eastAsia"/>
          <w:sz w:val="20"/>
        </w:rPr>
        <w:t>を</w:t>
      </w:r>
      <w:r>
        <w:rPr>
          <w:rFonts w:ascii="ＭＳ 明朝" w:hAnsi="ＭＳ 明朝" w:hint="eastAsia"/>
          <w:sz w:val="20"/>
        </w:rPr>
        <w:t>して課題特定</w:t>
      </w:r>
      <w:r w:rsidR="008A2D4E">
        <w:rPr>
          <w:rFonts w:ascii="ＭＳ 明朝" w:hAnsi="ＭＳ 明朝" w:hint="eastAsia"/>
          <w:sz w:val="20"/>
        </w:rPr>
        <w:t>する</w:t>
      </w:r>
      <w:r>
        <w:rPr>
          <w:rFonts w:ascii="ＭＳ 明朝" w:hAnsi="ＭＳ 明朝" w:hint="eastAsia"/>
          <w:sz w:val="20"/>
        </w:rPr>
        <w:t>力</w:t>
      </w:r>
      <w:r w:rsidR="00142563">
        <w:rPr>
          <w:rFonts w:ascii="ＭＳ 明朝" w:hAnsi="ＭＳ 明朝" w:hint="eastAsia"/>
          <w:sz w:val="20"/>
        </w:rPr>
        <w:t>を保持している</w:t>
      </w:r>
      <w:r>
        <w:rPr>
          <w:rFonts w:ascii="ＭＳ 明朝" w:hAnsi="ＭＳ 明朝" w:hint="eastAsia"/>
          <w:sz w:val="20"/>
        </w:rPr>
        <w:t>。</w:t>
      </w:r>
      <w:r w:rsidR="00740075">
        <w:rPr>
          <w:rFonts w:ascii="ＭＳ 明朝" w:hAnsi="ＭＳ 明朝" w:hint="eastAsia"/>
          <w:sz w:val="20"/>
        </w:rPr>
        <w:t>エリア内シェア</w:t>
      </w:r>
      <w:r w:rsidR="008A2D4E">
        <w:rPr>
          <w:rFonts w:ascii="ＭＳ 明朝" w:hAnsi="ＭＳ 明朝" w:hint="eastAsia"/>
          <w:sz w:val="20"/>
        </w:rPr>
        <w:t>が</w:t>
      </w:r>
      <w:r w:rsidR="00740075">
        <w:rPr>
          <w:rFonts w:ascii="ＭＳ 明朝" w:hAnsi="ＭＳ 明朝" w:hint="eastAsia"/>
          <w:sz w:val="20"/>
        </w:rPr>
        <w:t>0.1％</w:t>
      </w:r>
      <w:r w:rsidR="00142563">
        <w:rPr>
          <w:rFonts w:ascii="ＭＳ 明朝" w:hAnsi="ＭＳ 明朝" w:hint="eastAsia"/>
          <w:sz w:val="20"/>
        </w:rPr>
        <w:t>未満の</w:t>
      </w:r>
      <w:r w:rsidR="008D622C">
        <w:rPr>
          <w:rFonts w:ascii="ＭＳ 明朝" w:hAnsi="ＭＳ 明朝" w:hint="eastAsia"/>
          <w:sz w:val="20"/>
        </w:rPr>
        <w:t>札幌のホテル</w:t>
      </w:r>
      <w:r w:rsidR="00142563">
        <w:rPr>
          <w:rFonts w:ascii="ＭＳ 明朝" w:hAnsi="ＭＳ 明朝" w:hint="eastAsia"/>
          <w:sz w:val="20"/>
        </w:rPr>
        <w:t>に対し</w:t>
      </w:r>
      <w:r w:rsidR="008A2D4E">
        <w:rPr>
          <w:rFonts w:ascii="ＭＳ 明朝" w:hAnsi="ＭＳ 明朝" w:hint="eastAsia"/>
          <w:sz w:val="20"/>
        </w:rPr>
        <w:t>、シェア向上に向けたプロジェクトを</w:t>
      </w:r>
      <w:r w:rsidR="00142563">
        <w:rPr>
          <w:rFonts w:ascii="ＭＳ 明朝" w:hAnsi="ＭＳ 明朝" w:hint="eastAsia"/>
          <w:sz w:val="20"/>
        </w:rPr>
        <w:t>PMとして</w:t>
      </w:r>
      <w:r w:rsidR="008A2D4E">
        <w:rPr>
          <w:rFonts w:ascii="ＭＳ 明朝" w:hAnsi="ＭＳ 明朝" w:hint="eastAsia"/>
          <w:sz w:val="20"/>
        </w:rPr>
        <w:t>担当。</w:t>
      </w:r>
      <w:r w:rsidR="00643DE0">
        <w:rPr>
          <w:rFonts w:ascii="ＭＳ 明朝" w:hAnsi="ＭＳ 明朝" w:hint="eastAsia"/>
          <w:sz w:val="20"/>
        </w:rPr>
        <w:t>原因を探るため</w:t>
      </w:r>
      <w:r w:rsidR="008A2D4E">
        <w:rPr>
          <w:rFonts w:ascii="ＭＳ 明朝" w:hAnsi="ＭＳ 明朝" w:hint="eastAsia"/>
          <w:sz w:val="20"/>
        </w:rPr>
        <w:t>の</w:t>
      </w:r>
      <w:r w:rsidR="00643DE0">
        <w:rPr>
          <w:rFonts w:ascii="ＭＳ 明朝" w:hAnsi="ＭＳ 明朝" w:hint="eastAsia"/>
          <w:sz w:val="20"/>
        </w:rPr>
        <w:t>事実関係の</w:t>
      </w:r>
      <w:r w:rsidR="008A2D4E">
        <w:rPr>
          <w:rFonts w:ascii="ＭＳ 明朝" w:hAnsi="ＭＳ 明朝" w:hint="eastAsia"/>
          <w:sz w:val="20"/>
        </w:rPr>
        <w:t>調査、</w:t>
      </w:r>
      <w:r w:rsidR="00643DE0">
        <w:rPr>
          <w:rFonts w:ascii="ＭＳ 明朝" w:hAnsi="ＭＳ 明朝" w:hint="eastAsia"/>
          <w:sz w:val="20"/>
        </w:rPr>
        <w:t>数値データの分析</w:t>
      </w:r>
      <w:r w:rsidR="00142563">
        <w:rPr>
          <w:rFonts w:ascii="ＭＳ 明朝" w:hAnsi="ＭＳ 明朝" w:hint="eastAsia"/>
          <w:sz w:val="20"/>
        </w:rPr>
        <w:t>（2019年度のインバウンド比率89％）を行う</w:t>
      </w:r>
      <w:r w:rsidR="008F6FFB">
        <w:rPr>
          <w:rFonts w:ascii="ＭＳ 明朝" w:hAnsi="ＭＳ 明朝" w:hint="eastAsia"/>
          <w:sz w:val="20"/>
        </w:rPr>
        <w:t>。競合ホテルのワンベッド比率、マーケットのゲストの人数別の割合などを分析して、</w:t>
      </w:r>
      <w:r w:rsidR="00643DE0">
        <w:rPr>
          <w:rFonts w:ascii="ＭＳ 明朝" w:hAnsi="ＭＳ 明朝" w:hint="eastAsia"/>
          <w:sz w:val="20"/>
        </w:rPr>
        <w:t>複数の仮説の中から最終的に</w:t>
      </w:r>
      <w:r w:rsidR="00142563">
        <w:rPr>
          <w:rFonts w:ascii="ＭＳ 明朝" w:hAnsi="ＭＳ 明朝" w:hint="eastAsia"/>
          <w:sz w:val="20"/>
        </w:rPr>
        <w:t>、</w:t>
      </w:r>
      <w:r w:rsidR="00643DE0">
        <w:rPr>
          <w:rFonts w:ascii="ＭＳ 明朝" w:hAnsi="ＭＳ 明朝" w:hint="eastAsia"/>
          <w:sz w:val="20"/>
        </w:rPr>
        <w:t>「</w:t>
      </w:r>
      <w:r w:rsidR="00142563">
        <w:rPr>
          <w:rFonts w:ascii="ＭＳ 明朝" w:hAnsi="ＭＳ 明朝" w:hint="eastAsia"/>
          <w:sz w:val="20"/>
        </w:rPr>
        <w:t>ビジネス利用の</w:t>
      </w:r>
      <w:r w:rsidR="008D622C">
        <w:rPr>
          <w:rFonts w:ascii="ＭＳ 明朝" w:hAnsi="ＭＳ 明朝" w:hint="eastAsia"/>
          <w:sz w:val="20"/>
        </w:rPr>
        <w:t>日本人ゲストが囲い込めていな</w:t>
      </w:r>
      <w:r w:rsidR="00643DE0">
        <w:rPr>
          <w:rFonts w:ascii="ＭＳ 明朝" w:hAnsi="ＭＳ 明朝" w:hint="eastAsia"/>
          <w:sz w:val="20"/>
        </w:rPr>
        <w:t>い」</w:t>
      </w:r>
      <w:r w:rsidR="008A2D4E">
        <w:rPr>
          <w:rFonts w:ascii="ＭＳ 明朝" w:hAnsi="ＭＳ 明朝" w:hint="eastAsia"/>
          <w:sz w:val="20"/>
        </w:rPr>
        <w:t>という</w:t>
      </w:r>
      <w:r w:rsidR="008D622C">
        <w:rPr>
          <w:rFonts w:ascii="ＭＳ 明朝" w:hAnsi="ＭＳ 明朝" w:hint="eastAsia"/>
          <w:sz w:val="20"/>
        </w:rPr>
        <w:t>ことを課題として</w:t>
      </w:r>
      <w:r w:rsidR="008A2D4E">
        <w:rPr>
          <w:rFonts w:ascii="ＭＳ 明朝" w:hAnsi="ＭＳ 明朝" w:hint="eastAsia"/>
          <w:sz w:val="20"/>
        </w:rPr>
        <w:t>設定</w:t>
      </w:r>
      <w:r w:rsidR="00643DE0">
        <w:rPr>
          <w:rFonts w:ascii="ＭＳ 明朝" w:hAnsi="ＭＳ 明朝" w:hint="eastAsia"/>
          <w:sz w:val="20"/>
        </w:rPr>
        <w:t>。</w:t>
      </w:r>
      <w:r w:rsidR="005B02F3">
        <w:rPr>
          <w:rFonts w:ascii="ＭＳ 明朝" w:hAnsi="ＭＳ 明朝" w:hint="eastAsia"/>
          <w:sz w:val="20"/>
        </w:rPr>
        <w:t>打ち手として、</w:t>
      </w:r>
      <w:r w:rsidR="00142563">
        <w:rPr>
          <w:rFonts w:ascii="ＭＳ 明朝" w:hAnsi="ＭＳ 明朝" w:hint="eastAsia"/>
          <w:sz w:val="20"/>
        </w:rPr>
        <w:t>既にシェアの取れている</w:t>
      </w:r>
      <w:r w:rsidR="008D622C">
        <w:rPr>
          <w:rFonts w:ascii="ＭＳ 明朝" w:hAnsi="ＭＳ 明朝" w:hint="eastAsia"/>
          <w:sz w:val="20"/>
        </w:rPr>
        <w:t>2名以上の観光客</w:t>
      </w:r>
      <w:r w:rsidR="00142563">
        <w:rPr>
          <w:rFonts w:ascii="ＭＳ 明朝" w:hAnsi="ＭＳ 明朝" w:hint="eastAsia"/>
          <w:sz w:val="20"/>
        </w:rPr>
        <w:t>では</w:t>
      </w:r>
      <w:r w:rsidR="008D622C">
        <w:rPr>
          <w:rFonts w:ascii="ＭＳ 明朝" w:hAnsi="ＭＳ 明朝" w:hint="eastAsia"/>
          <w:sz w:val="20"/>
        </w:rPr>
        <w:t>なく、1名のビジネス利用</w:t>
      </w:r>
      <w:r w:rsidR="00142563">
        <w:rPr>
          <w:rFonts w:ascii="ＭＳ 明朝" w:hAnsi="ＭＳ 明朝" w:hint="eastAsia"/>
          <w:sz w:val="20"/>
        </w:rPr>
        <w:t>者</w:t>
      </w:r>
      <w:r w:rsidR="008D622C">
        <w:rPr>
          <w:rFonts w:ascii="ＭＳ 明朝" w:hAnsi="ＭＳ 明朝" w:hint="eastAsia"/>
          <w:sz w:val="20"/>
        </w:rPr>
        <w:t>を</w:t>
      </w:r>
      <w:r w:rsidR="005B02F3">
        <w:rPr>
          <w:rFonts w:ascii="ＭＳ 明朝" w:hAnsi="ＭＳ 明朝" w:hint="eastAsia"/>
          <w:sz w:val="20"/>
        </w:rPr>
        <w:t>ターゲットに</w:t>
      </w:r>
      <w:r w:rsidR="00142563">
        <w:rPr>
          <w:rFonts w:ascii="ＭＳ 明朝" w:hAnsi="ＭＳ 明朝" w:hint="eastAsia"/>
          <w:sz w:val="20"/>
        </w:rPr>
        <w:t>、楽天トラベルやじゃらんなどOTAに積極的投資を行</w:t>
      </w:r>
      <w:r w:rsidR="005B02F3">
        <w:rPr>
          <w:rFonts w:ascii="ＭＳ 明朝" w:hAnsi="ＭＳ 明朝" w:hint="eastAsia"/>
          <w:sz w:val="20"/>
        </w:rPr>
        <w:t>う。ターゲットに合わせた</w:t>
      </w:r>
      <w:r w:rsidR="008D622C">
        <w:rPr>
          <w:rFonts w:ascii="ＭＳ 明朝" w:hAnsi="ＭＳ 明朝" w:hint="eastAsia"/>
          <w:sz w:val="20"/>
        </w:rPr>
        <w:t>客室料金体系</w:t>
      </w:r>
      <w:r w:rsidR="005B02F3">
        <w:rPr>
          <w:rFonts w:ascii="ＭＳ 明朝" w:hAnsi="ＭＳ 明朝" w:hint="eastAsia"/>
          <w:sz w:val="20"/>
        </w:rPr>
        <w:t>の</w:t>
      </w:r>
      <w:r w:rsidR="008D622C">
        <w:rPr>
          <w:rFonts w:ascii="ＭＳ 明朝" w:hAnsi="ＭＳ 明朝" w:hint="eastAsia"/>
          <w:sz w:val="20"/>
        </w:rPr>
        <w:t>改定や</w:t>
      </w:r>
      <w:r w:rsidR="005B02F3">
        <w:rPr>
          <w:rFonts w:ascii="ＭＳ 明朝" w:hAnsi="ＭＳ 明朝" w:hint="eastAsia"/>
          <w:sz w:val="20"/>
        </w:rPr>
        <w:t>、</w:t>
      </w:r>
      <w:r w:rsidR="008D622C">
        <w:rPr>
          <w:rFonts w:ascii="ＭＳ 明朝" w:hAnsi="ＭＳ 明朝" w:hint="eastAsia"/>
          <w:sz w:val="20"/>
        </w:rPr>
        <w:t>ワンベッドの部屋タイプを新設</w:t>
      </w:r>
      <w:r w:rsidR="005B02F3">
        <w:rPr>
          <w:rFonts w:ascii="ＭＳ 明朝" w:hAnsi="ＭＳ 明朝" w:hint="eastAsia"/>
          <w:sz w:val="20"/>
        </w:rPr>
        <w:t>する</w:t>
      </w:r>
      <w:r w:rsidR="008D622C">
        <w:rPr>
          <w:rFonts w:ascii="ＭＳ 明朝" w:hAnsi="ＭＳ 明朝" w:hint="eastAsia"/>
          <w:sz w:val="20"/>
        </w:rPr>
        <w:t>。</w:t>
      </w:r>
      <w:r w:rsidR="005B02F3">
        <w:rPr>
          <w:rFonts w:ascii="ＭＳ 明朝" w:hAnsi="ＭＳ 明朝" w:hint="eastAsia"/>
          <w:sz w:val="20"/>
        </w:rPr>
        <w:t>結果として</w:t>
      </w:r>
      <w:r w:rsidR="00740075">
        <w:rPr>
          <w:rFonts w:ascii="ＭＳ 明朝" w:hAnsi="ＭＳ 明朝" w:hint="eastAsia"/>
          <w:sz w:val="20"/>
        </w:rPr>
        <w:t>3か月で</w:t>
      </w:r>
      <w:r w:rsidR="00711EF1">
        <w:rPr>
          <w:rFonts w:ascii="ＭＳ 明朝" w:hAnsi="ＭＳ 明朝" w:hint="eastAsia"/>
          <w:sz w:val="20"/>
        </w:rPr>
        <w:t>、</w:t>
      </w:r>
      <w:r w:rsidR="005B02F3">
        <w:rPr>
          <w:rFonts w:ascii="ＭＳ 明朝" w:hAnsi="ＭＳ 明朝" w:hint="eastAsia"/>
          <w:sz w:val="20"/>
        </w:rPr>
        <w:t>利用者数と連動する</w:t>
      </w:r>
      <w:r w:rsidR="00740075">
        <w:rPr>
          <w:rFonts w:ascii="ＭＳ 明朝" w:hAnsi="ＭＳ 明朝" w:hint="eastAsia"/>
          <w:sz w:val="20"/>
        </w:rPr>
        <w:t>じゃらんの掲載順位</w:t>
      </w:r>
      <w:r w:rsidR="005B02F3">
        <w:rPr>
          <w:rFonts w:ascii="ＭＳ 明朝" w:hAnsi="ＭＳ 明朝" w:hint="eastAsia"/>
          <w:sz w:val="20"/>
        </w:rPr>
        <w:t>が</w:t>
      </w:r>
      <w:r w:rsidR="00740075">
        <w:rPr>
          <w:rFonts w:ascii="ＭＳ 明朝" w:hAnsi="ＭＳ 明朝" w:hint="eastAsia"/>
          <w:sz w:val="20"/>
        </w:rPr>
        <w:t>96位⇒26位、楽天トラベルでは31位⇒14位にまで上昇。エリア内シェアもストックシェアが0.6％を越える</w:t>
      </w:r>
      <w:r w:rsidR="003A1868">
        <w:rPr>
          <w:rFonts w:ascii="ＭＳ 明朝" w:hAnsi="ＭＳ 明朝" w:hint="eastAsia"/>
          <w:sz w:val="20"/>
        </w:rPr>
        <w:t>1</w:t>
      </w:r>
      <w:r w:rsidR="00740075">
        <w:rPr>
          <w:rFonts w:ascii="ＭＳ 明朝" w:hAnsi="ＭＳ 明朝" w:hint="eastAsia"/>
          <w:sz w:val="20"/>
        </w:rPr>
        <w:t>.</w:t>
      </w:r>
      <w:r w:rsidR="003A1868">
        <w:rPr>
          <w:rFonts w:ascii="ＭＳ 明朝" w:hAnsi="ＭＳ 明朝" w:hint="eastAsia"/>
          <w:sz w:val="20"/>
        </w:rPr>
        <w:t>0</w:t>
      </w:r>
      <w:r w:rsidR="00740075">
        <w:rPr>
          <w:rFonts w:ascii="ＭＳ 明朝" w:hAnsi="ＭＳ 明朝" w:hint="eastAsia"/>
          <w:sz w:val="20"/>
        </w:rPr>
        <w:t>％まで向上させ</w:t>
      </w:r>
      <w:r w:rsidR="005B02F3">
        <w:rPr>
          <w:rFonts w:ascii="ＭＳ 明朝" w:hAnsi="ＭＳ 明朝" w:hint="eastAsia"/>
          <w:sz w:val="20"/>
        </w:rPr>
        <w:t>る事に成功</w:t>
      </w:r>
      <w:r w:rsidR="00740075">
        <w:rPr>
          <w:rFonts w:ascii="ＭＳ 明朝" w:hAnsi="ＭＳ 明朝" w:hint="eastAsia"/>
          <w:sz w:val="20"/>
        </w:rPr>
        <w:t>、現在もその水準を保っている。</w:t>
      </w:r>
    </w:p>
    <w:p w14:paraId="1782A1A4" w14:textId="77777777" w:rsidR="008D622C" w:rsidRDefault="008D622C" w:rsidP="008F6FFB">
      <w:pPr>
        <w:rPr>
          <w:rFonts w:ascii="ＭＳ 明朝" w:hAnsi="ＭＳ 明朝"/>
          <w:sz w:val="20"/>
        </w:rPr>
      </w:pPr>
    </w:p>
    <w:p w14:paraId="21B7DC47" w14:textId="1B86B1EA" w:rsidR="00F032B9" w:rsidRDefault="009D54BD" w:rsidP="004D5B76">
      <w:pPr>
        <w:numPr>
          <w:ilvl w:val="0"/>
          <w:numId w:val="25"/>
        </w:numPr>
        <w:rPr>
          <w:rFonts w:ascii="ＭＳ 明朝" w:hAnsi="ＭＳ 明朝"/>
          <w:sz w:val="20"/>
        </w:rPr>
      </w:pPr>
      <w:r w:rsidRPr="009D54BD">
        <w:rPr>
          <w:rFonts w:ascii="ＭＳ 明朝" w:hAnsi="ＭＳ 明朝" w:hint="eastAsia"/>
          <w:b/>
          <w:sz w:val="20"/>
        </w:rPr>
        <w:t>各部署と連携してプロジェクトを動かす推進力</w:t>
      </w:r>
    </w:p>
    <w:p w14:paraId="4596B07A" w14:textId="40934F42" w:rsidR="008D622C" w:rsidRDefault="00B344D8" w:rsidP="00F032B9">
      <w:pPr>
        <w:rPr>
          <w:rFonts w:ascii="ＭＳ 明朝" w:hAnsi="ＭＳ 明朝"/>
          <w:sz w:val="20"/>
        </w:rPr>
      </w:pPr>
      <w:r>
        <w:rPr>
          <w:rFonts w:ascii="ＭＳ 明朝" w:hAnsi="ＭＳ 明朝" w:hint="eastAsia"/>
          <w:sz w:val="20"/>
        </w:rPr>
        <w:t xml:space="preserve">　</w:t>
      </w:r>
      <w:r w:rsidR="009D54BD">
        <w:rPr>
          <w:rFonts w:ascii="ＭＳ 明朝" w:hAnsi="ＭＳ 明朝" w:hint="eastAsia"/>
          <w:sz w:val="20"/>
        </w:rPr>
        <w:t>新大阪のホテルで、ダブルルームを新設するプロジェクトを中心となって完遂させ</w:t>
      </w:r>
      <w:r w:rsidR="005B02F3">
        <w:rPr>
          <w:rFonts w:ascii="ＭＳ 明朝" w:hAnsi="ＭＳ 明朝" w:hint="eastAsia"/>
          <w:sz w:val="20"/>
        </w:rPr>
        <w:t>る</w:t>
      </w:r>
      <w:r w:rsidR="009D54BD">
        <w:rPr>
          <w:rFonts w:ascii="ＭＳ 明朝" w:hAnsi="ＭＳ 明朝" w:hint="eastAsia"/>
          <w:sz w:val="20"/>
        </w:rPr>
        <w:t>。私は全体の進捗管理、投資回収の試算、プロモーション内容の策定を担当。</w:t>
      </w:r>
      <w:r w:rsidR="005B02F3">
        <w:rPr>
          <w:rFonts w:ascii="ＭＳ 明朝" w:hAnsi="ＭＳ 明朝" w:hint="eastAsia"/>
          <w:sz w:val="20"/>
        </w:rPr>
        <w:t>プロジェクトをスムーズに進行させるべく、</w:t>
      </w:r>
      <w:r w:rsidR="009D54BD">
        <w:rPr>
          <w:rFonts w:ascii="ＭＳ 明朝" w:hAnsi="ＭＳ 明朝" w:hint="eastAsia"/>
          <w:sz w:val="20"/>
        </w:rPr>
        <w:t>各部屋タイプの稼働率</w:t>
      </w:r>
      <w:r w:rsidR="00EF10EE">
        <w:rPr>
          <w:rFonts w:ascii="ＭＳ 明朝" w:hAnsi="ＭＳ 明朝" w:hint="eastAsia"/>
          <w:sz w:val="20"/>
        </w:rPr>
        <w:t>の</w:t>
      </w:r>
      <w:r w:rsidR="009D54BD">
        <w:rPr>
          <w:rFonts w:ascii="ＭＳ 明朝" w:hAnsi="ＭＳ 明朝" w:hint="eastAsia"/>
          <w:sz w:val="20"/>
        </w:rPr>
        <w:t>分析結果を関係者15人に共有</w:t>
      </w:r>
      <w:r w:rsidR="003A1868">
        <w:rPr>
          <w:rFonts w:ascii="ＭＳ 明朝" w:hAnsi="ＭＳ 明朝" w:hint="eastAsia"/>
          <w:sz w:val="20"/>
        </w:rPr>
        <w:t>。販売開始までの業務量が多く、負担を強いる状況ではあったが、各部屋タイプの稼働率だけでなく、新大阪周辺のダブルの客室の特徴、今まで利用してきたゲスト属性などの事実を伝えた。「なぜ、ダブルルームを新設するのか」について、各自理解が深まった状態で、</w:t>
      </w:r>
      <w:r w:rsidR="008D622C">
        <w:rPr>
          <w:rFonts w:ascii="ＭＳ 明朝" w:hAnsi="ＭＳ 明朝" w:hint="eastAsia"/>
          <w:sz w:val="20"/>
        </w:rPr>
        <w:t>リネンの手配やOTAの設定を依頼。プロモーション内容の策定では、広いダブルベッドという今までにないターゲットにフォーカスしてPR</w:t>
      </w:r>
      <w:r w:rsidR="00EF10EE">
        <w:rPr>
          <w:rFonts w:ascii="ＭＳ 明朝" w:hAnsi="ＭＳ 明朝" w:hint="eastAsia"/>
          <w:sz w:val="20"/>
        </w:rPr>
        <w:t>すること</w:t>
      </w:r>
      <w:r w:rsidR="005B02F3">
        <w:rPr>
          <w:rFonts w:ascii="ＭＳ 明朝" w:hAnsi="ＭＳ 明朝" w:hint="eastAsia"/>
          <w:sz w:val="20"/>
        </w:rPr>
        <w:t>になる。会社として初めての試みということもあり、</w:t>
      </w:r>
      <w:r w:rsidR="00EF10EE">
        <w:rPr>
          <w:rFonts w:ascii="ＭＳ 明朝" w:hAnsi="ＭＳ 明朝" w:hint="eastAsia"/>
          <w:sz w:val="20"/>
        </w:rPr>
        <w:t>担当者</w:t>
      </w:r>
      <w:r w:rsidR="005B02F3">
        <w:rPr>
          <w:rFonts w:ascii="ＭＳ 明朝" w:hAnsi="ＭＳ 明朝" w:hint="eastAsia"/>
          <w:sz w:val="20"/>
        </w:rPr>
        <w:t>と念入りに打ち合わせを行い、シミュレーションをした上で</w:t>
      </w:r>
      <w:r w:rsidR="00EF10EE">
        <w:rPr>
          <w:rFonts w:ascii="ＭＳ 明朝" w:hAnsi="ＭＳ 明朝" w:hint="eastAsia"/>
          <w:sz w:val="20"/>
        </w:rPr>
        <w:t>調整</w:t>
      </w:r>
      <w:r w:rsidR="008D622C">
        <w:rPr>
          <w:rFonts w:ascii="ＭＳ 明朝" w:hAnsi="ＭＳ 明朝" w:hint="eastAsia"/>
          <w:sz w:val="20"/>
        </w:rPr>
        <w:t>。経営陣にも</w:t>
      </w:r>
      <w:r w:rsidR="005B02F3">
        <w:rPr>
          <w:rFonts w:ascii="ＭＳ 明朝" w:hAnsi="ＭＳ 明朝" w:hint="eastAsia"/>
          <w:sz w:val="20"/>
        </w:rPr>
        <w:t>事前に</w:t>
      </w:r>
      <w:r w:rsidR="008D622C">
        <w:rPr>
          <w:rFonts w:ascii="ＭＳ 明朝" w:hAnsi="ＭＳ 明朝" w:hint="eastAsia"/>
          <w:sz w:val="20"/>
        </w:rPr>
        <w:t>投資回収の見込みを試算して報告し、</w:t>
      </w:r>
      <w:r w:rsidR="005B02F3">
        <w:rPr>
          <w:rFonts w:ascii="ＭＳ 明朝" w:hAnsi="ＭＳ 明朝" w:hint="eastAsia"/>
          <w:sz w:val="20"/>
        </w:rPr>
        <w:t>結果として</w:t>
      </w:r>
      <w:r w:rsidR="008D622C">
        <w:rPr>
          <w:rFonts w:ascii="ＭＳ 明朝" w:hAnsi="ＭＳ 明朝" w:hint="eastAsia"/>
          <w:sz w:val="20"/>
        </w:rPr>
        <w:t>スケジュール通り完遂。新しいダブルルーム導入後、OTAでの新大阪エリア内トップのシェア率を獲得</w:t>
      </w:r>
      <w:r w:rsidR="005B02F3">
        <w:rPr>
          <w:rFonts w:ascii="ＭＳ 明朝" w:hAnsi="ＭＳ 明朝" w:hint="eastAsia"/>
          <w:sz w:val="20"/>
        </w:rPr>
        <w:t>する</w:t>
      </w:r>
      <w:r w:rsidR="008D622C">
        <w:rPr>
          <w:rFonts w:ascii="ＭＳ 明朝" w:hAnsi="ＭＳ 明朝" w:hint="eastAsia"/>
          <w:sz w:val="20"/>
        </w:rPr>
        <w:t>。</w:t>
      </w:r>
    </w:p>
    <w:p w14:paraId="40FD1E26" w14:textId="77777777" w:rsidR="000F7178" w:rsidRDefault="000F7178" w:rsidP="00F032B9">
      <w:pPr>
        <w:rPr>
          <w:rFonts w:ascii="ＭＳ 明朝" w:hAnsi="ＭＳ 明朝"/>
          <w:sz w:val="20"/>
        </w:rPr>
      </w:pPr>
    </w:p>
    <w:p w14:paraId="78894291" w14:textId="6E54638D" w:rsidR="000F7178" w:rsidRPr="003A1868" w:rsidRDefault="000F7178" w:rsidP="004D5B76">
      <w:pPr>
        <w:numPr>
          <w:ilvl w:val="0"/>
          <w:numId w:val="25"/>
        </w:numPr>
        <w:rPr>
          <w:rFonts w:ascii="ＭＳ 明朝" w:hAnsi="ＭＳ 明朝"/>
          <w:b/>
          <w:sz w:val="20"/>
        </w:rPr>
      </w:pPr>
      <w:r w:rsidRPr="004D5B76">
        <w:rPr>
          <w:rFonts w:ascii="ＭＳ 明朝" w:hAnsi="ＭＳ 明朝" w:hint="eastAsia"/>
          <w:b/>
          <w:sz w:val="20"/>
        </w:rPr>
        <w:t>オペレーション改善・仕組みの構築力</w:t>
      </w:r>
    </w:p>
    <w:p w14:paraId="57653C35" w14:textId="0D5FBB81" w:rsidR="000F7178" w:rsidRPr="00142563" w:rsidRDefault="000F7178" w:rsidP="004D5B76">
      <w:pPr>
        <w:ind w:firstLineChars="100" w:firstLine="180"/>
        <w:rPr>
          <w:rFonts w:ascii="ＭＳ 明朝" w:hAnsi="ＭＳ 明朝"/>
          <w:sz w:val="20"/>
        </w:rPr>
      </w:pPr>
      <w:r>
        <w:rPr>
          <w:rFonts w:ascii="ＭＳ 明朝" w:hAnsi="ＭＳ 明朝" w:hint="eastAsia"/>
          <w:sz w:val="20"/>
        </w:rPr>
        <w:t>日常業務の</w:t>
      </w:r>
      <w:r w:rsidR="00A52386">
        <w:rPr>
          <w:rFonts w:ascii="ＭＳ 明朝" w:hAnsi="ＭＳ 明朝" w:hint="eastAsia"/>
          <w:sz w:val="20"/>
        </w:rPr>
        <w:t>整っていない部分を根幹から見直し</w:t>
      </w:r>
      <w:r>
        <w:rPr>
          <w:rFonts w:ascii="ＭＳ 明朝" w:hAnsi="ＭＳ 明朝" w:hint="eastAsia"/>
          <w:sz w:val="20"/>
        </w:rPr>
        <w:t>、業務の仕組化を行ってきた。</w:t>
      </w:r>
      <w:r w:rsidR="008F6FFB">
        <w:rPr>
          <w:rFonts w:ascii="ＭＳ 明朝" w:hAnsi="ＭＳ 明朝" w:hint="eastAsia"/>
          <w:sz w:val="20"/>
        </w:rPr>
        <w:t>FM（ファシリティマネジメント）</w:t>
      </w:r>
      <w:r>
        <w:rPr>
          <w:rFonts w:ascii="ＭＳ 明朝" w:hAnsi="ＭＳ 明朝" w:hint="eastAsia"/>
          <w:sz w:val="20"/>
        </w:rPr>
        <w:t>事業本部</w:t>
      </w:r>
      <w:r w:rsidR="00711EF1">
        <w:rPr>
          <w:rFonts w:ascii="ＭＳ 明朝" w:hAnsi="ＭＳ 明朝" w:hint="eastAsia"/>
          <w:sz w:val="20"/>
        </w:rPr>
        <w:t>で、</w:t>
      </w:r>
      <w:r>
        <w:rPr>
          <w:rFonts w:ascii="ＭＳ 明朝" w:hAnsi="ＭＳ 明朝" w:hint="eastAsia"/>
          <w:sz w:val="20"/>
        </w:rPr>
        <w:t>案件の進捗状況、金額等を管理している業務基幹システムの権限設定のルールを構築。</w:t>
      </w:r>
      <w:r w:rsidR="00711EF1">
        <w:rPr>
          <w:rFonts w:ascii="ＭＳ 明朝" w:hAnsi="ＭＳ 明朝" w:hint="eastAsia"/>
          <w:sz w:val="20"/>
        </w:rPr>
        <w:t>それまで</w:t>
      </w:r>
      <w:r>
        <w:rPr>
          <w:rFonts w:ascii="ＭＳ 明朝" w:hAnsi="ＭＳ 明朝" w:hint="eastAsia"/>
          <w:sz w:val="20"/>
        </w:rPr>
        <w:t>は異動者や新たに業務に携わる人の権限設定のルールがなく</w:t>
      </w:r>
      <w:r w:rsidR="00711EF1">
        <w:rPr>
          <w:rFonts w:ascii="ＭＳ 明朝" w:hAnsi="ＭＳ 明朝" w:hint="eastAsia"/>
          <w:sz w:val="20"/>
        </w:rPr>
        <w:t>、都度適当に</w:t>
      </w:r>
      <w:r>
        <w:rPr>
          <w:rFonts w:ascii="ＭＳ 明朝" w:hAnsi="ＭＳ 明朝" w:hint="eastAsia"/>
          <w:sz w:val="20"/>
        </w:rPr>
        <w:t>付与</w:t>
      </w:r>
      <w:r w:rsidR="00711EF1">
        <w:rPr>
          <w:rFonts w:ascii="ＭＳ 明朝" w:hAnsi="ＭＳ 明朝" w:hint="eastAsia"/>
          <w:sz w:val="20"/>
        </w:rPr>
        <w:t>す</w:t>
      </w:r>
      <w:r>
        <w:rPr>
          <w:rFonts w:ascii="ＭＳ 明朝" w:hAnsi="ＭＳ 明朝" w:hint="eastAsia"/>
          <w:sz w:val="20"/>
        </w:rPr>
        <w:t>る</w:t>
      </w:r>
      <w:r w:rsidR="00711EF1">
        <w:rPr>
          <w:rFonts w:ascii="ＭＳ 明朝" w:hAnsi="ＭＳ 明朝" w:hint="eastAsia"/>
          <w:sz w:val="20"/>
        </w:rPr>
        <w:t>ずさんな管理</w:t>
      </w:r>
      <w:r>
        <w:rPr>
          <w:rFonts w:ascii="ＭＳ 明朝" w:hAnsi="ＭＳ 明朝" w:hint="eastAsia"/>
          <w:sz w:val="20"/>
        </w:rPr>
        <w:t>状況だった</w:t>
      </w:r>
      <w:r w:rsidR="00711EF1">
        <w:rPr>
          <w:rFonts w:ascii="ＭＳ 明朝" w:hAnsi="ＭＳ 明朝" w:hint="eastAsia"/>
          <w:sz w:val="20"/>
        </w:rPr>
        <w:t>。</w:t>
      </w:r>
      <w:r>
        <w:rPr>
          <w:rFonts w:ascii="ＭＳ 明朝" w:hAnsi="ＭＳ 明朝" w:hint="eastAsia"/>
          <w:sz w:val="20"/>
        </w:rPr>
        <w:t>本社7部署、</w:t>
      </w:r>
      <w:r w:rsidR="003A1868">
        <w:rPr>
          <w:rFonts w:ascii="ＭＳ 明朝" w:hAnsi="ＭＳ 明朝" w:hint="eastAsia"/>
          <w:sz w:val="20"/>
        </w:rPr>
        <w:t>札幌、仙台、名古屋、大阪、福岡の関連部署</w:t>
      </w:r>
      <w:r>
        <w:rPr>
          <w:rFonts w:ascii="ＭＳ 明朝" w:hAnsi="ＭＳ 明朝" w:hint="eastAsia"/>
          <w:sz w:val="20"/>
        </w:rPr>
        <w:t>5か所の担当に業務内容をヒアリング</w:t>
      </w:r>
      <w:r w:rsidR="003A1868">
        <w:rPr>
          <w:rFonts w:ascii="ＭＳ 明朝" w:hAnsi="ＭＳ 明朝" w:hint="eastAsia"/>
          <w:sz w:val="20"/>
        </w:rPr>
        <w:t>。必要最低限の権限に絞りながらも、業務に支障をきたさないことを意識して、</w:t>
      </w:r>
      <w:r w:rsidR="00711EF1">
        <w:rPr>
          <w:rFonts w:ascii="ＭＳ 明朝" w:hAnsi="ＭＳ 明朝" w:hint="eastAsia"/>
          <w:sz w:val="20"/>
        </w:rPr>
        <w:t>最適なプロセスを導き出し、</w:t>
      </w:r>
      <w:r>
        <w:rPr>
          <w:rFonts w:ascii="ＭＳ 明朝" w:hAnsi="ＭＳ 明朝" w:hint="eastAsia"/>
          <w:sz w:val="20"/>
        </w:rPr>
        <w:t>システム権限を部署ごとに標準化。権限を追加する場合や</w:t>
      </w:r>
      <w:r w:rsidR="00A52386">
        <w:rPr>
          <w:rFonts w:ascii="ＭＳ 明朝" w:hAnsi="ＭＳ 明朝" w:hint="eastAsia"/>
          <w:sz w:val="20"/>
        </w:rPr>
        <w:t>異動者が新たにアカウントを取得する際に必要なワークフロー</w:t>
      </w:r>
      <w:r w:rsidR="00711EF1">
        <w:rPr>
          <w:rFonts w:ascii="ＭＳ 明朝" w:hAnsi="ＭＳ 明朝" w:hint="eastAsia"/>
          <w:sz w:val="20"/>
        </w:rPr>
        <w:t>も</w:t>
      </w:r>
      <w:r w:rsidR="00A52386">
        <w:rPr>
          <w:rFonts w:ascii="ＭＳ 明朝" w:hAnsi="ＭＳ 明朝" w:hint="eastAsia"/>
          <w:sz w:val="20"/>
        </w:rPr>
        <w:t>作成し、上長や管轄部署の承認を必要とした。結果、業務上必要な権限が部署ごとに</w:t>
      </w:r>
      <w:r w:rsidR="00E938B7">
        <w:rPr>
          <w:rFonts w:ascii="ＭＳ 明朝" w:hAnsi="ＭＳ 明朝" w:hint="eastAsia"/>
          <w:sz w:val="20"/>
        </w:rPr>
        <w:t>整理され</w:t>
      </w:r>
      <w:r w:rsidR="00A52386">
        <w:rPr>
          <w:rFonts w:ascii="ＭＳ 明朝" w:hAnsi="ＭＳ 明朝" w:hint="eastAsia"/>
          <w:sz w:val="20"/>
        </w:rPr>
        <w:t>、</w:t>
      </w:r>
      <w:r w:rsidR="00E938B7">
        <w:rPr>
          <w:rFonts w:ascii="ＭＳ 明朝" w:hAnsi="ＭＳ 明朝" w:hint="eastAsia"/>
          <w:sz w:val="20"/>
        </w:rPr>
        <w:t>長く運用できる仕組みを構築できた。</w:t>
      </w:r>
    </w:p>
    <w:p w14:paraId="61C3B1FE" w14:textId="77777777" w:rsidR="00460357" w:rsidRPr="00FC167B" w:rsidRDefault="00875BC2" w:rsidP="00460357">
      <w:pPr>
        <w:pStyle w:val="ac"/>
      </w:pPr>
      <w:r w:rsidRPr="00FC167B">
        <w:rPr>
          <w:rFonts w:hint="eastAsia"/>
        </w:rPr>
        <w:t>以上</w:t>
      </w:r>
    </w:p>
    <w:sectPr w:rsidR="00460357" w:rsidRPr="00FC167B" w:rsidSect="00C748E3">
      <w:footerReference w:type="even" r:id="rId8"/>
      <w:footerReference w:type="default" r:id="rId9"/>
      <w:pgSz w:w="11906" w:h="16838" w:code="9"/>
      <w:pgMar w:top="426" w:right="851" w:bottom="426" w:left="851" w:header="851" w:footer="340" w:gutter="0"/>
      <w:pgNumType w:chapStyle="1"/>
      <w:cols w:space="425"/>
      <w:docGrid w:type="linesAndChars" w:linePitch="286"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45DD4" w14:textId="77777777" w:rsidR="008329AA" w:rsidRDefault="008329AA">
      <w:r>
        <w:separator/>
      </w:r>
    </w:p>
  </w:endnote>
  <w:endnote w:type="continuationSeparator" w:id="0">
    <w:p w14:paraId="59B9E7E4" w14:textId="77777777" w:rsidR="008329AA" w:rsidRDefault="0083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BAB8" w14:textId="77777777" w:rsidR="00B7446E" w:rsidRDefault="00B7446E"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266FEFC" w14:textId="77777777" w:rsidR="00B7446E" w:rsidRDefault="00B7446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5ED8" w14:textId="77777777" w:rsidR="00B7446E" w:rsidRDefault="00B7446E" w:rsidP="0063754B">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105369">
      <w:rPr>
        <w:b/>
        <w:noProof/>
      </w:rPr>
      <w:t>2</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105369">
      <w:rPr>
        <w:b/>
        <w:noProof/>
      </w:rPr>
      <w:t>2</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5DA6D" w14:textId="77777777" w:rsidR="008329AA" w:rsidRDefault="008329AA">
      <w:r>
        <w:separator/>
      </w:r>
    </w:p>
  </w:footnote>
  <w:footnote w:type="continuationSeparator" w:id="0">
    <w:p w14:paraId="45976D8C" w14:textId="77777777" w:rsidR="008329AA" w:rsidRDefault="00832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B8DF3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4"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5659FE"/>
    <w:multiLevelType w:val="hybridMultilevel"/>
    <w:tmpl w:val="9E4EB192"/>
    <w:lvl w:ilvl="0" w:tplc="DE0E7E6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3EC4118"/>
    <w:multiLevelType w:val="hybridMultilevel"/>
    <w:tmpl w:val="5562FE86"/>
    <w:lvl w:ilvl="0" w:tplc="552266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8"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9"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0" w15:restartNumberingAfterBreak="0">
    <w:nsid w:val="39CB5660"/>
    <w:multiLevelType w:val="hybridMultilevel"/>
    <w:tmpl w:val="B598355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2"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A183A15"/>
    <w:multiLevelType w:val="hybridMultilevel"/>
    <w:tmpl w:val="0728C922"/>
    <w:lvl w:ilvl="0" w:tplc="3DFE8E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4DE45A55"/>
    <w:multiLevelType w:val="hybridMultilevel"/>
    <w:tmpl w:val="5726D876"/>
    <w:lvl w:ilvl="0" w:tplc="ADF2CAD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6" w15:restartNumberingAfterBreak="0">
    <w:nsid w:val="56787437"/>
    <w:multiLevelType w:val="hybridMultilevel"/>
    <w:tmpl w:val="3FFAB35C"/>
    <w:lvl w:ilvl="0" w:tplc="3244E5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573E35C9"/>
    <w:multiLevelType w:val="hybridMultilevel"/>
    <w:tmpl w:val="792AB6A2"/>
    <w:lvl w:ilvl="0" w:tplc="AB009F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EED486D"/>
    <w:multiLevelType w:val="hybridMultilevel"/>
    <w:tmpl w:val="5B80AE86"/>
    <w:lvl w:ilvl="0" w:tplc="46D82A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71CA27D5"/>
    <w:multiLevelType w:val="hybridMultilevel"/>
    <w:tmpl w:val="F094EC56"/>
    <w:lvl w:ilvl="0" w:tplc="98E045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22" w15:restartNumberingAfterBreak="0">
    <w:nsid w:val="7A56799F"/>
    <w:multiLevelType w:val="hybridMultilevel"/>
    <w:tmpl w:val="920A249C"/>
    <w:lvl w:ilvl="0" w:tplc="51325BA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15:restartNumberingAfterBreak="0">
    <w:nsid w:val="7A642AB9"/>
    <w:multiLevelType w:val="hybridMultilevel"/>
    <w:tmpl w:val="4EBCDBBA"/>
    <w:lvl w:ilvl="0" w:tplc="0A7EC3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3"/>
  </w:num>
  <w:num w:numId="2">
    <w:abstractNumId w:val="15"/>
  </w:num>
  <w:num w:numId="3">
    <w:abstractNumId w:val="9"/>
  </w:num>
  <w:num w:numId="4">
    <w:abstractNumId w:val="2"/>
  </w:num>
  <w:num w:numId="5">
    <w:abstractNumId w:val="11"/>
  </w:num>
  <w:num w:numId="6">
    <w:abstractNumId w:val="21"/>
  </w:num>
  <w:num w:numId="7">
    <w:abstractNumId w:val="1"/>
  </w:num>
  <w:num w:numId="8">
    <w:abstractNumId w:val="18"/>
  </w:num>
  <w:num w:numId="9">
    <w:abstractNumId w:val="8"/>
  </w:num>
  <w:num w:numId="10">
    <w:abstractNumId w:val="7"/>
  </w:num>
  <w:num w:numId="11">
    <w:abstractNumId w:val="24"/>
  </w:num>
  <w:num w:numId="12">
    <w:abstractNumId w:val="4"/>
  </w:num>
  <w:num w:numId="13">
    <w:abstractNumId w:val="12"/>
  </w:num>
  <w:num w:numId="14">
    <w:abstractNumId w:val="14"/>
  </w:num>
  <w:num w:numId="15">
    <w:abstractNumId w:val="5"/>
  </w:num>
  <w:num w:numId="16">
    <w:abstractNumId w:val="17"/>
  </w:num>
  <w:num w:numId="17">
    <w:abstractNumId w:val="23"/>
  </w:num>
  <w:num w:numId="18">
    <w:abstractNumId w:val="10"/>
  </w:num>
  <w:num w:numId="19">
    <w:abstractNumId w:val="0"/>
  </w:num>
  <w:num w:numId="20">
    <w:abstractNumId w:val="22"/>
  </w:num>
  <w:num w:numId="21">
    <w:abstractNumId w:val="16"/>
  </w:num>
  <w:num w:numId="22">
    <w:abstractNumId w:val="19"/>
  </w:num>
  <w:num w:numId="23">
    <w:abstractNumId w:val="20"/>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A5"/>
    <w:rsid w:val="000033C2"/>
    <w:rsid w:val="000037DF"/>
    <w:rsid w:val="00013BAF"/>
    <w:rsid w:val="00015028"/>
    <w:rsid w:val="00022A1E"/>
    <w:rsid w:val="0003584C"/>
    <w:rsid w:val="000379E9"/>
    <w:rsid w:val="00053681"/>
    <w:rsid w:val="00055C99"/>
    <w:rsid w:val="00055E21"/>
    <w:rsid w:val="000720F4"/>
    <w:rsid w:val="00073030"/>
    <w:rsid w:val="00090533"/>
    <w:rsid w:val="00095396"/>
    <w:rsid w:val="000B5E49"/>
    <w:rsid w:val="000C3BC8"/>
    <w:rsid w:val="000C551E"/>
    <w:rsid w:val="000D5F9B"/>
    <w:rsid w:val="000E3606"/>
    <w:rsid w:val="000E59EA"/>
    <w:rsid w:val="000F1FFD"/>
    <w:rsid w:val="000F7178"/>
    <w:rsid w:val="00105369"/>
    <w:rsid w:val="00126CD6"/>
    <w:rsid w:val="00142563"/>
    <w:rsid w:val="001941F4"/>
    <w:rsid w:val="0019544E"/>
    <w:rsid w:val="001A70ED"/>
    <w:rsid w:val="001C01DE"/>
    <w:rsid w:val="001C22C1"/>
    <w:rsid w:val="001F33D7"/>
    <w:rsid w:val="00222B46"/>
    <w:rsid w:val="002264A0"/>
    <w:rsid w:val="00240FF9"/>
    <w:rsid w:val="00244350"/>
    <w:rsid w:val="0026567F"/>
    <w:rsid w:val="00277508"/>
    <w:rsid w:val="0028472B"/>
    <w:rsid w:val="00285EFC"/>
    <w:rsid w:val="002A2BF2"/>
    <w:rsid w:val="002B7869"/>
    <w:rsid w:val="002D2F8B"/>
    <w:rsid w:val="002D31DE"/>
    <w:rsid w:val="002E0D5F"/>
    <w:rsid w:val="00312266"/>
    <w:rsid w:val="00313C65"/>
    <w:rsid w:val="00334129"/>
    <w:rsid w:val="00344AC8"/>
    <w:rsid w:val="00346AA5"/>
    <w:rsid w:val="0035062B"/>
    <w:rsid w:val="00366963"/>
    <w:rsid w:val="00383A50"/>
    <w:rsid w:val="003A1868"/>
    <w:rsid w:val="003A2CD0"/>
    <w:rsid w:val="003C78C3"/>
    <w:rsid w:val="003D1FC6"/>
    <w:rsid w:val="003D51E1"/>
    <w:rsid w:val="003F2A06"/>
    <w:rsid w:val="003F4DCC"/>
    <w:rsid w:val="004140FB"/>
    <w:rsid w:val="00415760"/>
    <w:rsid w:val="00424AC4"/>
    <w:rsid w:val="00460357"/>
    <w:rsid w:val="00480ABB"/>
    <w:rsid w:val="00484831"/>
    <w:rsid w:val="00497F17"/>
    <w:rsid w:val="004A2A30"/>
    <w:rsid w:val="004A4FBD"/>
    <w:rsid w:val="004D5B76"/>
    <w:rsid w:val="004E75A2"/>
    <w:rsid w:val="00511925"/>
    <w:rsid w:val="00513A2D"/>
    <w:rsid w:val="00514A5F"/>
    <w:rsid w:val="00514CA5"/>
    <w:rsid w:val="00524304"/>
    <w:rsid w:val="00533068"/>
    <w:rsid w:val="0056470C"/>
    <w:rsid w:val="00582016"/>
    <w:rsid w:val="005952CD"/>
    <w:rsid w:val="005A4643"/>
    <w:rsid w:val="005B02F3"/>
    <w:rsid w:val="005C292F"/>
    <w:rsid w:val="005C450D"/>
    <w:rsid w:val="005D7427"/>
    <w:rsid w:val="005E3775"/>
    <w:rsid w:val="00605F22"/>
    <w:rsid w:val="00607E29"/>
    <w:rsid w:val="006138F4"/>
    <w:rsid w:val="00635C4F"/>
    <w:rsid w:val="0063754B"/>
    <w:rsid w:val="00643DE0"/>
    <w:rsid w:val="00647C8E"/>
    <w:rsid w:val="00652CB5"/>
    <w:rsid w:val="0066144D"/>
    <w:rsid w:val="00663686"/>
    <w:rsid w:val="006815D5"/>
    <w:rsid w:val="00690C85"/>
    <w:rsid w:val="006A17F6"/>
    <w:rsid w:val="006A4FBD"/>
    <w:rsid w:val="006B4090"/>
    <w:rsid w:val="006B4968"/>
    <w:rsid w:val="006E02DB"/>
    <w:rsid w:val="006E3EFF"/>
    <w:rsid w:val="006E69C1"/>
    <w:rsid w:val="006F28D8"/>
    <w:rsid w:val="006F6C3E"/>
    <w:rsid w:val="007105C7"/>
    <w:rsid w:val="007116EB"/>
    <w:rsid w:val="00711EF1"/>
    <w:rsid w:val="00726438"/>
    <w:rsid w:val="00727182"/>
    <w:rsid w:val="00735344"/>
    <w:rsid w:val="00740075"/>
    <w:rsid w:val="007525FC"/>
    <w:rsid w:val="00764562"/>
    <w:rsid w:val="007814FE"/>
    <w:rsid w:val="00781967"/>
    <w:rsid w:val="00786021"/>
    <w:rsid w:val="007A4FEC"/>
    <w:rsid w:val="007B0824"/>
    <w:rsid w:val="007E4E15"/>
    <w:rsid w:val="00816F99"/>
    <w:rsid w:val="008311E1"/>
    <w:rsid w:val="008329AA"/>
    <w:rsid w:val="00853758"/>
    <w:rsid w:val="00855971"/>
    <w:rsid w:val="00865FC5"/>
    <w:rsid w:val="00875BC2"/>
    <w:rsid w:val="0087624A"/>
    <w:rsid w:val="00887A58"/>
    <w:rsid w:val="008A016D"/>
    <w:rsid w:val="008A2D4E"/>
    <w:rsid w:val="008A56F3"/>
    <w:rsid w:val="008B09C4"/>
    <w:rsid w:val="008B6822"/>
    <w:rsid w:val="008C0D7F"/>
    <w:rsid w:val="008C618D"/>
    <w:rsid w:val="008D622C"/>
    <w:rsid w:val="008E1275"/>
    <w:rsid w:val="008F1DCE"/>
    <w:rsid w:val="008F5E65"/>
    <w:rsid w:val="008F6FFB"/>
    <w:rsid w:val="0090644E"/>
    <w:rsid w:val="009166D9"/>
    <w:rsid w:val="00970148"/>
    <w:rsid w:val="0098012E"/>
    <w:rsid w:val="009828CC"/>
    <w:rsid w:val="00985389"/>
    <w:rsid w:val="00994A29"/>
    <w:rsid w:val="00995125"/>
    <w:rsid w:val="009A0C07"/>
    <w:rsid w:val="009B1544"/>
    <w:rsid w:val="009B38BA"/>
    <w:rsid w:val="009D54BD"/>
    <w:rsid w:val="009E381D"/>
    <w:rsid w:val="00A1481D"/>
    <w:rsid w:val="00A52386"/>
    <w:rsid w:val="00A56B79"/>
    <w:rsid w:val="00A642B3"/>
    <w:rsid w:val="00A6515D"/>
    <w:rsid w:val="00A74B11"/>
    <w:rsid w:val="00A752CE"/>
    <w:rsid w:val="00A75A83"/>
    <w:rsid w:val="00AA764B"/>
    <w:rsid w:val="00AA7B9E"/>
    <w:rsid w:val="00AB0FC8"/>
    <w:rsid w:val="00AB4A91"/>
    <w:rsid w:val="00AD060A"/>
    <w:rsid w:val="00AD28BC"/>
    <w:rsid w:val="00AD698B"/>
    <w:rsid w:val="00AE237C"/>
    <w:rsid w:val="00AE5DD1"/>
    <w:rsid w:val="00AF3FF4"/>
    <w:rsid w:val="00B231E1"/>
    <w:rsid w:val="00B344D8"/>
    <w:rsid w:val="00B442A1"/>
    <w:rsid w:val="00B559DD"/>
    <w:rsid w:val="00B56DCC"/>
    <w:rsid w:val="00B61E2E"/>
    <w:rsid w:val="00B63782"/>
    <w:rsid w:val="00B7446E"/>
    <w:rsid w:val="00B877AA"/>
    <w:rsid w:val="00BA3A72"/>
    <w:rsid w:val="00BA4C35"/>
    <w:rsid w:val="00BC5657"/>
    <w:rsid w:val="00BD3DE8"/>
    <w:rsid w:val="00BE0855"/>
    <w:rsid w:val="00BF7900"/>
    <w:rsid w:val="00C41393"/>
    <w:rsid w:val="00C46F84"/>
    <w:rsid w:val="00C748E3"/>
    <w:rsid w:val="00C93F6E"/>
    <w:rsid w:val="00C96FED"/>
    <w:rsid w:val="00CB2D80"/>
    <w:rsid w:val="00CC15DE"/>
    <w:rsid w:val="00CC24AA"/>
    <w:rsid w:val="00CE5542"/>
    <w:rsid w:val="00D63BB8"/>
    <w:rsid w:val="00D67390"/>
    <w:rsid w:val="00D7101A"/>
    <w:rsid w:val="00D7562C"/>
    <w:rsid w:val="00D838EB"/>
    <w:rsid w:val="00DB2958"/>
    <w:rsid w:val="00DB430C"/>
    <w:rsid w:val="00DC36D5"/>
    <w:rsid w:val="00DD42B1"/>
    <w:rsid w:val="00DE542B"/>
    <w:rsid w:val="00DE66CD"/>
    <w:rsid w:val="00DF4F8E"/>
    <w:rsid w:val="00E173EE"/>
    <w:rsid w:val="00E3249C"/>
    <w:rsid w:val="00E41AD0"/>
    <w:rsid w:val="00E54559"/>
    <w:rsid w:val="00E56841"/>
    <w:rsid w:val="00E70EFA"/>
    <w:rsid w:val="00E73E3D"/>
    <w:rsid w:val="00E75E72"/>
    <w:rsid w:val="00E938B7"/>
    <w:rsid w:val="00EB460E"/>
    <w:rsid w:val="00EF10EE"/>
    <w:rsid w:val="00EF43D5"/>
    <w:rsid w:val="00EF51E6"/>
    <w:rsid w:val="00EF78F2"/>
    <w:rsid w:val="00F032B9"/>
    <w:rsid w:val="00F25882"/>
    <w:rsid w:val="00F272FB"/>
    <w:rsid w:val="00F506E7"/>
    <w:rsid w:val="00F711F1"/>
    <w:rsid w:val="00F73483"/>
    <w:rsid w:val="00F838E5"/>
    <w:rsid w:val="00FA377B"/>
    <w:rsid w:val="00FB42A7"/>
    <w:rsid w:val="00FC167B"/>
    <w:rsid w:val="00FD58A2"/>
    <w:rsid w:val="00FD7D8B"/>
    <w:rsid w:val="00FE4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D4CA1B"/>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link w:val="a6"/>
    <w:uiPriority w:val="99"/>
    <w:pPr>
      <w:tabs>
        <w:tab w:val="center" w:pos="4252"/>
        <w:tab w:val="right" w:pos="8504"/>
      </w:tabs>
    </w:pPr>
  </w:style>
  <w:style w:type="paragraph" w:styleId="a7">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9B1544"/>
    <w:rPr>
      <w:kern w:val="2"/>
      <w:sz w:val="21"/>
    </w:rPr>
  </w:style>
  <w:style w:type="paragraph" w:styleId="aa">
    <w:name w:val="Date"/>
    <w:basedOn w:val="a"/>
    <w:next w:val="a"/>
    <w:link w:val="ab"/>
    <w:uiPriority w:val="99"/>
    <w:unhideWhenUsed/>
    <w:rsid w:val="005C292F"/>
    <w:rPr>
      <w:rFonts w:ascii="ＭＳ 明朝" w:hAnsi="ＭＳ 明朝"/>
      <w:sz w:val="20"/>
    </w:rPr>
  </w:style>
  <w:style w:type="character" w:customStyle="1" w:styleId="ab">
    <w:name w:val="日付 (文字)"/>
    <w:link w:val="aa"/>
    <w:uiPriority w:val="99"/>
    <w:rsid w:val="005C292F"/>
    <w:rPr>
      <w:rFonts w:ascii="ＭＳ 明朝" w:hAnsi="ＭＳ 明朝"/>
      <w:kern w:val="2"/>
    </w:rPr>
  </w:style>
  <w:style w:type="paragraph" w:styleId="ac">
    <w:name w:val="Closing"/>
    <w:basedOn w:val="a"/>
    <w:link w:val="ad"/>
    <w:uiPriority w:val="99"/>
    <w:unhideWhenUsed/>
    <w:rsid w:val="00460357"/>
    <w:pPr>
      <w:jc w:val="right"/>
    </w:pPr>
    <w:rPr>
      <w:rFonts w:ascii="ＭＳ 明朝" w:hAnsi="ＭＳ 明朝"/>
      <w:sz w:val="20"/>
    </w:rPr>
  </w:style>
  <w:style w:type="character" w:customStyle="1" w:styleId="ad">
    <w:name w:val="結語 (文字)"/>
    <w:link w:val="ac"/>
    <w:uiPriority w:val="99"/>
    <w:rsid w:val="00460357"/>
    <w:rPr>
      <w:rFonts w:ascii="ＭＳ 明朝" w:hAnsi="ＭＳ 明朝"/>
      <w:kern w:val="2"/>
    </w:rPr>
  </w:style>
  <w:style w:type="paragraph" w:styleId="ae">
    <w:name w:val="Revision"/>
    <w:hidden/>
    <w:uiPriority w:val="99"/>
    <w:semiHidden/>
    <w:rsid w:val="008F6FF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755657">
      <w:bodyDiv w:val="1"/>
      <w:marLeft w:val="0"/>
      <w:marRight w:val="0"/>
      <w:marTop w:val="0"/>
      <w:marBottom w:val="0"/>
      <w:divBdr>
        <w:top w:val="none" w:sz="0" w:space="0" w:color="auto"/>
        <w:left w:val="none" w:sz="0" w:space="0" w:color="auto"/>
        <w:bottom w:val="none" w:sz="0" w:space="0" w:color="auto"/>
        <w:right w:val="none" w:sz="0" w:space="0" w:color="auto"/>
      </w:divBdr>
    </w:div>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 w:id="1746146692">
      <w:bodyDiv w:val="1"/>
      <w:marLeft w:val="0"/>
      <w:marRight w:val="0"/>
      <w:marTop w:val="0"/>
      <w:marBottom w:val="0"/>
      <w:divBdr>
        <w:top w:val="none" w:sz="0" w:space="0" w:color="auto"/>
        <w:left w:val="none" w:sz="0" w:space="0" w:color="auto"/>
        <w:bottom w:val="none" w:sz="0" w:space="0" w:color="auto"/>
        <w:right w:val="none" w:sz="0" w:space="0" w:color="auto"/>
      </w:divBdr>
    </w:div>
    <w:div w:id="204848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61947-262E-4E45-A0B1-6DBB8C58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キャリアシート</vt:lpstr>
    </vt:vector>
  </TitlesOfParts>
  <Manager/>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dc:description/>
  <cp:lastModifiedBy/>
  <cp:revision>1</cp:revision>
  <cp:lastPrinted>2007-08-07T06:57:00Z</cp:lastPrinted>
  <dcterms:created xsi:type="dcterms:W3CDTF">2021-10-27T02:46:00Z</dcterms:created>
  <dcterms:modified xsi:type="dcterms:W3CDTF">2021-10-27T02:54:00Z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