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2CC2"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B49E8AB" w14:textId="77777777" w:rsidR="00107F6C" w:rsidRPr="00D6165F" w:rsidRDefault="00107F6C" w:rsidP="00107F6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4D6E121" w14:textId="77777777" w:rsidR="00107F6C" w:rsidRPr="00D6165F" w:rsidRDefault="00107F6C" w:rsidP="00107F6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BA4D54A"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1D973EE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DA2B951" w14:textId="24AA04A7"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107F6C" w:rsidRPr="00D6165F">
        <w:rPr>
          <w:rFonts w:ascii="ＭＳ 明朝" w:hAnsi="ＭＳ 明朝" w:cs="ＭＳ 明朝" w:hint="eastAsia"/>
          <w:color w:val="auto"/>
          <w:sz w:val="20"/>
          <w:szCs w:val="20"/>
        </w:rPr>
        <w:t>●●</w:t>
      </w:r>
      <w:r>
        <w:rPr>
          <w:rFonts w:asciiTheme="minorEastAsia" w:eastAsiaTheme="minorEastAsia" w:hAnsiTheme="minorEastAsia" w:cs="ＭＳ Ｐゴシック" w:hint="eastAsia"/>
          <w:sz w:val="20"/>
          <w:szCs w:val="20"/>
        </w:rPr>
        <w:t>株式会社に新卒</w:t>
      </w:r>
      <w:r w:rsidR="00386D6F">
        <w:rPr>
          <w:rFonts w:asciiTheme="minorEastAsia" w:eastAsiaTheme="minorEastAsia" w:hAnsiTheme="minorEastAsia" w:cs="ＭＳ Ｐゴシック" w:hint="eastAsia"/>
          <w:sz w:val="20"/>
          <w:szCs w:val="20"/>
        </w:rPr>
        <w:t>入社し、</w:t>
      </w:r>
      <w:r w:rsidR="00386D6F" w:rsidRPr="00386D6F">
        <w:rPr>
          <w:rFonts w:asciiTheme="minorEastAsia" w:eastAsiaTheme="minorEastAsia" w:hAnsiTheme="minorEastAsia" w:cs="ＭＳ Ｐゴシック" w:hint="eastAsia"/>
          <w:sz w:val="20"/>
          <w:szCs w:val="20"/>
        </w:rPr>
        <w:t>倉庫、工場の機械設備関係の設計</w:t>
      </w:r>
      <w:r w:rsidR="00386D6F">
        <w:rPr>
          <w:rFonts w:asciiTheme="minorEastAsia" w:eastAsiaTheme="minorEastAsia" w:hAnsiTheme="minorEastAsia" w:cs="ＭＳ Ｐゴシック" w:hint="eastAsia"/>
          <w:sz w:val="20"/>
          <w:szCs w:val="20"/>
        </w:rPr>
        <w:t>職に従事しております。常に周囲とのコミュニケーションを心掛け、円滑に施工が行われるように心掛けております。</w:t>
      </w:r>
    </w:p>
    <w:p w14:paraId="16AC4C1E" w14:textId="77777777" w:rsidR="00C43BEE" w:rsidRPr="00D06B05" w:rsidRDefault="00C43BEE" w:rsidP="00C43BEE">
      <w:pPr>
        <w:rPr>
          <w:rFonts w:asciiTheme="minorEastAsia" w:eastAsiaTheme="minorEastAsia" w:hAnsiTheme="minorEastAsia" w:cs="ＭＳ Ｐゴシック"/>
          <w:sz w:val="20"/>
          <w:szCs w:val="20"/>
        </w:rPr>
      </w:pPr>
    </w:p>
    <w:p w14:paraId="6AF0DFC1"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35C4EC8B" w14:textId="4E3AC170"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183595">
        <w:rPr>
          <w:rFonts w:asciiTheme="minorEastAsia" w:eastAsiaTheme="minorEastAsia" w:hAnsiTheme="minorEastAsia" w:cs="ＭＳ 明朝" w:hint="eastAsia"/>
          <w:color w:val="auto"/>
          <w:sz w:val="20"/>
          <w:szCs w:val="20"/>
        </w:rPr>
        <w:t>19</w:t>
      </w:r>
      <w:r w:rsidR="00C43BEE" w:rsidRPr="00D06B05">
        <w:rPr>
          <w:rFonts w:asciiTheme="minorEastAsia" w:eastAsiaTheme="minorEastAsia" w:hAnsiTheme="minorEastAsia" w:cs="ＭＳ 明朝"/>
          <w:color w:val="auto"/>
          <w:sz w:val="20"/>
          <w:szCs w:val="20"/>
        </w:rPr>
        <w:t>年4月～</w:t>
      </w:r>
      <w:r w:rsidR="0018359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107F6C"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p>
    <w:p w14:paraId="5EB36D08" w14:textId="477EAEFD"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66D3C">
        <w:rPr>
          <w:rFonts w:asciiTheme="minorEastAsia" w:eastAsiaTheme="minorEastAsia" w:hAnsiTheme="minorEastAsia" w:cs="ＭＳ Ｐゴシック" w:hint="eastAsia"/>
          <w:sz w:val="20"/>
          <w:szCs w:val="20"/>
        </w:rPr>
        <w:t>建築事業、都市開発事業、海外事業　等</w:t>
      </w:r>
    </w:p>
    <w:p w14:paraId="246AB243" w14:textId="71D5A2AD"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107F6C" w:rsidRPr="00D6165F">
        <w:rPr>
          <w:rFonts w:ascii="ＭＳ 明朝" w:hAnsi="ＭＳ 明朝" w:cs="ＭＳ 明朝"/>
          <w:color w:val="auto"/>
          <w:sz w:val="20"/>
          <w:szCs w:val="20"/>
        </w:rPr>
        <w:t>○○円　従業員数：○○名　設立：○○年○○月</w:t>
      </w:r>
      <w:r w:rsidR="00C43BEE" w:rsidRPr="00D06B05">
        <w:rPr>
          <w:rFonts w:asciiTheme="minorEastAsia" w:eastAsiaTheme="minorEastAsia" w:hAnsiTheme="minorEastAsia" w:cs="ＭＳ 明朝"/>
          <w:color w:val="auto"/>
          <w:sz w:val="20"/>
          <w:szCs w:val="20"/>
        </w:rPr>
        <w:t xml:space="preserve">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4F5023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C456C7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E5EC69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191BDD6"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502C996" w14:textId="77777777" w:rsidR="00FE7A63" w:rsidRPr="00D06B05" w:rsidRDefault="00FE7A63" w:rsidP="00FE7A63">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19</w:t>
            </w:r>
            <w:r w:rsidRPr="00D06B05">
              <w:rPr>
                <w:rFonts w:asciiTheme="minorEastAsia" w:eastAsiaTheme="minorEastAsia" w:hAnsiTheme="minorEastAsia" w:cs="ＭＳ 明朝"/>
                <w:color w:val="auto"/>
                <w:sz w:val="20"/>
                <w:szCs w:val="20"/>
              </w:rPr>
              <w:t>年4月</w:t>
            </w:r>
          </w:p>
          <w:p w14:paraId="36FC6F5C" w14:textId="77777777" w:rsidR="00FE7A63" w:rsidRPr="00D06B05" w:rsidRDefault="00FE7A63" w:rsidP="00FE7A63">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CBDA7A0" w14:textId="0D48FD88" w:rsidR="00C43BEE" w:rsidRPr="00D06B05" w:rsidRDefault="00FE7A63" w:rsidP="00FE7A63">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2D49BA9" w14:textId="7ED76FBE" w:rsidR="00C43BEE" w:rsidRPr="00D06B05" w:rsidRDefault="00DC044D"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設備部</w:t>
            </w:r>
          </w:p>
          <w:p w14:paraId="6CCC2470" w14:textId="2CF9CFB1" w:rsidR="00FE7A63" w:rsidRPr="00A66D3C" w:rsidRDefault="00FE7A63" w:rsidP="00FE7A6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951D9">
              <w:rPr>
                <w:rFonts w:asciiTheme="minorEastAsia" w:eastAsiaTheme="minorEastAsia" w:hAnsiTheme="minorEastAsia" w:cs="ＭＳ 明朝" w:hint="eastAsia"/>
                <w:color w:val="auto"/>
                <w:sz w:val="20"/>
                <w:szCs w:val="20"/>
              </w:rPr>
              <w:t>業務内容</w:t>
            </w:r>
            <w:r>
              <w:rPr>
                <w:rFonts w:asciiTheme="minorEastAsia" w:eastAsiaTheme="minorEastAsia" w:hAnsiTheme="minorEastAsia" w:cs="ＭＳ 明朝" w:hint="eastAsia"/>
                <w:color w:val="auto"/>
                <w:sz w:val="20"/>
                <w:szCs w:val="20"/>
              </w:rPr>
              <w:t>】</w:t>
            </w:r>
          </w:p>
          <w:p w14:paraId="6E9ECEE0" w14:textId="77777777" w:rsidR="00FE7A63" w:rsidRPr="00A66D3C" w:rsidRDefault="00FE7A63" w:rsidP="00FE7A63">
            <w:pPr>
              <w:spacing w:line="240" w:lineRule="atLeast"/>
              <w:ind w:left="96" w:rightChars="51" w:right="112"/>
              <w:rPr>
                <w:rFonts w:asciiTheme="minorEastAsia" w:eastAsiaTheme="minorEastAsia" w:hAnsiTheme="minorEastAsia" w:cs="ＭＳ 明朝"/>
                <w:color w:val="auto"/>
                <w:sz w:val="20"/>
                <w:szCs w:val="20"/>
              </w:rPr>
            </w:pPr>
            <w:r w:rsidRPr="00A66D3C">
              <w:rPr>
                <w:rFonts w:asciiTheme="minorEastAsia" w:eastAsiaTheme="minorEastAsia" w:hAnsiTheme="minorEastAsia" w:cs="ＭＳ 明朝" w:hint="eastAsia"/>
                <w:color w:val="auto"/>
                <w:sz w:val="20"/>
                <w:szCs w:val="20"/>
              </w:rPr>
              <w:t>・依頼主との打ち合わせ、交渉</w:t>
            </w:r>
          </w:p>
          <w:p w14:paraId="5D7360AF" w14:textId="77777777" w:rsidR="00FE7A63" w:rsidRPr="00A66D3C" w:rsidRDefault="00FE7A63" w:rsidP="00FE7A63">
            <w:pPr>
              <w:spacing w:line="240" w:lineRule="atLeast"/>
              <w:ind w:left="96" w:rightChars="51" w:right="112"/>
              <w:rPr>
                <w:rFonts w:asciiTheme="minorEastAsia" w:eastAsiaTheme="minorEastAsia" w:hAnsiTheme="minorEastAsia" w:cs="ＭＳ 明朝"/>
                <w:color w:val="auto"/>
                <w:sz w:val="20"/>
                <w:szCs w:val="20"/>
              </w:rPr>
            </w:pPr>
            <w:r w:rsidRPr="00A66D3C">
              <w:rPr>
                <w:rFonts w:asciiTheme="minorEastAsia" w:eastAsiaTheme="minorEastAsia" w:hAnsiTheme="minorEastAsia" w:cs="ＭＳ 明朝" w:hint="eastAsia"/>
                <w:color w:val="auto"/>
                <w:sz w:val="20"/>
                <w:szCs w:val="20"/>
              </w:rPr>
              <w:t>・配置、外構計画</w:t>
            </w:r>
          </w:p>
          <w:p w14:paraId="183754DC" w14:textId="77777777" w:rsidR="00FE7A63" w:rsidRPr="00A66D3C" w:rsidRDefault="00FE7A63" w:rsidP="00FE7A63">
            <w:pPr>
              <w:spacing w:line="240" w:lineRule="atLeast"/>
              <w:ind w:left="96" w:rightChars="51" w:right="112"/>
              <w:rPr>
                <w:rFonts w:asciiTheme="minorEastAsia" w:eastAsiaTheme="minorEastAsia" w:hAnsiTheme="minorEastAsia" w:cs="ＭＳ 明朝"/>
                <w:color w:val="auto"/>
                <w:sz w:val="20"/>
                <w:szCs w:val="20"/>
              </w:rPr>
            </w:pPr>
            <w:r w:rsidRPr="00A66D3C">
              <w:rPr>
                <w:rFonts w:asciiTheme="minorEastAsia" w:eastAsiaTheme="minorEastAsia" w:hAnsiTheme="minorEastAsia" w:cs="ＭＳ 明朝" w:hint="eastAsia"/>
                <w:color w:val="auto"/>
                <w:sz w:val="20"/>
                <w:szCs w:val="20"/>
              </w:rPr>
              <w:t>・図面作成、設計検査</w:t>
            </w:r>
          </w:p>
          <w:p w14:paraId="1DBF34DF" w14:textId="499122D4" w:rsidR="00FE7A63" w:rsidRDefault="00FE7A63" w:rsidP="00FE7A63">
            <w:pPr>
              <w:spacing w:line="240" w:lineRule="atLeast"/>
              <w:ind w:left="96" w:rightChars="51" w:right="112"/>
              <w:rPr>
                <w:rFonts w:asciiTheme="minorEastAsia" w:eastAsiaTheme="minorEastAsia" w:hAnsiTheme="minorEastAsia" w:cs="ＭＳ 明朝"/>
                <w:color w:val="auto"/>
                <w:sz w:val="20"/>
                <w:szCs w:val="20"/>
              </w:rPr>
            </w:pPr>
            <w:r w:rsidRPr="00A66D3C">
              <w:rPr>
                <w:rFonts w:asciiTheme="minorEastAsia" w:eastAsiaTheme="minorEastAsia" w:hAnsiTheme="minorEastAsia" w:cs="ＭＳ 明朝" w:hint="eastAsia"/>
                <w:color w:val="auto"/>
                <w:sz w:val="20"/>
                <w:szCs w:val="20"/>
              </w:rPr>
              <w:t>・実施設計</w:t>
            </w:r>
          </w:p>
          <w:p w14:paraId="5FF1EE83" w14:textId="4E2C7D92" w:rsidR="00DC044D" w:rsidRPr="00A66D3C" w:rsidRDefault="00DC044D" w:rsidP="00DC044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・設備設計</w:t>
            </w:r>
          </w:p>
          <w:p w14:paraId="4B5C0449" w14:textId="27819E59" w:rsidR="00FE7A63" w:rsidRDefault="00FE7A63" w:rsidP="00FE7A63">
            <w:pPr>
              <w:spacing w:line="240" w:lineRule="atLeast"/>
              <w:ind w:left="96" w:rightChars="51" w:right="112"/>
              <w:rPr>
                <w:rFonts w:asciiTheme="minorEastAsia" w:eastAsiaTheme="minorEastAsia" w:hAnsiTheme="minorEastAsia" w:cs="ＭＳ 明朝"/>
                <w:color w:val="auto"/>
                <w:sz w:val="20"/>
                <w:szCs w:val="20"/>
              </w:rPr>
            </w:pPr>
            <w:r w:rsidRPr="00A66D3C">
              <w:rPr>
                <w:rFonts w:asciiTheme="minorEastAsia" w:eastAsiaTheme="minorEastAsia" w:hAnsiTheme="minorEastAsia" w:cs="ＭＳ 明朝" w:hint="eastAsia"/>
                <w:color w:val="auto"/>
                <w:sz w:val="20"/>
                <w:szCs w:val="20"/>
              </w:rPr>
              <w:t>・設計監理</w:t>
            </w:r>
          </w:p>
          <w:p w14:paraId="11C5B766" w14:textId="77777777" w:rsidR="00FE7A63" w:rsidRPr="00D06B05" w:rsidRDefault="00FE7A63" w:rsidP="00FE7A63">
            <w:pPr>
              <w:spacing w:line="240" w:lineRule="atLeast"/>
              <w:ind w:left="96" w:rightChars="51" w:right="112"/>
              <w:rPr>
                <w:rFonts w:asciiTheme="minorEastAsia" w:eastAsiaTheme="minorEastAsia" w:hAnsiTheme="minorEastAsia" w:cs="ＭＳ 明朝"/>
                <w:b/>
                <w:color w:val="auto"/>
                <w:sz w:val="20"/>
                <w:szCs w:val="20"/>
              </w:rPr>
            </w:pPr>
          </w:p>
          <w:p w14:paraId="493E3043" w14:textId="1055D5F7" w:rsidR="00FE7A63" w:rsidRDefault="00FE7A63" w:rsidP="00FE7A63">
            <w:pPr>
              <w:spacing w:line="240" w:lineRule="atLeast"/>
              <w:ind w:leftChars="40" w:left="269" w:rightChars="51" w:right="112" w:hangingChars="100" w:hanging="181"/>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工夫していた点</w:t>
            </w:r>
          </w:p>
          <w:p w14:paraId="74DC46B7" w14:textId="42AE46F0" w:rsidR="00FE7A63" w:rsidRPr="00D06B05" w:rsidRDefault="00FE7A63" w:rsidP="00FE7A63">
            <w:pPr>
              <w:spacing w:line="240" w:lineRule="atLeast"/>
              <w:ind w:rightChars="51" w:right="112"/>
              <w:jc w:val="both"/>
              <w:rPr>
                <w:rFonts w:asciiTheme="minorEastAsia" w:eastAsiaTheme="minorEastAsia" w:hAnsiTheme="minorEastAsia" w:cs="ＭＳ Ｐゴシック"/>
                <w:sz w:val="20"/>
                <w:szCs w:val="20"/>
              </w:rPr>
            </w:pPr>
            <w:r>
              <w:rPr>
                <w:rFonts w:asciiTheme="minorEastAsia" w:eastAsiaTheme="minorEastAsia" w:hAnsiTheme="minorEastAsia" w:cs="ＭＳ 明朝" w:hint="eastAsia"/>
                <w:bCs/>
                <w:color w:val="auto"/>
                <w:sz w:val="20"/>
                <w:szCs w:val="20"/>
              </w:rPr>
              <w:t>関係各所が多いため、スムーズに業務を行うために日頃から各部署とのコミュニケーションを積極的に取るよう心掛けておりました。</w:t>
            </w:r>
            <w:r w:rsidR="00A57AF7">
              <w:rPr>
                <w:rFonts w:asciiTheme="minorEastAsia" w:eastAsiaTheme="minorEastAsia" w:hAnsiTheme="minorEastAsia" w:cs="ＭＳ 明朝" w:hint="eastAsia"/>
                <w:bCs/>
                <w:color w:val="auto"/>
                <w:sz w:val="20"/>
                <w:szCs w:val="20"/>
              </w:rPr>
              <w:t>入社当初は</w:t>
            </w:r>
            <w:r>
              <w:rPr>
                <w:rFonts w:asciiTheme="minorEastAsia" w:eastAsiaTheme="minorEastAsia" w:hAnsiTheme="minorEastAsia" w:cs="ＭＳ 明朝" w:hint="eastAsia"/>
                <w:bCs/>
                <w:color w:val="auto"/>
                <w:sz w:val="20"/>
                <w:szCs w:val="20"/>
              </w:rPr>
              <w:t>まずは自身の顔と名前を</w:t>
            </w:r>
            <w:r w:rsidR="00A57AF7">
              <w:rPr>
                <w:rFonts w:asciiTheme="minorEastAsia" w:eastAsiaTheme="minorEastAsia" w:hAnsiTheme="minorEastAsia" w:cs="ＭＳ 明朝" w:hint="eastAsia"/>
                <w:bCs/>
                <w:color w:val="auto"/>
                <w:sz w:val="20"/>
                <w:szCs w:val="20"/>
              </w:rPr>
              <w:t>社内に</w:t>
            </w:r>
            <w:r>
              <w:rPr>
                <w:rFonts w:asciiTheme="minorEastAsia" w:eastAsiaTheme="minorEastAsia" w:hAnsiTheme="minorEastAsia" w:cs="ＭＳ 明朝" w:hint="eastAsia"/>
                <w:bCs/>
                <w:color w:val="auto"/>
                <w:sz w:val="20"/>
                <w:szCs w:val="20"/>
              </w:rPr>
              <w:t>売り込</w:t>
            </w:r>
            <w:r w:rsidR="00A57AF7">
              <w:rPr>
                <w:rFonts w:asciiTheme="minorEastAsia" w:eastAsiaTheme="minorEastAsia" w:hAnsiTheme="minorEastAsia" w:cs="ＭＳ 明朝" w:hint="eastAsia"/>
                <w:bCs/>
                <w:color w:val="auto"/>
                <w:sz w:val="20"/>
                <w:szCs w:val="20"/>
              </w:rPr>
              <w:t>むことから始め</w:t>
            </w:r>
            <w:r>
              <w:rPr>
                <w:rFonts w:asciiTheme="minorEastAsia" w:eastAsiaTheme="minorEastAsia" w:hAnsiTheme="minorEastAsia" w:cs="ＭＳ 明朝" w:hint="eastAsia"/>
                <w:bCs/>
                <w:color w:val="auto"/>
                <w:sz w:val="20"/>
                <w:szCs w:val="20"/>
              </w:rPr>
              <w:t>、</w:t>
            </w:r>
            <w:r w:rsidR="00A57AF7">
              <w:rPr>
                <w:rFonts w:asciiTheme="minorEastAsia" w:eastAsiaTheme="minorEastAsia" w:hAnsiTheme="minorEastAsia" w:cs="ＭＳ 明朝" w:hint="eastAsia"/>
                <w:bCs/>
                <w:color w:val="auto"/>
                <w:sz w:val="20"/>
                <w:szCs w:val="20"/>
              </w:rPr>
              <w:t>徐々に良好な関係を構築していくことに注力しました。</w:t>
            </w:r>
          </w:p>
        </w:tc>
      </w:tr>
    </w:tbl>
    <w:p w14:paraId="326DF47A" w14:textId="77777777" w:rsidR="00FE7A63" w:rsidRDefault="00FE7A63" w:rsidP="00C43BEE">
      <w:pPr>
        <w:spacing w:line="320" w:lineRule="atLeast"/>
        <w:rPr>
          <w:rFonts w:asciiTheme="minorEastAsia" w:eastAsiaTheme="minorEastAsia" w:hAnsiTheme="minorEastAsia" w:cs="ＭＳ 明朝"/>
          <w:b/>
          <w:bCs/>
          <w:color w:val="auto"/>
          <w:sz w:val="20"/>
          <w:szCs w:val="20"/>
        </w:rPr>
      </w:pPr>
    </w:p>
    <w:p w14:paraId="7EABD34A" w14:textId="01659E13"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14:paraId="20D5B10D" w14:textId="17BF7FE7"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CA6946">
        <w:rPr>
          <w:rFonts w:asciiTheme="minorEastAsia" w:eastAsiaTheme="minorEastAsia" w:hAnsiTheme="minorEastAsia" w:cs="ＭＳ Ｐゴシック" w:hint="eastAsia"/>
          <w:b/>
          <w:sz w:val="20"/>
          <w:szCs w:val="20"/>
        </w:rPr>
        <w:t>自ら</w:t>
      </w:r>
      <w:r w:rsidR="00A57AF7">
        <w:rPr>
          <w:rFonts w:asciiTheme="minorEastAsia" w:eastAsiaTheme="minorEastAsia" w:hAnsiTheme="minorEastAsia" w:cs="ＭＳ Ｐゴシック" w:hint="eastAsia"/>
          <w:b/>
          <w:sz w:val="20"/>
          <w:szCs w:val="20"/>
        </w:rPr>
        <w:t>考え、行動する力</w:t>
      </w:r>
    </w:p>
    <w:p w14:paraId="592E2709" w14:textId="03BB3FCB" w:rsidR="00386D6F" w:rsidRDefault="00A57AF7" w:rsidP="00CA6946">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配属後、少しでも戦力になれるよう研修期間中から先輩方の動きをよく見てどうすれば</w:t>
      </w:r>
      <w:r w:rsidR="00CA6946">
        <w:rPr>
          <w:rFonts w:asciiTheme="minorEastAsia" w:eastAsiaTheme="minorEastAsia" w:hAnsiTheme="minorEastAsia" w:cs="ＭＳ Ｐゴシック" w:hint="eastAsia"/>
          <w:sz w:val="20"/>
          <w:szCs w:val="20"/>
        </w:rPr>
        <w:t>効率よく</w:t>
      </w:r>
      <w:r>
        <w:rPr>
          <w:rFonts w:asciiTheme="minorEastAsia" w:eastAsiaTheme="minorEastAsia" w:hAnsiTheme="minorEastAsia" w:cs="ＭＳ Ｐゴシック" w:hint="eastAsia"/>
          <w:sz w:val="20"/>
          <w:szCs w:val="20"/>
        </w:rPr>
        <w:t>行動できるかを考えていました。ただ設計</w:t>
      </w:r>
      <w:r w:rsidR="00CA6946">
        <w:rPr>
          <w:rFonts w:asciiTheme="minorEastAsia" w:eastAsiaTheme="minorEastAsia" w:hAnsiTheme="minorEastAsia" w:cs="ＭＳ Ｐゴシック" w:hint="eastAsia"/>
          <w:sz w:val="20"/>
          <w:szCs w:val="20"/>
        </w:rPr>
        <w:t>図を描く</w:t>
      </w:r>
      <w:r>
        <w:rPr>
          <w:rFonts w:asciiTheme="minorEastAsia" w:eastAsiaTheme="minorEastAsia" w:hAnsiTheme="minorEastAsia" w:cs="ＭＳ Ｐゴシック" w:hint="eastAsia"/>
          <w:sz w:val="20"/>
          <w:szCs w:val="20"/>
        </w:rPr>
        <w:t>だけでなく、その設計図</w:t>
      </w:r>
      <w:r w:rsidR="00CA6946">
        <w:rPr>
          <w:rFonts w:asciiTheme="minorEastAsia" w:eastAsiaTheme="minorEastAsia" w:hAnsiTheme="minorEastAsia" w:cs="ＭＳ Ｐゴシック" w:hint="eastAsia"/>
          <w:sz w:val="20"/>
          <w:szCs w:val="20"/>
        </w:rPr>
        <w:t>を基にどういう仕事が発生し、誰がどう動くのかを把握しました。</w:t>
      </w:r>
      <w:r w:rsidR="00386D6F">
        <w:rPr>
          <w:rFonts w:asciiTheme="minorEastAsia" w:eastAsiaTheme="minorEastAsia" w:hAnsiTheme="minorEastAsia" w:cs="ＭＳ Ｐゴシック" w:hint="eastAsia"/>
          <w:sz w:val="20"/>
          <w:szCs w:val="20"/>
        </w:rPr>
        <w:t>例えば、設備が置く場所が決まらない限りは</w:t>
      </w:r>
      <w:r w:rsidR="00F23044">
        <w:rPr>
          <w:rFonts w:asciiTheme="minorEastAsia" w:eastAsiaTheme="minorEastAsia" w:hAnsiTheme="minorEastAsia" w:cs="ＭＳ Ｐゴシック" w:hint="eastAsia"/>
          <w:sz w:val="20"/>
          <w:szCs w:val="20"/>
        </w:rPr>
        <w:t>電気設計</w:t>
      </w:r>
      <w:r w:rsidR="00386D6F">
        <w:rPr>
          <w:rFonts w:asciiTheme="minorEastAsia" w:eastAsiaTheme="minorEastAsia" w:hAnsiTheme="minorEastAsia" w:cs="ＭＳ Ｐゴシック" w:hint="eastAsia"/>
          <w:sz w:val="20"/>
          <w:szCs w:val="20"/>
        </w:rPr>
        <w:t>部の方々は仕事に取り掛かることができないことに気付き、まずは</w:t>
      </w:r>
      <w:r w:rsidR="00386D6F" w:rsidRPr="00386D6F">
        <w:rPr>
          <w:rFonts w:asciiTheme="minorEastAsia" w:eastAsiaTheme="minorEastAsia" w:hAnsiTheme="minorEastAsia" w:cs="ＭＳ Ｐゴシック" w:hint="eastAsia"/>
          <w:sz w:val="20"/>
          <w:szCs w:val="20"/>
        </w:rPr>
        <w:t>設計を描く前に</w:t>
      </w:r>
      <w:r w:rsidR="00386D6F">
        <w:rPr>
          <w:rFonts w:asciiTheme="minorEastAsia" w:eastAsiaTheme="minorEastAsia" w:hAnsiTheme="minorEastAsia" w:cs="ＭＳ Ｐゴシック" w:hint="eastAsia"/>
          <w:sz w:val="20"/>
          <w:szCs w:val="20"/>
        </w:rPr>
        <w:t>設備機器を選び、置くスペースを計画。まずはそこから図面に着手することで電気関係の部署の方々がスムーズに仕事に取り掛かることができるようにしました。</w:t>
      </w:r>
      <w:r w:rsidR="00386D6F" w:rsidRPr="00386D6F">
        <w:rPr>
          <w:rFonts w:asciiTheme="minorEastAsia" w:eastAsiaTheme="minorEastAsia" w:hAnsiTheme="minorEastAsia" w:cs="ＭＳ Ｐゴシック" w:hint="eastAsia"/>
          <w:sz w:val="20"/>
          <w:szCs w:val="20"/>
        </w:rPr>
        <w:t>最適</w:t>
      </w:r>
      <w:r w:rsidR="00386D6F">
        <w:rPr>
          <w:rFonts w:asciiTheme="minorEastAsia" w:eastAsiaTheme="minorEastAsia" w:hAnsiTheme="minorEastAsia" w:cs="ＭＳ Ｐゴシック" w:hint="eastAsia"/>
          <w:sz w:val="20"/>
          <w:szCs w:val="20"/>
        </w:rPr>
        <w:t>且つスムーズな</w:t>
      </w:r>
      <w:r w:rsidR="00386D6F" w:rsidRPr="00386D6F">
        <w:rPr>
          <w:rFonts w:asciiTheme="minorEastAsia" w:eastAsiaTheme="minorEastAsia" w:hAnsiTheme="minorEastAsia" w:cs="ＭＳ Ｐゴシック" w:hint="eastAsia"/>
          <w:sz w:val="20"/>
          <w:szCs w:val="20"/>
        </w:rPr>
        <w:t>設備設計が進められるよう指示をされるまで待つのではなく、主体的に</w:t>
      </w:r>
      <w:r w:rsidR="00386D6F">
        <w:rPr>
          <w:rFonts w:asciiTheme="minorEastAsia" w:eastAsiaTheme="minorEastAsia" w:hAnsiTheme="minorEastAsia" w:cs="ＭＳ Ｐゴシック" w:hint="eastAsia"/>
          <w:sz w:val="20"/>
          <w:szCs w:val="20"/>
        </w:rPr>
        <w:t>考え行動することを心掛けております。</w:t>
      </w:r>
    </w:p>
    <w:p w14:paraId="7AC22998" w14:textId="77777777" w:rsidR="00A57AF7" w:rsidRPr="00CA6946" w:rsidRDefault="00A57AF7" w:rsidP="00C43BEE">
      <w:pPr>
        <w:rPr>
          <w:rFonts w:asciiTheme="minorEastAsia" w:eastAsiaTheme="minorEastAsia" w:hAnsiTheme="minorEastAsia" w:cs="ＭＳ Ｐゴシック"/>
          <w:sz w:val="20"/>
          <w:szCs w:val="20"/>
        </w:rPr>
      </w:pPr>
    </w:p>
    <w:p w14:paraId="3F4124B4" w14:textId="6489BB1A"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w:t>
      </w:r>
      <w:r w:rsidR="00A57AF7">
        <w:rPr>
          <w:rFonts w:asciiTheme="minorEastAsia" w:eastAsiaTheme="minorEastAsia" w:hAnsiTheme="minorEastAsia" w:cs="ＭＳ Ｐゴシック" w:hint="eastAsia"/>
          <w:b/>
          <w:sz w:val="20"/>
          <w:szCs w:val="20"/>
        </w:rPr>
        <w:t>２</w:t>
      </w:r>
      <w:r w:rsidRPr="00D06B05">
        <w:rPr>
          <w:rFonts w:asciiTheme="minorEastAsia" w:eastAsiaTheme="minorEastAsia" w:hAnsiTheme="minorEastAsia" w:cs="ＭＳ Ｐゴシック"/>
          <w:b/>
          <w:sz w:val="20"/>
          <w:szCs w:val="20"/>
        </w:rPr>
        <w:t xml:space="preserve">】 </w:t>
      </w:r>
      <w:r w:rsidR="00A57AF7">
        <w:rPr>
          <w:rFonts w:asciiTheme="minorEastAsia" w:eastAsiaTheme="minorEastAsia" w:hAnsiTheme="minorEastAsia" w:cs="ＭＳ Ｐゴシック" w:hint="eastAsia"/>
          <w:b/>
          <w:sz w:val="20"/>
          <w:szCs w:val="20"/>
        </w:rPr>
        <w:t>コミュニケーション力</w:t>
      </w:r>
    </w:p>
    <w:p w14:paraId="4AA47FA4" w14:textId="3E2F565C" w:rsidR="00386D6F" w:rsidRDefault="00386D6F" w:rsidP="00386D6F">
      <w:pPr>
        <w:rPr>
          <w:rFonts w:asciiTheme="minorEastAsia" w:eastAsiaTheme="minorEastAsia" w:hAnsiTheme="minorEastAsia" w:cs="ＭＳ Ｐゴシック"/>
          <w:sz w:val="20"/>
          <w:szCs w:val="20"/>
        </w:rPr>
      </w:pPr>
      <w:r w:rsidRPr="00386D6F">
        <w:rPr>
          <w:rFonts w:asciiTheme="minorEastAsia" w:eastAsiaTheme="minorEastAsia" w:hAnsiTheme="minorEastAsia" w:cs="ＭＳ Ｐゴシック" w:hint="eastAsia"/>
          <w:sz w:val="20"/>
          <w:szCs w:val="20"/>
        </w:rPr>
        <w:t>多くの部署の社員と接する機会に恵まれ、各部署との連携をスムーズに取れるようになり、仕事への柔軟性を高めることができました。また、相手に合わせた言葉遣い・話題選びをすることで、社内外問わず誰とでもすぐに打ち解けました。このコミュニケーション能力を活かすことで、立場や仕事内容の異なる方々ともスムーズに信頼関係を築けると考えています。</w:t>
      </w:r>
    </w:p>
    <w:p w14:paraId="18C344A3" w14:textId="769EF185" w:rsidR="005A7B88" w:rsidRPr="00D06B05" w:rsidRDefault="00C43BEE" w:rsidP="00386D6F">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3A3F" w14:textId="77777777" w:rsidR="00744D2E" w:rsidRDefault="00744D2E" w:rsidP="00DE0BB9">
      <w:r>
        <w:separator/>
      </w:r>
    </w:p>
  </w:endnote>
  <w:endnote w:type="continuationSeparator" w:id="0">
    <w:p w14:paraId="3280775E" w14:textId="77777777" w:rsidR="00744D2E" w:rsidRDefault="00744D2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C59A" w14:textId="77777777" w:rsidR="00744D2E" w:rsidRDefault="00744D2E" w:rsidP="00DE0BB9">
      <w:r>
        <w:separator/>
      </w:r>
    </w:p>
  </w:footnote>
  <w:footnote w:type="continuationSeparator" w:id="0">
    <w:p w14:paraId="30DF8D32" w14:textId="77777777" w:rsidR="00744D2E" w:rsidRDefault="00744D2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07F6C"/>
    <w:rsid w:val="001219C8"/>
    <w:rsid w:val="00122C5B"/>
    <w:rsid w:val="001628D5"/>
    <w:rsid w:val="00170EEC"/>
    <w:rsid w:val="00174BDC"/>
    <w:rsid w:val="00183595"/>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6D6F"/>
    <w:rsid w:val="003870F1"/>
    <w:rsid w:val="003A46F0"/>
    <w:rsid w:val="003A4B2C"/>
    <w:rsid w:val="003D19E8"/>
    <w:rsid w:val="00402E69"/>
    <w:rsid w:val="004072B3"/>
    <w:rsid w:val="00432D87"/>
    <w:rsid w:val="00457E6D"/>
    <w:rsid w:val="004606E0"/>
    <w:rsid w:val="00485281"/>
    <w:rsid w:val="00487D6B"/>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4D2E"/>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57AF7"/>
    <w:rsid w:val="00A656EF"/>
    <w:rsid w:val="00A66D3C"/>
    <w:rsid w:val="00A8235B"/>
    <w:rsid w:val="00AB02EE"/>
    <w:rsid w:val="00AD5D50"/>
    <w:rsid w:val="00AE12A7"/>
    <w:rsid w:val="00AE3796"/>
    <w:rsid w:val="00AE6ECC"/>
    <w:rsid w:val="00AE71B0"/>
    <w:rsid w:val="00B55E02"/>
    <w:rsid w:val="00B92DF8"/>
    <w:rsid w:val="00B948B4"/>
    <w:rsid w:val="00BD2DEC"/>
    <w:rsid w:val="00BD6D1C"/>
    <w:rsid w:val="00BE3F6A"/>
    <w:rsid w:val="00C13FF3"/>
    <w:rsid w:val="00C247FD"/>
    <w:rsid w:val="00C43BEE"/>
    <w:rsid w:val="00C4733C"/>
    <w:rsid w:val="00C57789"/>
    <w:rsid w:val="00C804FE"/>
    <w:rsid w:val="00C84AF3"/>
    <w:rsid w:val="00C85879"/>
    <w:rsid w:val="00CA1022"/>
    <w:rsid w:val="00CA6946"/>
    <w:rsid w:val="00CB11C2"/>
    <w:rsid w:val="00CF170B"/>
    <w:rsid w:val="00D00A20"/>
    <w:rsid w:val="00D057FB"/>
    <w:rsid w:val="00D06B05"/>
    <w:rsid w:val="00D123F7"/>
    <w:rsid w:val="00D15063"/>
    <w:rsid w:val="00D160F0"/>
    <w:rsid w:val="00D27955"/>
    <w:rsid w:val="00D324D6"/>
    <w:rsid w:val="00D41DB4"/>
    <w:rsid w:val="00D573DC"/>
    <w:rsid w:val="00D7679E"/>
    <w:rsid w:val="00D932CB"/>
    <w:rsid w:val="00DB3CAB"/>
    <w:rsid w:val="00DC044D"/>
    <w:rsid w:val="00DE0BB9"/>
    <w:rsid w:val="00DE6001"/>
    <w:rsid w:val="00E012D6"/>
    <w:rsid w:val="00E10ABE"/>
    <w:rsid w:val="00E11531"/>
    <w:rsid w:val="00E22C31"/>
    <w:rsid w:val="00E32831"/>
    <w:rsid w:val="00E472E8"/>
    <w:rsid w:val="00E92FDB"/>
    <w:rsid w:val="00E939EB"/>
    <w:rsid w:val="00E951D9"/>
    <w:rsid w:val="00E97F38"/>
    <w:rsid w:val="00EB62D7"/>
    <w:rsid w:val="00ED2680"/>
    <w:rsid w:val="00ED7569"/>
    <w:rsid w:val="00EF0035"/>
    <w:rsid w:val="00EF2F10"/>
    <w:rsid w:val="00EF33C2"/>
    <w:rsid w:val="00F23044"/>
    <w:rsid w:val="00F55227"/>
    <w:rsid w:val="00F64830"/>
    <w:rsid w:val="00F65A9F"/>
    <w:rsid w:val="00F7426E"/>
    <w:rsid w:val="00FB643E"/>
    <w:rsid w:val="00FE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A5495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A6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2021-11-17T07:46:00Z</dcterms:created>
  <dcterms:modified xsi:type="dcterms:W3CDTF">2021-11-17T07:46:00Z</dcterms:modified>
</cp:coreProperties>
</file>