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4786" w14:textId="77777777" w:rsidR="00261761" w:rsidRPr="00FF78A5" w:rsidRDefault="00261761">
      <w:pPr>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76CAA30A" w14:textId="77777777" w:rsidR="00261761" w:rsidRPr="00F21634" w:rsidRDefault="00261761" w:rsidP="00F21634">
      <w:pPr>
        <w:spacing w:line="0" w:lineRule="atLeast"/>
        <w:jc w:val="center"/>
        <w:rPr>
          <w:rFonts w:ascii="ＭＳ Ｐ明朝" w:eastAsia="ＭＳ Ｐ明朝" w:hAnsi="ＭＳ Ｐ明朝"/>
          <w:b/>
          <w:color w:val="000000"/>
          <w:sz w:val="24"/>
        </w:rPr>
      </w:pPr>
      <w:r w:rsidRPr="00FF78A5">
        <w:rPr>
          <w:rFonts w:ascii="ＭＳ Ｐ明朝" w:eastAsia="ＭＳ Ｐ明朝" w:hAnsi="ＭＳ Ｐ明朝" w:hint="eastAsia"/>
          <w:b/>
          <w:color w:val="000000"/>
          <w:sz w:val="24"/>
          <w:szCs w:val="24"/>
        </w:rPr>
        <w:t>職</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務</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経</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歴</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書</w:t>
      </w:r>
    </w:p>
    <w:p w14:paraId="56DD9BC9" w14:textId="76863FE0" w:rsidR="00261761" w:rsidRPr="00AB10A1" w:rsidRDefault="00261761" w:rsidP="00AD0CD2">
      <w:pPr>
        <w:wordWrap w:val="0"/>
        <w:spacing w:line="320" w:lineRule="atLeast"/>
        <w:jc w:val="right"/>
        <w:rPr>
          <w:rFonts w:ascii="ＭＳ Ｐ明朝" w:eastAsia="ＭＳ Ｐ明朝" w:hAnsi="ＭＳ Ｐ明朝" w:hint="eastAsia"/>
          <w:color w:val="000000"/>
          <w:sz w:val="18"/>
          <w:szCs w:val="18"/>
        </w:rPr>
      </w:pPr>
      <w:r w:rsidRPr="00FF78A5">
        <w:rPr>
          <w:rFonts w:ascii="ＭＳ Ｐ明朝" w:eastAsia="ＭＳ Ｐ明朝" w:hAnsi="ＭＳ Ｐ明朝" w:hint="eastAsia"/>
          <w:color w:val="000000"/>
          <w:szCs w:val="21"/>
        </w:rPr>
        <w:tab/>
      </w:r>
      <w:r w:rsidRPr="00FF78A5">
        <w:rPr>
          <w:rFonts w:ascii="ＭＳ Ｐ明朝" w:eastAsia="ＭＳ Ｐ明朝" w:hAnsi="ＭＳ Ｐ明朝" w:hint="eastAsia"/>
          <w:color w:val="000000"/>
          <w:szCs w:val="21"/>
        </w:rPr>
        <w:tab/>
      </w:r>
      <w:r w:rsidR="00AD0CD2" w:rsidRPr="00AB10A1">
        <w:rPr>
          <w:rFonts w:ascii="ＭＳ 明朝" w:hAnsi="ＭＳ 明朝" w:cs="ＭＳ 明朝" w:hint="eastAsia"/>
          <w:sz w:val="18"/>
          <w:szCs w:val="18"/>
        </w:rPr>
        <w:t>●</w:t>
      </w:r>
      <w:r w:rsidR="00AD0CD2" w:rsidRPr="00AB10A1">
        <w:rPr>
          <w:rFonts w:ascii="ＭＳ 明朝" w:hAnsi="ＭＳ 明朝" w:cs="ＭＳ 明朝"/>
          <w:sz w:val="18"/>
          <w:szCs w:val="18"/>
        </w:rPr>
        <w:t>年</w:t>
      </w:r>
      <w:r w:rsidR="00AD0CD2" w:rsidRPr="00AB10A1">
        <w:rPr>
          <w:rFonts w:ascii="ＭＳ 明朝" w:hAnsi="ＭＳ 明朝" w:cs="ＭＳ 明朝" w:hint="eastAsia"/>
          <w:sz w:val="18"/>
          <w:szCs w:val="18"/>
        </w:rPr>
        <w:t>●</w:t>
      </w:r>
      <w:r w:rsidR="00AD0CD2" w:rsidRPr="00AB10A1">
        <w:rPr>
          <w:rFonts w:ascii="ＭＳ 明朝" w:hAnsi="ＭＳ 明朝" w:cs="ＭＳ 明朝"/>
          <w:sz w:val="18"/>
          <w:szCs w:val="18"/>
        </w:rPr>
        <w:t>月</w:t>
      </w:r>
      <w:r w:rsidR="00AD0CD2" w:rsidRPr="00AB10A1">
        <w:rPr>
          <w:rFonts w:ascii="ＭＳ 明朝" w:hAnsi="ＭＳ 明朝" w:cs="ＭＳ 明朝" w:hint="eastAsia"/>
          <w:sz w:val="18"/>
          <w:szCs w:val="18"/>
        </w:rPr>
        <w:t>●</w:t>
      </w:r>
      <w:r w:rsidR="00AD0CD2" w:rsidRPr="00AB10A1">
        <w:rPr>
          <w:rFonts w:ascii="ＭＳ 明朝" w:hAnsi="ＭＳ 明朝" w:cs="ＭＳ 明朝"/>
          <w:sz w:val="18"/>
          <w:szCs w:val="18"/>
        </w:rPr>
        <w:t>日 現在</w:t>
      </w:r>
    </w:p>
    <w:p w14:paraId="1195227B" w14:textId="77777777" w:rsidR="00AD0CD2" w:rsidRPr="00AB10A1" w:rsidRDefault="00AD0CD2" w:rsidP="00AD0CD2">
      <w:pPr>
        <w:wordWrap w:val="0"/>
        <w:spacing w:line="320" w:lineRule="atLeast"/>
        <w:jc w:val="right"/>
        <w:rPr>
          <w:rFonts w:ascii="ＭＳ 明朝" w:hAnsi="ＭＳ 明朝"/>
          <w:sz w:val="18"/>
          <w:szCs w:val="18"/>
        </w:rPr>
      </w:pPr>
      <w:r w:rsidRPr="00AB10A1">
        <w:rPr>
          <w:rFonts w:ascii="ＭＳ 明朝" w:hAnsi="ＭＳ 明朝" w:cs="ＭＳ 明朝"/>
          <w:sz w:val="18"/>
          <w:szCs w:val="18"/>
          <w:u w:val="single"/>
        </w:rPr>
        <w:t xml:space="preserve">氏名　</w:t>
      </w:r>
      <w:r w:rsidRPr="00AB10A1">
        <w:rPr>
          <w:rFonts w:ascii="ＭＳ 明朝" w:hAnsi="ＭＳ 明朝" w:cs="ＭＳ 明朝" w:hint="eastAsia"/>
          <w:sz w:val="18"/>
          <w:szCs w:val="18"/>
          <w:u w:val="single"/>
        </w:rPr>
        <w:t>いい求人　太郎</w:t>
      </w:r>
    </w:p>
    <w:p w14:paraId="5049861C" w14:textId="77777777" w:rsidR="00261761" w:rsidRPr="002B7363" w:rsidRDefault="00261761">
      <w:pPr>
        <w:spacing w:line="0" w:lineRule="atLeast"/>
        <w:rPr>
          <w:rFonts w:ascii="ＭＳ Ｐ明朝" w:eastAsia="ＭＳ Ｐ明朝" w:hAnsi="ＭＳ Ｐ明朝" w:hint="eastAsia"/>
          <w:color w:val="000000"/>
          <w:sz w:val="18"/>
          <w:szCs w:val="18"/>
        </w:rPr>
      </w:pPr>
    </w:p>
    <w:p w14:paraId="2FAAB85D" w14:textId="77777777" w:rsidR="00261761" w:rsidRPr="002B7363" w:rsidRDefault="00B44295">
      <w:pPr>
        <w:spacing w:line="0" w:lineRule="atLeast"/>
        <w:rPr>
          <w:rFonts w:ascii="ＭＳ Ｐ明朝" w:eastAsia="ＭＳ Ｐ明朝" w:hAnsi="ＭＳ Ｐ明朝"/>
          <w:b/>
          <w:color w:val="000000"/>
          <w:sz w:val="18"/>
          <w:szCs w:val="18"/>
        </w:rPr>
      </w:pPr>
      <w:r w:rsidRPr="002B7363">
        <w:rPr>
          <w:rFonts w:ascii="ＭＳ Ｐ明朝" w:eastAsia="ＭＳ Ｐ明朝" w:hAnsi="ＭＳ Ｐ明朝" w:hint="eastAsia"/>
          <w:b/>
          <w:color w:val="000000"/>
          <w:sz w:val="18"/>
          <w:szCs w:val="18"/>
        </w:rPr>
        <w:t>■</w:t>
      </w:r>
      <w:r w:rsidR="008971D0" w:rsidRPr="002B7363">
        <w:rPr>
          <w:rFonts w:ascii="ＭＳ Ｐ明朝" w:eastAsia="ＭＳ Ｐ明朝" w:hAnsi="ＭＳ Ｐ明朝" w:hint="eastAsia"/>
          <w:b/>
          <w:color w:val="000000"/>
          <w:sz w:val="18"/>
          <w:szCs w:val="18"/>
        </w:rPr>
        <w:t>職務要約</w:t>
      </w:r>
    </w:p>
    <w:p w14:paraId="436F999B" w14:textId="5DE43D42" w:rsidR="00450283" w:rsidRPr="002B7363" w:rsidRDefault="00AD0CD2" w:rsidP="001D54FB">
      <w:pPr>
        <w:rPr>
          <w:rFonts w:ascii="ＭＳ Ｐ明朝" w:eastAsia="ＭＳ Ｐ明朝" w:hAnsi="ＭＳ Ｐ明朝"/>
          <w:color w:val="000000"/>
          <w:sz w:val="18"/>
          <w:szCs w:val="18"/>
        </w:rPr>
      </w:pPr>
      <w:r w:rsidRPr="00D6165F">
        <w:rPr>
          <w:rFonts w:ascii="ＭＳ 明朝" w:hAnsi="ＭＳ 明朝" w:cs="ＭＳ 明朝" w:hint="eastAsia"/>
          <w:sz w:val="20"/>
        </w:rPr>
        <w:t>●●</w:t>
      </w:r>
      <w:r w:rsidR="00450283" w:rsidRPr="002B7363">
        <w:rPr>
          <w:rFonts w:ascii="ＭＳ Ｐ明朝" w:eastAsia="ＭＳ Ｐ明朝" w:hAnsi="ＭＳ Ｐ明朝"/>
          <w:color w:val="000000"/>
          <w:sz w:val="18"/>
          <w:szCs w:val="18"/>
        </w:rPr>
        <w:t>株式会社にて3年間、住宅営業を経験後、出向により</w:t>
      </w:r>
      <w:r>
        <w:rPr>
          <w:rFonts w:ascii="ＭＳ 明朝" w:hAnsi="ＭＳ 明朝" w:cs="ＭＳ 明朝" w:hint="eastAsia"/>
          <w:sz w:val="20"/>
        </w:rPr>
        <w:t>▲▲</w:t>
      </w:r>
      <w:r w:rsidR="00450283" w:rsidRPr="002B7363">
        <w:rPr>
          <w:rFonts w:ascii="ＭＳ Ｐ明朝" w:eastAsia="ＭＳ Ｐ明朝" w:hAnsi="ＭＳ Ｐ明朝"/>
          <w:color w:val="000000"/>
          <w:sz w:val="18"/>
          <w:szCs w:val="18"/>
        </w:rPr>
        <w:t>株式会社にて1年間、住宅の改装・増築の営業を経験。入社後、住宅展示場に配属され、住宅展示場来場者の初回折衝からニーズ調査・プラン作成・プラン提示・資金計画案内・契約・引渡等の業務を担当、出向後は弊社住宅にお住いの方の自宅の定期点検を実施、経年劣化や生活スタイルの変化に合わせた改装・増築の提案を担当。展示場での来店折衝力を培いながら、エンドユーザーの開拓を目指す。</w:t>
      </w:r>
    </w:p>
    <w:p w14:paraId="2B64B6A3" w14:textId="77777777" w:rsidR="00EA5C7E" w:rsidRPr="002B7363" w:rsidRDefault="00EA5C7E" w:rsidP="00EF2FF8">
      <w:pPr>
        <w:rPr>
          <w:rFonts w:ascii="ＭＳ Ｐ明朝" w:eastAsia="ＭＳ Ｐ明朝" w:hAnsi="ＭＳ Ｐ明朝"/>
          <w:b/>
          <w:sz w:val="18"/>
          <w:szCs w:val="18"/>
        </w:rPr>
      </w:pPr>
    </w:p>
    <w:p w14:paraId="51BF5132" w14:textId="77777777" w:rsidR="00560AAD" w:rsidRPr="002B7363" w:rsidRDefault="00560AAD" w:rsidP="00560AAD">
      <w:pPr>
        <w:spacing w:line="0" w:lineRule="atLeast"/>
        <w:rPr>
          <w:rFonts w:ascii="ＭＳ Ｐ明朝" w:eastAsia="ＭＳ Ｐ明朝" w:hAnsi="ＭＳ Ｐ明朝"/>
          <w:b/>
          <w:color w:val="000000"/>
          <w:sz w:val="18"/>
          <w:szCs w:val="18"/>
        </w:rPr>
      </w:pPr>
      <w:r w:rsidRPr="002B7363">
        <w:rPr>
          <w:rFonts w:ascii="ＭＳ Ｐ明朝" w:eastAsia="ＭＳ Ｐ明朝" w:hAnsi="ＭＳ Ｐ明朝" w:hint="eastAsia"/>
          <w:b/>
          <w:color w:val="000000"/>
          <w:sz w:val="18"/>
          <w:szCs w:val="18"/>
        </w:rPr>
        <w:t>■職務経歴</w:t>
      </w:r>
    </w:p>
    <w:p w14:paraId="339ADE08" w14:textId="5C7524B6" w:rsidR="002B1B41" w:rsidRPr="002B7363" w:rsidRDefault="00560AAD" w:rsidP="002B1B41">
      <w:pPr>
        <w:spacing w:line="0" w:lineRule="atLeast"/>
        <w:rPr>
          <w:rFonts w:ascii="ＭＳ Ｐ明朝" w:eastAsia="ＭＳ Ｐ明朝" w:hAnsi="ＭＳ Ｐ明朝"/>
          <w:color w:val="000000"/>
          <w:sz w:val="18"/>
          <w:szCs w:val="18"/>
        </w:rPr>
      </w:pPr>
      <w:r w:rsidRPr="002B7363">
        <w:rPr>
          <w:rFonts w:ascii="ＭＳ Ｐ明朝" w:eastAsia="ＭＳ Ｐ明朝" w:hAnsi="ＭＳ Ｐ明朝" w:hint="eastAsia"/>
          <w:b/>
          <w:color w:val="000000"/>
          <w:sz w:val="18"/>
          <w:szCs w:val="18"/>
        </w:rPr>
        <w:t xml:space="preserve">  □</w:t>
      </w:r>
      <w:r w:rsidRPr="002B7363">
        <w:rPr>
          <w:rFonts w:ascii="ＭＳ Ｐ明朝" w:eastAsia="ＭＳ Ｐ明朝" w:hAnsi="ＭＳ Ｐ明朝"/>
          <w:color w:val="000000"/>
          <w:sz w:val="18"/>
          <w:szCs w:val="18"/>
        </w:rPr>
        <w:t>2018年4月</w:t>
      </w:r>
      <w:r w:rsidRPr="002B7363">
        <w:rPr>
          <w:rFonts w:ascii="ＭＳ Ｐ明朝" w:eastAsia="ＭＳ Ｐ明朝" w:hAnsi="ＭＳ Ｐ明朝" w:cs="ＭＳ Ｐゴシック" w:hint="eastAsia"/>
          <w:kern w:val="0"/>
          <w:sz w:val="18"/>
          <w:szCs w:val="18"/>
        </w:rPr>
        <w:t>〜</w:t>
      </w:r>
      <w:r w:rsidR="002B7363" w:rsidRPr="002B7363">
        <w:rPr>
          <w:rFonts w:ascii="ＭＳ Ｐ明朝" w:eastAsia="ＭＳ Ｐ明朝" w:hAnsi="ＭＳ Ｐ明朝" w:cs="ＭＳ Ｐゴシック" w:hint="eastAsia"/>
          <w:kern w:val="0"/>
          <w:sz w:val="18"/>
          <w:szCs w:val="18"/>
        </w:rPr>
        <w:t>2</w:t>
      </w:r>
      <w:r w:rsidR="002B7363" w:rsidRPr="002B7363">
        <w:rPr>
          <w:rFonts w:ascii="ＭＳ Ｐ明朝" w:eastAsia="ＭＳ Ｐ明朝" w:hAnsi="ＭＳ Ｐ明朝" w:cs="ＭＳ Ｐゴシック"/>
          <w:kern w:val="0"/>
          <w:sz w:val="18"/>
          <w:szCs w:val="18"/>
        </w:rPr>
        <w:t>020</w:t>
      </w:r>
      <w:r w:rsidR="002B7363" w:rsidRPr="002B7363">
        <w:rPr>
          <w:rFonts w:ascii="ＭＳ Ｐ明朝" w:eastAsia="ＭＳ Ｐ明朝" w:hAnsi="ＭＳ Ｐ明朝" w:cs="ＭＳ Ｐゴシック" w:hint="eastAsia"/>
          <w:kern w:val="0"/>
          <w:sz w:val="18"/>
          <w:szCs w:val="18"/>
        </w:rPr>
        <w:t>年7月</w:t>
      </w:r>
      <w:r w:rsidR="00476573" w:rsidRPr="002B7363">
        <w:rPr>
          <w:rFonts w:ascii="ＭＳ Ｐ明朝" w:eastAsia="ＭＳ Ｐ明朝" w:hAnsi="ＭＳ Ｐ明朝" w:cs="ＭＳ Ｐゴシック" w:hint="eastAsia"/>
          <w:kern w:val="0"/>
          <w:sz w:val="18"/>
          <w:szCs w:val="18"/>
        </w:rPr>
        <w:t>：</w:t>
      </w:r>
      <w:r w:rsidR="00AD0CD2" w:rsidRPr="00D6165F">
        <w:rPr>
          <w:rFonts w:ascii="ＭＳ 明朝" w:hAnsi="ＭＳ 明朝" w:cs="ＭＳ 明朝" w:hint="eastAsia"/>
          <w:sz w:val="20"/>
        </w:rPr>
        <w:t>●●</w:t>
      </w:r>
      <w:r w:rsidR="002B7363" w:rsidRPr="002B7363">
        <w:rPr>
          <w:rFonts w:ascii="ＭＳ Ｐ明朝" w:eastAsia="ＭＳ Ｐ明朝" w:hAnsi="ＭＳ Ｐ明朝" w:cs="ＭＳ Ｐゴシック" w:hint="eastAsia"/>
          <w:kern w:val="0"/>
          <w:sz w:val="18"/>
          <w:szCs w:val="18"/>
        </w:rPr>
        <w:t>株式会社</w:t>
      </w:r>
    </w:p>
    <w:p w14:paraId="57449DD7" w14:textId="70268B73" w:rsidR="002B7363" w:rsidRPr="002B7363" w:rsidRDefault="002B7363" w:rsidP="002B1B41">
      <w:pPr>
        <w:spacing w:line="0" w:lineRule="atLeast"/>
        <w:rPr>
          <w:rFonts w:ascii="ＭＳ Ｐ明朝" w:eastAsia="ＭＳ Ｐ明朝" w:hAnsi="ＭＳ Ｐ明朝"/>
          <w:b/>
          <w:bCs/>
          <w:color w:val="000000"/>
          <w:sz w:val="18"/>
          <w:szCs w:val="18"/>
        </w:rPr>
      </w:pPr>
      <w:r w:rsidRPr="002B7363">
        <w:rPr>
          <w:rFonts w:ascii="ＭＳ Ｐ明朝" w:eastAsia="ＭＳ Ｐ明朝" w:hAnsi="ＭＳ Ｐ明朝" w:hint="eastAsia"/>
          <w:color w:val="000000"/>
          <w:sz w:val="18"/>
          <w:szCs w:val="18"/>
        </w:rPr>
        <w:t xml:space="preserve">　　　2020年8月～現在：</w:t>
      </w:r>
      <w:r w:rsidR="00AD0CD2">
        <w:rPr>
          <w:rFonts w:ascii="ＭＳ 明朝" w:hAnsi="ＭＳ 明朝" w:cs="ＭＳ 明朝" w:hint="eastAsia"/>
          <w:sz w:val="20"/>
        </w:rPr>
        <w:t>▲▲</w:t>
      </w:r>
      <w:r w:rsidRPr="002B7363">
        <w:rPr>
          <w:rFonts w:ascii="ＭＳ Ｐ明朝" w:eastAsia="ＭＳ Ｐ明朝" w:hAnsi="ＭＳ Ｐ明朝" w:hint="eastAsia"/>
          <w:color w:val="000000"/>
          <w:sz w:val="18"/>
          <w:szCs w:val="18"/>
        </w:rPr>
        <w:t>株式会社</w:t>
      </w:r>
    </w:p>
    <w:p w14:paraId="7E681F23" w14:textId="77777777" w:rsidR="00786088" w:rsidRPr="002B7363" w:rsidRDefault="00880C37" w:rsidP="002B1B41">
      <w:pPr>
        <w:spacing w:line="0" w:lineRule="atLeast"/>
        <w:rPr>
          <w:rFonts w:ascii="ＭＳ Ｐ明朝" w:eastAsia="ＭＳ Ｐ明朝" w:hAnsi="ＭＳ Ｐ明朝"/>
          <w:bCs/>
          <w:color w:val="000000"/>
          <w:sz w:val="18"/>
          <w:szCs w:val="18"/>
        </w:rPr>
      </w:pPr>
      <w:r w:rsidRPr="002B7363">
        <w:rPr>
          <w:rFonts w:ascii="ＭＳ Ｐ明朝" w:eastAsia="ＭＳ Ｐ明朝" w:hAnsi="ＭＳ Ｐ明朝" w:hint="eastAsia"/>
          <w:b/>
          <w:bCs/>
          <w:color w:val="000000"/>
          <w:sz w:val="18"/>
          <w:szCs w:val="18"/>
        </w:rPr>
        <w:t xml:space="preserve">　　　</w:t>
      </w:r>
      <w:r w:rsidRPr="002B7363">
        <w:rPr>
          <w:rFonts w:ascii="ＭＳ Ｐ明朝" w:eastAsia="ＭＳ Ｐ明朝" w:hAnsi="ＭＳ Ｐ明朝" w:hint="eastAsia"/>
          <w:bCs/>
          <w:color w:val="000000"/>
          <w:sz w:val="18"/>
          <w:szCs w:val="18"/>
        </w:rPr>
        <w:t>◆事業内容：</w:t>
      </w:r>
      <w:r w:rsidRPr="002B7363">
        <w:rPr>
          <w:rFonts w:ascii="ＭＳ Ｐ明朝" w:eastAsia="ＭＳ Ｐ明朝" w:hAnsi="ＭＳ Ｐ明朝"/>
          <w:bCs/>
          <w:color w:val="000000"/>
          <w:sz w:val="18"/>
          <w:szCs w:val="18"/>
        </w:rPr>
        <w:t>建設・プラント・不動産 内装・インテリア・リフォーム</w:t>
      </w:r>
    </w:p>
    <w:p w14:paraId="7B7F8057" w14:textId="1C03F014" w:rsidR="00786088" w:rsidRPr="002B7363" w:rsidRDefault="00880C37" w:rsidP="002B1B41">
      <w:pPr>
        <w:spacing w:line="0" w:lineRule="atLeast"/>
        <w:rPr>
          <w:rFonts w:ascii="ＭＳ Ｐ明朝" w:eastAsia="ＭＳ Ｐ明朝" w:hAnsi="ＭＳ Ｐ明朝"/>
          <w:bCs/>
          <w:color w:val="000000"/>
          <w:sz w:val="18"/>
          <w:szCs w:val="18"/>
        </w:rPr>
      </w:pPr>
      <w:r w:rsidRPr="002B7363">
        <w:rPr>
          <w:rFonts w:ascii="ＭＳ Ｐ明朝" w:eastAsia="ＭＳ Ｐ明朝" w:hAnsi="ＭＳ Ｐ明朝" w:hint="eastAsia"/>
          <w:b/>
          <w:bCs/>
          <w:color w:val="000000"/>
          <w:sz w:val="18"/>
          <w:szCs w:val="18"/>
        </w:rPr>
        <w:t xml:space="preserve">　　　</w:t>
      </w:r>
      <w:r w:rsidRPr="002B7363">
        <w:rPr>
          <w:rFonts w:ascii="ＭＳ Ｐ明朝" w:eastAsia="ＭＳ Ｐ明朝" w:hAnsi="ＭＳ Ｐ明朝" w:hint="eastAsia"/>
          <w:bCs/>
          <w:color w:val="000000"/>
          <w:sz w:val="18"/>
          <w:szCs w:val="18"/>
        </w:rPr>
        <w:t>◆資本金：</w:t>
      </w:r>
      <w:r w:rsidR="00656B08" w:rsidRPr="00D6165F">
        <w:rPr>
          <w:rFonts w:ascii="ＭＳ 明朝" w:hAnsi="ＭＳ 明朝" w:cs="ＭＳ 明朝"/>
          <w:sz w:val="20"/>
        </w:rPr>
        <w:t>○○</w:t>
      </w:r>
      <w:r w:rsidRPr="002B7363">
        <w:rPr>
          <w:rFonts w:ascii="ＭＳ Ｐ明朝" w:eastAsia="ＭＳ Ｐ明朝" w:hAnsi="ＭＳ Ｐ明朝"/>
          <w:bCs/>
          <w:color w:val="000000"/>
          <w:sz w:val="18"/>
          <w:szCs w:val="18"/>
        </w:rPr>
        <w:t>百万</w:t>
      </w:r>
      <w:r w:rsidRPr="002B7363">
        <w:rPr>
          <w:rFonts w:ascii="ＭＳ Ｐ明朝" w:eastAsia="ＭＳ Ｐ明朝" w:hAnsi="ＭＳ Ｐ明朝" w:hint="eastAsia"/>
          <w:bCs/>
          <w:color w:val="000000"/>
          <w:sz w:val="18"/>
          <w:szCs w:val="18"/>
        </w:rPr>
        <w:t>円　売上高：</w:t>
      </w:r>
      <w:r w:rsidR="00656B08" w:rsidRPr="00D6165F">
        <w:rPr>
          <w:rFonts w:ascii="ＭＳ 明朝" w:hAnsi="ＭＳ 明朝" w:cs="ＭＳ 明朝"/>
          <w:sz w:val="20"/>
        </w:rPr>
        <w:t>○○</w:t>
      </w:r>
      <w:r w:rsidRPr="002B7363">
        <w:rPr>
          <w:rFonts w:ascii="ＭＳ Ｐ明朝" w:eastAsia="ＭＳ Ｐ明朝" w:hAnsi="ＭＳ Ｐ明朝"/>
          <w:bCs/>
          <w:color w:val="000000"/>
          <w:sz w:val="18"/>
          <w:szCs w:val="18"/>
        </w:rPr>
        <w:t>億</w:t>
      </w:r>
      <w:r w:rsidRPr="002B7363">
        <w:rPr>
          <w:rFonts w:ascii="ＭＳ Ｐ明朝" w:eastAsia="ＭＳ Ｐ明朝" w:hAnsi="ＭＳ Ｐ明朝" w:hint="eastAsia"/>
          <w:bCs/>
          <w:color w:val="000000"/>
          <w:sz w:val="18"/>
          <w:szCs w:val="18"/>
        </w:rPr>
        <w:t>円　従業員数：</w:t>
      </w:r>
      <w:r w:rsidR="00656B08" w:rsidRPr="00D6165F">
        <w:rPr>
          <w:rFonts w:ascii="ＭＳ 明朝" w:hAnsi="ＭＳ 明朝" w:cs="ＭＳ 明朝"/>
          <w:sz w:val="20"/>
        </w:rPr>
        <w:t>○○</w:t>
      </w:r>
      <w:r w:rsidRPr="002B7363">
        <w:rPr>
          <w:rFonts w:ascii="ＭＳ Ｐ明朝" w:eastAsia="ＭＳ Ｐ明朝" w:hAnsi="ＭＳ Ｐ明朝" w:hint="eastAsia"/>
          <w:bCs/>
          <w:color w:val="000000"/>
          <w:sz w:val="18"/>
          <w:szCs w:val="18"/>
        </w:rPr>
        <w:t xml:space="preserve">名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9A262A" w:rsidRPr="002B7363" w14:paraId="0D287C96" w14:textId="77777777" w:rsidTr="009A262A">
        <w:trPr>
          <w:trHeight w:val="227"/>
        </w:trPr>
        <w:tc>
          <w:tcPr>
            <w:tcW w:w="1250" w:type="dxa"/>
            <w:shd w:val="clear" w:color="FFFFFF" w:fill="E6E6E6"/>
            <w:vAlign w:val="center"/>
          </w:tcPr>
          <w:p w14:paraId="656B88E8" w14:textId="77777777" w:rsidR="009A262A" w:rsidRPr="002B7363" w:rsidRDefault="00880C37" w:rsidP="00223409">
            <w:pPr>
              <w:jc w:val="center"/>
              <w:rPr>
                <w:rFonts w:ascii="ＭＳ Ｐ明朝" w:eastAsia="ＭＳ Ｐ明朝" w:hAnsi="ＭＳ Ｐ明朝"/>
                <w:color w:val="000000"/>
                <w:sz w:val="18"/>
                <w:szCs w:val="18"/>
              </w:rPr>
            </w:pPr>
            <w:r w:rsidRPr="002B7363">
              <w:rPr>
                <w:rFonts w:ascii="ＭＳ Ｐ明朝" w:eastAsia="ＭＳ Ｐ明朝" w:hAnsi="ＭＳ Ｐ明朝" w:hint="eastAsia"/>
                <w:color w:val="000000"/>
                <w:sz w:val="18"/>
                <w:szCs w:val="18"/>
              </w:rPr>
              <w:t>期間</w:t>
            </w:r>
          </w:p>
        </w:tc>
        <w:tc>
          <w:tcPr>
            <w:tcW w:w="7539" w:type="dxa"/>
            <w:shd w:val="clear" w:color="FFFFFF" w:fill="E6E6E6"/>
            <w:vAlign w:val="center"/>
          </w:tcPr>
          <w:p w14:paraId="69701D7F" w14:textId="77777777" w:rsidR="009A262A" w:rsidRPr="002B7363" w:rsidRDefault="00880C37" w:rsidP="00223409">
            <w:pPr>
              <w:jc w:val="center"/>
              <w:rPr>
                <w:rFonts w:ascii="ＭＳ Ｐ明朝" w:eastAsia="ＭＳ Ｐ明朝" w:hAnsi="ＭＳ Ｐ明朝"/>
                <w:color w:val="000000"/>
                <w:sz w:val="18"/>
                <w:szCs w:val="18"/>
              </w:rPr>
            </w:pPr>
            <w:r w:rsidRPr="002B7363">
              <w:rPr>
                <w:rFonts w:ascii="ＭＳ Ｐ明朝" w:eastAsia="ＭＳ Ｐ明朝" w:hAnsi="ＭＳ Ｐ明朝" w:hint="eastAsia"/>
                <w:color w:val="000000"/>
                <w:sz w:val="18"/>
                <w:szCs w:val="18"/>
              </w:rPr>
              <w:t>業務内容</w:t>
            </w:r>
          </w:p>
        </w:tc>
      </w:tr>
      <w:tr w:rsidR="009A262A" w:rsidRPr="002B7363" w14:paraId="6024E155" w14:textId="77777777" w:rsidTr="001A5CA3">
        <w:trPr>
          <w:trHeight w:val="347"/>
        </w:trPr>
        <w:tc>
          <w:tcPr>
            <w:tcW w:w="1250" w:type="dxa"/>
            <w:vMerge w:val="restart"/>
            <w:shd w:val="clear" w:color="FFFFFF" w:fill="auto"/>
            <w:vAlign w:val="center"/>
          </w:tcPr>
          <w:p w14:paraId="65404C19" w14:textId="77777777" w:rsidR="009A262A" w:rsidRPr="002B7363" w:rsidRDefault="00880C37" w:rsidP="00223409">
            <w:pPr>
              <w:jc w:val="cente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2018年04月</w:t>
            </w:r>
          </w:p>
          <w:p w14:paraId="6EB45177" w14:textId="77777777" w:rsidR="009A262A" w:rsidRPr="002B7363" w:rsidRDefault="00880C37" w:rsidP="00223409">
            <w:pPr>
              <w:jc w:val="center"/>
              <w:rPr>
                <w:rFonts w:ascii="ＭＳ Ｐ明朝" w:eastAsia="ＭＳ Ｐ明朝" w:hAnsi="ＭＳ Ｐ明朝"/>
                <w:color w:val="000000"/>
                <w:sz w:val="18"/>
                <w:szCs w:val="18"/>
              </w:rPr>
            </w:pPr>
            <w:r w:rsidRPr="002B7363">
              <w:rPr>
                <w:rFonts w:ascii="ＭＳ Ｐ明朝" w:eastAsia="ＭＳ Ｐ明朝" w:hAnsi="ＭＳ Ｐ明朝" w:hint="eastAsia"/>
                <w:color w:val="000000"/>
                <w:sz w:val="18"/>
                <w:szCs w:val="18"/>
              </w:rPr>
              <w:t>〜</w:t>
            </w:r>
          </w:p>
          <w:p w14:paraId="16A64223" w14:textId="77777777" w:rsidR="009A262A" w:rsidRPr="002B7363" w:rsidRDefault="002B7363" w:rsidP="00223409">
            <w:pPr>
              <w:jc w:val="center"/>
              <w:rPr>
                <w:rFonts w:ascii="ＭＳ Ｐ明朝" w:eastAsia="ＭＳ Ｐ明朝" w:hAnsi="ＭＳ Ｐ明朝"/>
                <w:color w:val="000000"/>
                <w:sz w:val="18"/>
                <w:szCs w:val="18"/>
              </w:rPr>
            </w:pPr>
            <w:r w:rsidRPr="002B7363">
              <w:rPr>
                <w:rFonts w:ascii="ＭＳ Ｐ明朝" w:eastAsia="ＭＳ Ｐ明朝" w:hAnsi="ＭＳ Ｐ明朝" w:hint="eastAsia"/>
                <w:color w:val="000000"/>
                <w:sz w:val="18"/>
                <w:szCs w:val="18"/>
              </w:rPr>
              <w:t>現在</w:t>
            </w:r>
          </w:p>
        </w:tc>
        <w:tc>
          <w:tcPr>
            <w:tcW w:w="7539" w:type="dxa"/>
            <w:tcBorders>
              <w:bottom w:val="dotted" w:sz="4" w:space="0" w:color="auto"/>
            </w:tcBorders>
            <w:shd w:val="clear" w:color="FFFFFF" w:fill="auto"/>
            <w:vAlign w:val="center"/>
          </w:tcPr>
          <w:p w14:paraId="0343EE98" w14:textId="77777777" w:rsidR="009A262A" w:rsidRPr="002B7363" w:rsidRDefault="002B7363" w:rsidP="009A262A">
            <w:pPr>
              <w:jc w:val="left"/>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名古屋東支店第1営業部</w:t>
            </w:r>
          </w:p>
        </w:tc>
      </w:tr>
      <w:tr w:rsidR="009A262A" w:rsidRPr="002B7363" w14:paraId="7FF656AE" w14:textId="77777777" w:rsidTr="001A5CA3">
        <w:trPr>
          <w:trHeight w:val="347"/>
        </w:trPr>
        <w:tc>
          <w:tcPr>
            <w:tcW w:w="1250" w:type="dxa"/>
            <w:vMerge/>
            <w:shd w:val="clear" w:color="FFFFFF" w:fill="auto"/>
            <w:vAlign w:val="center"/>
          </w:tcPr>
          <w:p w14:paraId="01E568DB" w14:textId="77777777" w:rsidR="009A262A" w:rsidRPr="002B7363" w:rsidRDefault="004C6EA1" w:rsidP="00223409">
            <w:pPr>
              <w:jc w:val="center"/>
              <w:rPr>
                <w:rFonts w:ascii="ＭＳ Ｐ明朝" w:eastAsia="ＭＳ Ｐ明朝" w:hAnsi="ＭＳ Ｐ明朝"/>
                <w:color w:val="000000"/>
                <w:sz w:val="18"/>
                <w:szCs w:val="18"/>
              </w:rPr>
            </w:pPr>
          </w:p>
        </w:tc>
        <w:tc>
          <w:tcPr>
            <w:tcW w:w="7539" w:type="dxa"/>
            <w:tcBorders>
              <w:top w:val="dotted" w:sz="4" w:space="0" w:color="auto"/>
              <w:bottom w:val="dotted" w:sz="4" w:space="0" w:color="auto"/>
            </w:tcBorders>
            <w:shd w:val="clear" w:color="FFFFFF" w:fill="auto"/>
            <w:vAlign w:val="center"/>
          </w:tcPr>
          <w:p w14:paraId="58F43E0C"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【組織構成】部長以下メンバー40名 </w:t>
            </w:r>
          </w:p>
          <w:p w14:paraId="2CFD3DC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 </w:t>
            </w:r>
          </w:p>
          <w:p w14:paraId="0A390AD0"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【担当業務】 </w:t>
            </w:r>
          </w:p>
          <w:p w14:paraId="49609485"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・展示場での接客</w:t>
            </w:r>
          </w:p>
          <w:p w14:paraId="192E8CAF" w14:textId="77777777" w:rsidR="00E469D2" w:rsidRDefault="00E469D2"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・新築部門所属時には電話や飛び込みによる新規顧客開拓</w:t>
            </w:r>
          </w:p>
          <w:p w14:paraId="29D7CB4D" w14:textId="249F8C70"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w:t>
            </w:r>
            <w:r w:rsidR="00AD0CD2" w:rsidRPr="00D6165F">
              <w:rPr>
                <w:rFonts w:ascii="ＭＳ 明朝" w:hAnsi="ＭＳ 明朝" w:cs="ＭＳ 明朝" w:hint="eastAsia"/>
                <w:sz w:val="20"/>
              </w:rPr>
              <w:t>●●</w:t>
            </w:r>
            <w:r w:rsidRPr="002B7363">
              <w:rPr>
                <w:rFonts w:ascii="ＭＳ Ｐ明朝" w:eastAsia="ＭＳ Ｐ明朝" w:hAnsi="ＭＳ Ｐ明朝"/>
                <w:color w:val="000000"/>
                <w:sz w:val="18"/>
                <w:szCs w:val="18"/>
              </w:rPr>
              <w:t>の住宅にお住いのお客様を対象とした改装・増築の提案・販売活動を行う。</w:t>
            </w:r>
          </w:p>
          <w:p w14:paraId="569F0583" w14:textId="77777777" w:rsidR="00450283" w:rsidRPr="002B7363" w:rsidRDefault="00450283" w:rsidP="001D54FB">
            <w:pPr>
              <w:rPr>
                <w:rFonts w:ascii="ＭＳ Ｐ明朝" w:eastAsia="ＭＳ Ｐ明朝" w:hAnsi="ＭＳ Ｐ明朝"/>
                <w:color w:val="000000"/>
                <w:sz w:val="18"/>
                <w:szCs w:val="18"/>
              </w:rPr>
            </w:pPr>
          </w:p>
          <w:p w14:paraId="2DA369CD"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 </w:t>
            </w:r>
          </w:p>
          <w:p w14:paraId="711EB6E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【営業スタイル】 </w:t>
            </w:r>
          </w:p>
          <w:p w14:paraId="425CEA62"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・反響営業、テレアポ、飛び込み営業</w:t>
            </w:r>
          </w:p>
          <w:p w14:paraId="01987950" w14:textId="55399046" w:rsidR="00450283" w:rsidRPr="002B7363"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r w:rsidR="00AD0CD2" w:rsidRPr="00D6165F">
              <w:rPr>
                <w:rFonts w:ascii="ＭＳ 明朝" w:hAnsi="ＭＳ 明朝" w:cs="ＭＳ 明朝" w:hint="eastAsia"/>
                <w:sz w:val="20"/>
              </w:rPr>
              <w:t>●●</w:t>
            </w:r>
            <w:r w:rsidR="00450283" w:rsidRPr="002B7363">
              <w:rPr>
                <w:rFonts w:ascii="ＭＳ Ｐ明朝" w:eastAsia="ＭＳ Ｐ明朝" w:hAnsi="ＭＳ Ｐ明朝"/>
                <w:color w:val="000000"/>
                <w:sz w:val="18"/>
                <w:szCs w:val="18"/>
              </w:rPr>
              <w:t>の住宅へお住いの方へ家の定期点検を実施、経年劣化が見られる部位のメンテナンスや今の生活スタイルに合わせた住宅設備の提案</w:t>
            </w:r>
          </w:p>
          <w:p w14:paraId="51729F05"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 </w:t>
            </w:r>
          </w:p>
          <w:p w14:paraId="354B5C0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【取引顧客】 </w:t>
            </w:r>
          </w:p>
          <w:p w14:paraId="27177734"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・新築を検討している顧客</w:t>
            </w:r>
          </w:p>
          <w:p w14:paraId="4A44D1DE" w14:textId="43B00BB8" w:rsidR="00450283" w:rsidRPr="002B7363"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r w:rsidR="00AD0CD2" w:rsidRPr="00D6165F">
              <w:rPr>
                <w:rFonts w:ascii="ＭＳ 明朝" w:hAnsi="ＭＳ 明朝" w:cs="ＭＳ 明朝" w:hint="eastAsia"/>
                <w:sz w:val="20"/>
              </w:rPr>
              <w:t>●●</w:t>
            </w:r>
            <w:r w:rsidR="00450283" w:rsidRPr="002B7363">
              <w:rPr>
                <w:rFonts w:ascii="ＭＳ Ｐ明朝" w:eastAsia="ＭＳ Ｐ明朝" w:hAnsi="ＭＳ Ｐ明朝"/>
                <w:color w:val="000000"/>
                <w:sz w:val="18"/>
                <w:szCs w:val="18"/>
              </w:rPr>
              <w:t>の住宅にお住い</w:t>
            </w:r>
            <w:r>
              <w:rPr>
                <w:rFonts w:ascii="ＭＳ Ｐ明朝" w:eastAsia="ＭＳ Ｐ明朝" w:hAnsi="ＭＳ Ｐ明朝" w:hint="eastAsia"/>
                <w:color w:val="000000"/>
                <w:sz w:val="18"/>
                <w:szCs w:val="18"/>
              </w:rPr>
              <w:t>の顧客</w:t>
            </w:r>
          </w:p>
          <w:p w14:paraId="4D341288"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 </w:t>
            </w:r>
          </w:p>
          <w:p w14:paraId="61B7BFEC"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【接客平均】 </w:t>
            </w:r>
          </w:p>
          <w:p w14:paraId="614ABCBD"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・月間2～3件／1年目、4～5件／2年目以降</w:t>
            </w:r>
          </w:p>
          <w:p w14:paraId="0B37901B" w14:textId="77777777" w:rsidR="00450283" w:rsidRPr="002B7363"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r w:rsidR="00450283" w:rsidRPr="002B7363">
              <w:rPr>
                <w:rFonts w:ascii="ＭＳ Ｐ明朝" w:eastAsia="ＭＳ Ｐ明朝" w:hAnsi="ＭＳ Ｐ明朝"/>
                <w:color w:val="000000"/>
                <w:sz w:val="18"/>
                <w:szCs w:val="18"/>
              </w:rPr>
              <w:t xml:space="preserve">平均して月15組（常時約300組のお客様を管理） </w:t>
            </w:r>
          </w:p>
          <w:p w14:paraId="6DA00F6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 </w:t>
            </w:r>
          </w:p>
          <w:p w14:paraId="307CF4E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 xml:space="preserve">【営業実績】 </w:t>
            </w:r>
          </w:p>
          <w:p w14:paraId="44CD45F9"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・2018年度販売実績：1棟</w:t>
            </w:r>
          </w:p>
          <w:p w14:paraId="1202306F"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・2019年度販売実績：4棟</w:t>
            </w:r>
          </w:p>
          <w:p w14:paraId="7908D708" w14:textId="77777777" w:rsidR="00E469D2"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・2020年度販売実績：2棟（転籍前の4カ月）</w:t>
            </w:r>
          </w:p>
          <w:p w14:paraId="632E3D66" w14:textId="77777777" w:rsidR="00450283" w:rsidRPr="002B7363" w:rsidRDefault="00E469D2" w:rsidP="001D54FB">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r w:rsidR="00450283" w:rsidRPr="002B7363">
              <w:rPr>
                <w:rFonts w:ascii="ＭＳ Ｐ明朝" w:eastAsia="ＭＳ Ｐ明朝" w:hAnsi="ＭＳ Ｐ明朝"/>
                <w:color w:val="000000"/>
                <w:sz w:val="18"/>
                <w:szCs w:val="18"/>
              </w:rPr>
              <w:t xml:space="preserve">2020年度：30件　年間総売上約6,000万円 </w:t>
            </w:r>
          </w:p>
        </w:tc>
      </w:tr>
      <w:tr w:rsidR="009A262A" w:rsidRPr="002B7363" w14:paraId="65F97C03" w14:textId="77777777" w:rsidTr="001A5CA3">
        <w:trPr>
          <w:trHeight w:val="347"/>
        </w:trPr>
        <w:tc>
          <w:tcPr>
            <w:tcW w:w="1250" w:type="dxa"/>
            <w:vMerge/>
            <w:shd w:val="clear" w:color="FFFFFF" w:fill="auto"/>
            <w:vAlign w:val="center"/>
          </w:tcPr>
          <w:p w14:paraId="28684F3E" w14:textId="77777777" w:rsidR="009A262A" w:rsidRPr="002B7363" w:rsidRDefault="004C6EA1" w:rsidP="00223409">
            <w:pPr>
              <w:jc w:val="center"/>
              <w:rPr>
                <w:rFonts w:ascii="ＭＳ Ｐ明朝" w:eastAsia="ＭＳ Ｐ明朝" w:hAnsi="ＭＳ Ｐ明朝"/>
                <w:color w:val="000000"/>
                <w:sz w:val="18"/>
                <w:szCs w:val="18"/>
              </w:rPr>
            </w:pPr>
          </w:p>
        </w:tc>
        <w:tc>
          <w:tcPr>
            <w:tcW w:w="7539" w:type="dxa"/>
            <w:tcBorders>
              <w:top w:val="dotted" w:sz="4" w:space="0" w:color="auto"/>
            </w:tcBorders>
            <w:shd w:val="clear" w:color="FFFFFF" w:fill="auto"/>
            <w:vAlign w:val="center"/>
          </w:tcPr>
          <w:p w14:paraId="44B4C514" w14:textId="77777777" w:rsidR="009A262A" w:rsidRPr="002B7363" w:rsidRDefault="004C6EA1" w:rsidP="009A262A">
            <w:pPr>
              <w:jc w:val="left"/>
              <w:rPr>
                <w:rFonts w:ascii="ＭＳ Ｐ明朝" w:eastAsia="ＭＳ Ｐ明朝" w:hAnsi="ＭＳ Ｐ明朝"/>
                <w:color w:val="000000"/>
                <w:sz w:val="18"/>
                <w:szCs w:val="18"/>
              </w:rPr>
            </w:pPr>
          </w:p>
        </w:tc>
      </w:tr>
    </w:tbl>
    <w:p w14:paraId="2F176093" w14:textId="77777777" w:rsidR="00200945" w:rsidRPr="002B7363" w:rsidRDefault="00200945" w:rsidP="00200945">
      <w:pPr>
        <w:snapToGrid w:val="0"/>
        <w:spacing w:line="0" w:lineRule="atLeast"/>
        <w:rPr>
          <w:rFonts w:ascii="ＭＳ Ｐ明朝" w:eastAsia="ＭＳ Ｐ明朝" w:hAnsi="ＭＳ Ｐ明朝"/>
          <w:color w:val="000000"/>
          <w:sz w:val="18"/>
          <w:szCs w:val="18"/>
        </w:rPr>
      </w:pPr>
    </w:p>
    <w:p w14:paraId="2EE0A6F1" w14:textId="77777777" w:rsidR="00C470E9" w:rsidRPr="002B7363" w:rsidRDefault="00C470E9" w:rsidP="00C470E9">
      <w:pPr>
        <w:rPr>
          <w:rFonts w:ascii="ＭＳ Ｐ明朝" w:eastAsia="ＭＳ Ｐ明朝" w:hAnsi="ＭＳ Ｐ明朝"/>
          <w:color w:val="000000"/>
          <w:sz w:val="18"/>
          <w:szCs w:val="18"/>
        </w:rPr>
      </w:pPr>
      <w:r w:rsidRPr="002B7363">
        <w:rPr>
          <w:rFonts w:ascii="ＭＳ Ｐ明朝" w:eastAsia="ＭＳ Ｐ明朝" w:hAnsi="ＭＳ Ｐ明朝" w:hint="eastAsia"/>
          <w:b/>
          <w:sz w:val="18"/>
          <w:szCs w:val="18"/>
        </w:rPr>
        <w:t>■資格・語学</w:t>
      </w:r>
    </w:p>
    <w:p w14:paraId="7B714696"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普通自動車免許第一種</w:t>
      </w:r>
    </w:p>
    <w:p w14:paraId="43ADDCEE" w14:textId="77777777" w:rsidR="002B7363" w:rsidRDefault="002B7363" w:rsidP="003B0DFB">
      <w:pPr>
        <w:rPr>
          <w:rFonts w:ascii="ＭＳ Ｐ明朝" w:eastAsia="ＭＳ Ｐ明朝" w:hAnsi="ＭＳ Ｐ明朝"/>
          <w:color w:val="000000"/>
          <w:sz w:val="18"/>
          <w:szCs w:val="18"/>
        </w:rPr>
      </w:pPr>
    </w:p>
    <w:p w14:paraId="00017ACB" w14:textId="77777777" w:rsidR="00E469D2" w:rsidRDefault="00E469D2" w:rsidP="003B0DFB">
      <w:pPr>
        <w:rPr>
          <w:rFonts w:ascii="ＭＳ Ｐ明朝" w:eastAsia="ＭＳ Ｐ明朝" w:hAnsi="ＭＳ Ｐ明朝"/>
          <w:color w:val="000000"/>
          <w:sz w:val="18"/>
          <w:szCs w:val="18"/>
        </w:rPr>
      </w:pPr>
    </w:p>
    <w:p w14:paraId="53D0798A" w14:textId="77777777" w:rsidR="00E469D2" w:rsidRDefault="00E469D2" w:rsidP="003B0DFB">
      <w:pPr>
        <w:rPr>
          <w:rFonts w:ascii="ＭＳ Ｐ明朝" w:eastAsia="ＭＳ Ｐ明朝" w:hAnsi="ＭＳ Ｐ明朝"/>
          <w:color w:val="000000"/>
          <w:sz w:val="18"/>
          <w:szCs w:val="18"/>
        </w:rPr>
      </w:pPr>
    </w:p>
    <w:p w14:paraId="7FD37B06" w14:textId="77777777" w:rsidR="00E469D2" w:rsidRDefault="00E469D2" w:rsidP="003B0DFB">
      <w:pPr>
        <w:rPr>
          <w:rFonts w:ascii="ＭＳ Ｐ明朝" w:eastAsia="ＭＳ Ｐ明朝" w:hAnsi="ＭＳ Ｐ明朝"/>
          <w:color w:val="000000"/>
          <w:sz w:val="18"/>
          <w:szCs w:val="18"/>
        </w:rPr>
      </w:pPr>
    </w:p>
    <w:p w14:paraId="6F237F5A" w14:textId="77777777" w:rsidR="00C33481" w:rsidRPr="002B7363" w:rsidRDefault="00C33481" w:rsidP="003B0DFB">
      <w:pPr>
        <w:rPr>
          <w:rFonts w:ascii="ＭＳ Ｐ明朝" w:eastAsia="ＭＳ Ｐ明朝" w:hAnsi="ＭＳ Ｐ明朝"/>
          <w:color w:val="000000"/>
          <w:sz w:val="18"/>
          <w:szCs w:val="18"/>
        </w:rPr>
      </w:pPr>
      <w:r w:rsidRPr="002B7363">
        <w:rPr>
          <w:rFonts w:ascii="ＭＳ Ｐ明朝" w:eastAsia="ＭＳ Ｐ明朝" w:hAnsi="ＭＳ Ｐ明朝" w:hint="eastAsia"/>
          <w:b/>
          <w:sz w:val="18"/>
          <w:szCs w:val="18"/>
        </w:rPr>
        <w:t>■自己PR</w:t>
      </w:r>
    </w:p>
    <w:p w14:paraId="3FD9885F"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・複数の利害関係者を調整する力</w:t>
      </w:r>
    </w:p>
    <w:p w14:paraId="175174EA"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複数業者の間に立ち、進行スケジュールの管理や、滞りなく業務が進められるように努めてきました。</w:t>
      </w:r>
    </w:p>
    <w:p w14:paraId="2AFEE4AA"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業務を進めるうえで、設計、施工、設置業者など複数の業者との調整が発生します。進行に遅れが発生してしまった際には、それぞれの業者の間に入り最適な調整を行いました。共に働く方々の状況把握は常に心がけておりましたので、調整相手の状況も配慮してお伝えすることで円滑に</w:t>
      </w:r>
      <w:r w:rsidR="002B7363">
        <w:rPr>
          <w:rFonts w:ascii="ＭＳ Ｐ明朝" w:eastAsia="ＭＳ Ｐ明朝" w:hAnsi="ＭＳ Ｐ明朝" w:hint="eastAsia"/>
          <w:color w:val="000000"/>
          <w:sz w:val="18"/>
          <w:szCs w:val="18"/>
        </w:rPr>
        <w:t>業務を進めることができております</w:t>
      </w:r>
      <w:r w:rsidRPr="002B7363">
        <w:rPr>
          <w:rFonts w:ascii="ＭＳ Ｐ明朝" w:eastAsia="ＭＳ Ｐ明朝" w:hAnsi="ＭＳ Ｐ明朝"/>
          <w:color w:val="000000"/>
          <w:sz w:val="18"/>
          <w:szCs w:val="18"/>
        </w:rPr>
        <w:t>。</w:t>
      </w:r>
    </w:p>
    <w:p w14:paraId="0F971551"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・計画性</w:t>
      </w:r>
    </w:p>
    <w:p w14:paraId="321989D0" w14:textId="77777777" w:rsidR="00450283" w:rsidRPr="002B7363" w:rsidRDefault="00450283" w:rsidP="001D54FB">
      <w:pPr>
        <w:rPr>
          <w:rFonts w:ascii="ＭＳ Ｐ明朝" w:eastAsia="ＭＳ Ｐ明朝" w:hAnsi="ＭＳ Ｐ明朝"/>
          <w:color w:val="000000"/>
          <w:sz w:val="18"/>
          <w:szCs w:val="18"/>
        </w:rPr>
      </w:pPr>
      <w:r w:rsidRPr="002B7363">
        <w:rPr>
          <w:rFonts w:ascii="ＭＳ Ｐ明朝" w:eastAsia="ＭＳ Ｐ明朝" w:hAnsi="ＭＳ Ｐ明朝"/>
          <w:color w:val="000000"/>
          <w:sz w:val="18"/>
          <w:szCs w:val="18"/>
        </w:rPr>
        <w:t>実物を見て頂くことでお客様の意欲を高めるために、折衝からの契約確率の高い自社ショールームへの誘致に全力を注いでいました。契約確度の高い折衝を行うためにお客様自宅の点検結果報告を自社ショールームで実施するために、初回面談時にお客様の興味を引くようにショールーム案内のチラシを必ず活用しておりました。月の来場者平均は7組（社内平均3組）のお客様を誘致できました。その後もイベントカレンダーや定期点検の案内をダイレクトメールで送り、お客様が比較的在宅されている可能性の高い土日に電話営業を実施することでアポイントを取得し、行動計画を立てながら、業務を遂行してきました。</w:t>
      </w:r>
    </w:p>
    <w:p w14:paraId="18C8ABAF" w14:textId="77777777" w:rsidR="00450283" w:rsidRPr="002B7363" w:rsidRDefault="00450283" w:rsidP="001D54FB">
      <w:pPr>
        <w:rPr>
          <w:rFonts w:ascii="ＭＳ Ｐ明朝" w:eastAsia="ＭＳ Ｐ明朝" w:hAnsi="ＭＳ Ｐ明朝"/>
          <w:color w:val="000000"/>
          <w:sz w:val="18"/>
          <w:szCs w:val="18"/>
        </w:rPr>
      </w:pPr>
    </w:p>
    <w:p w14:paraId="656F181D" w14:textId="77777777" w:rsidR="00EA5C7E" w:rsidRDefault="002B7363" w:rsidP="000B1D98">
      <w:pP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貴社におきましても成果を残せるように努力いたします。</w:t>
      </w:r>
    </w:p>
    <w:p w14:paraId="71FCEB92" w14:textId="77777777" w:rsidR="00450283" w:rsidRPr="002B7363" w:rsidRDefault="002B7363" w:rsidP="002B7363">
      <w:pPr>
        <w:rPr>
          <w:sz w:val="18"/>
          <w:szCs w:val="18"/>
        </w:rPr>
      </w:pPr>
      <w:r>
        <w:rPr>
          <w:rFonts w:ascii="ＭＳ Ｐ明朝" w:eastAsia="ＭＳ Ｐ明朝" w:hAnsi="ＭＳ Ｐ明朝" w:hint="eastAsia"/>
          <w:color w:val="000000"/>
          <w:sz w:val="18"/>
          <w:szCs w:val="18"/>
        </w:rPr>
        <w:t>何卒、よろしくお願い申し上げます。</w:t>
      </w:r>
    </w:p>
    <w:p w14:paraId="0EE6347B" w14:textId="77777777" w:rsidR="00261761" w:rsidRPr="002B7363" w:rsidRDefault="000B1D98" w:rsidP="00DA72B1">
      <w:pPr>
        <w:pStyle w:val="ae"/>
        <w:rPr>
          <w:sz w:val="18"/>
          <w:szCs w:val="18"/>
        </w:rPr>
      </w:pPr>
      <w:r w:rsidRPr="002B7363">
        <w:rPr>
          <w:rFonts w:hint="eastAsia"/>
          <w:sz w:val="18"/>
          <w:szCs w:val="18"/>
        </w:rPr>
        <w:t>以上</w:t>
      </w:r>
    </w:p>
    <w:p w14:paraId="307810A7" w14:textId="77777777" w:rsidR="00DA72B1" w:rsidRPr="00DA72B1" w:rsidRDefault="00DA72B1" w:rsidP="00DA72B1">
      <w:pPr>
        <w:ind w:firstLineChars="200" w:firstLine="360"/>
        <w:jc w:val="right"/>
        <w:rPr>
          <w:rFonts w:ascii="ＭＳ Ｐ明朝" w:eastAsia="ＭＳ Ｐ明朝" w:hAnsi="ＭＳ Ｐ明朝"/>
          <w:sz w:val="18"/>
        </w:rPr>
      </w:pPr>
    </w:p>
    <w:sectPr w:rsidR="00DA72B1" w:rsidRPr="00DA72B1" w:rsidSect="003C58AF">
      <w:footerReference w:type="even" r:id="rId7"/>
      <w:pgSz w:w="11906" w:h="16838" w:code="9"/>
      <w:pgMar w:top="1134" w:right="1706" w:bottom="824" w:left="1785"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B7E80" w14:textId="77777777" w:rsidR="004C6EA1" w:rsidRDefault="004C6EA1">
      <w:r>
        <w:separator/>
      </w:r>
    </w:p>
  </w:endnote>
  <w:endnote w:type="continuationSeparator" w:id="0">
    <w:p w14:paraId="2F5C3D5D" w14:textId="77777777" w:rsidR="004C6EA1" w:rsidRDefault="004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6984" w14:textId="77777777" w:rsidR="00D10273" w:rsidRDefault="001948CE">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5093AAB1"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50D2" w14:textId="77777777" w:rsidR="004C6EA1" w:rsidRDefault="004C6EA1">
      <w:r>
        <w:separator/>
      </w:r>
    </w:p>
  </w:footnote>
  <w:footnote w:type="continuationSeparator" w:id="0">
    <w:p w14:paraId="4C727EE1" w14:textId="77777777" w:rsidR="004C6EA1" w:rsidRDefault="004C6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297A"/>
    <w:rsid w:val="000A757E"/>
    <w:rsid w:val="000B1D98"/>
    <w:rsid w:val="000B4544"/>
    <w:rsid w:val="000C0F20"/>
    <w:rsid w:val="000E087C"/>
    <w:rsid w:val="000E1B7D"/>
    <w:rsid w:val="000E2063"/>
    <w:rsid w:val="000E2FF5"/>
    <w:rsid w:val="000F3356"/>
    <w:rsid w:val="000F3D1D"/>
    <w:rsid w:val="001029F5"/>
    <w:rsid w:val="00103A72"/>
    <w:rsid w:val="001079C7"/>
    <w:rsid w:val="00117BCB"/>
    <w:rsid w:val="00125437"/>
    <w:rsid w:val="001375CC"/>
    <w:rsid w:val="00150964"/>
    <w:rsid w:val="00162C0F"/>
    <w:rsid w:val="00174BDF"/>
    <w:rsid w:val="00174E6E"/>
    <w:rsid w:val="00182BA0"/>
    <w:rsid w:val="001948CE"/>
    <w:rsid w:val="0019622C"/>
    <w:rsid w:val="001A45FB"/>
    <w:rsid w:val="001C4837"/>
    <w:rsid w:val="001D54FB"/>
    <w:rsid w:val="001F2EBF"/>
    <w:rsid w:val="001F539C"/>
    <w:rsid w:val="00200334"/>
    <w:rsid w:val="00200945"/>
    <w:rsid w:val="00204E33"/>
    <w:rsid w:val="002145A3"/>
    <w:rsid w:val="00223409"/>
    <w:rsid w:val="00226D92"/>
    <w:rsid w:val="002336CD"/>
    <w:rsid w:val="00236F1F"/>
    <w:rsid w:val="00261148"/>
    <w:rsid w:val="00261342"/>
    <w:rsid w:val="00261761"/>
    <w:rsid w:val="00262F85"/>
    <w:rsid w:val="002772D7"/>
    <w:rsid w:val="0029633A"/>
    <w:rsid w:val="002A1C89"/>
    <w:rsid w:val="002A277C"/>
    <w:rsid w:val="002B1B41"/>
    <w:rsid w:val="002B7363"/>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A6DCA"/>
    <w:rsid w:val="003B0DFB"/>
    <w:rsid w:val="003B5F52"/>
    <w:rsid w:val="003C3767"/>
    <w:rsid w:val="003C58AF"/>
    <w:rsid w:val="003D2C00"/>
    <w:rsid w:val="003D2D15"/>
    <w:rsid w:val="003E5500"/>
    <w:rsid w:val="0041336F"/>
    <w:rsid w:val="0041355C"/>
    <w:rsid w:val="0041477F"/>
    <w:rsid w:val="00430564"/>
    <w:rsid w:val="004308A4"/>
    <w:rsid w:val="00434886"/>
    <w:rsid w:val="00450283"/>
    <w:rsid w:val="00476573"/>
    <w:rsid w:val="00477E47"/>
    <w:rsid w:val="004A32D4"/>
    <w:rsid w:val="004B3B77"/>
    <w:rsid w:val="004C3FC5"/>
    <w:rsid w:val="004C6EA1"/>
    <w:rsid w:val="004D0FA7"/>
    <w:rsid w:val="004F6C5B"/>
    <w:rsid w:val="004F737E"/>
    <w:rsid w:val="005056A4"/>
    <w:rsid w:val="005062BB"/>
    <w:rsid w:val="00507174"/>
    <w:rsid w:val="0052532D"/>
    <w:rsid w:val="00525E44"/>
    <w:rsid w:val="00531CFE"/>
    <w:rsid w:val="00534C5D"/>
    <w:rsid w:val="0053618E"/>
    <w:rsid w:val="005419B8"/>
    <w:rsid w:val="00554EFB"/>
    <w:rsid w:val="00556ECB"/>
    <w:rsid w:val="00560AAD"/>
    <w:rsid w:val="00580531"/>
    <w:rsid w:val="00590EB4"/>
    <w:rsid w:val="005A3A1C"/>
    <w:rsid w:val="005A6BA2"/>
    <w:rsid w:val="005C62D0"/>
    <w:rsid w:val="005E1C9A"/>
    <w:rsid w:val="005F7BB2"/>
    <w:rsid w:val="00620CB8"/>
    <w:rsid w:val="006366F7"/>
    <w:rsid w:val="00645EF8"/>
    <w:rsid w:val="00647AD4"/>
    <w:rsid w:val="00656B08"/>
    <w:rsid w:val="0067225D"/>
    <w:rsid w:val="006967D6"/>
    <w:rsid w:val="006A4037"/>
    <w:rsid w:val="006A4A0F"/>
    <w:rsid w:val="006A51BE"/>
    <w:rsid w:val="006B4DC1"/>
    <w:rsid w:val="006C083F"/>
    <w:rsid w:val="006C1EE5"/>
    <w:rsid w:val="006D0F58"/>
    <w:rsid w:val="006F3216"/>
    <w:rsid w:val="00700A83"/>
    <w:rsid w:val="00713501"/>
    <w:rsid w:val="00714D19"/>
    <w:rsid w:val="00714EE9"/>
    <w:rsid w:val="00722BCE"/>
    <w:rsid w:val="007436C1"/>
    <w:rsid w:val="00755378"/>
    <w:rsid w:val="007557FE"/>
    <w:rsid w:val="007601A6"/>
    <w:rsid w:val="0076149D"/>
    <w:rsid w:val="007630FA"/>
    <w:rsid w:val="00764357"/>
    <w:rsid w:val="0078569D"/>
    <w:rsid w:val="00793DBD"/>
    <w:rsid w:val="00797B45"/>
    <w:rsid w:val="007A084B"/>
    <w:rsid w:val="007A0BDD"/>
    <w:rsid w:val="007A67DD"/>
    <w:rsid w:val="007B062D"/>
    <w:rsid w:val="007B7FEC"/>
    <w:rsid w:val="007C17EF"/>
    <w:rsid w:val="007E48EB"/>
    <w:rsid w:val="007F6CF6"/>
    <w:rsid w:val="008079F1"/>
    <w:rsid w:val="00817D3F"/>
    <w:rsid w:val="0082186B"/>
    <w:rsid w:val="00825036"/>
    <w:rsid w:val="008502B1"/>
    <w:rsid w:val="00853711"/>
    <w:rsid w:val="00854BA3"/>
    <w:rsid w:val="0086364B"/>
    <w:rsid w:val="0088025E"/>
    <w:rsid w:val="00880C37"/>
    <w:rsid w:val="00890099"/>
    <w:rsid w:val="00892469"/>
    <w:rsid w:val="008971D0"/>
    <w:rsid w:val="008B19C4"/>
    <w:rsid w:val="008C7CD4"/>
    <w:rsid w:val="008C7E3D"/>
    <w:rsid w:val="008D1851"/>
    <w:rsid w:val="008F07E1"/>
    <w:rsid w:val="008F33D0"/>
    <w:rsid w:val="00903A71"/>
    <w:rsid w:val="00935CE5"/>
    <w:rsid w:val="00944BC9"/>
    <w:rsid w:val="00952392"/>
    <w:rsid w:val="0098203B"/>
    <w:rsid w:val="009A455E"/>
    <w:rsid w:val="009A6B34"/>
    <w:rsid w:val="009B306D"/>
    <w:rsid w:val="009B47A0"/>
    <w:rsid w:val="009C6960"/>
    <w:rsid w:val="009D24BD"/>
    <w:rsid w:val="009E44BC"/>
    <w:rsid w:val="009F162D"/>
    <w:rsid w:val="009F33E2"/>
    <w:rsid w:val="00A148CD"/>
    <w:rsid w:val="00A23CEB"/>
    <w:rsid w:val="00A27341"/>
    <w:rsid w:val="00A3005B"/>
    <w:rsid w:val="00A354B5"/>
    <w:rsid w:val="00A702CB"/>
    <w:rsid w:val="00A74D4E"/>
    <w:rsid w:val="00A8021E"/>
    <w:rsid w:val="00AB10A1"/>
    <w:rsid w:val="00AC000E"/>
    <w:rsid w:val="00AC6C93"/>
    <w:rsid w:val="00AD0CD2"/>
    <w:rsid w:val="00AD1291"/>
    <w:rsid w:val="00AD7B10"/>
    <w:rsid w:val="00B01FCC"/>
    <w:rsid w:val="00B0778E"/>
    <w:rsid w:val="00B108FB"/>
    <w:rsid w:val="00B11A86"/>
    <w:rsid w:val="00B2523E"/>
    <w:rsid w:val="00B30F85"/>
    <w:rsid w:val="00B31E63"/>
    <w:rsid w:val="00B44295"/>
    <w:rsid w:val="00B47F52"/>
    <w:rsid w:val="00B6328E"/>
    <w:rsid w:val="00B66C71"/>
    <w:rsid w:val="00B67861"/>
    <w:rsid w:val="00B73FE9"/>
    <w:rsid w:val="00B7734C"/>
    <w:rsid w:val="00B82BE2"/>
    <w:rsid w:val="00BC4463"/>
    <w:rsid w:val="00BC7C5C"/>
    <w:rsid w:val="00BD3E5A"/>
    <w:rsid w:val="00BE1EF2"/>
    <w:rsid w:val="00C0212C"/>
    <w:rsid w:val="00C158E9"/>
    <w:rsid w:val="00C20D5D"/>
    <w:rsid w:val="00C33481"/>
    <w:rsid w:val="00C340E8"/>
    <w:rsid w:val="00C470E9"/>
    <w:rsid w:val="00C637C9"/>
    <w:rsid w:val="00C66EE5"/>
    <w:rsid w:val="00C839E2"/>
    <w:rsid w:val="00C97F4F"/>
    <w:rsid w:val="00CA1CBF"/>
    <w:rsid w:val="00CA53D0"/>
    <w:rsid w:val="00CB205C"/>
    <w:rsid w:val="00CB4063"/>
    <w:rsid w:val="00CB7EEA"/>
    <w:rsid w:val="00CC45B8"/>
    <w:rsid w:val="00CC5647"/>
    <w:rsid w:val="00CE1C22"/>
    <w:rsid w:val="00D054CA"/>
    <w:rsid w:val="00D10273"/>
    <w:rsid w:val="00D12EB1"/>
    <w:rsid w:val="00D13B50"/>
    <w:rsid w:val="00D32317"/>
    <w:rsid w:val="00D334BB"/>
    <w:rsid w:val="00D37D6D"/>
    <w:rsid w:val="00D7195D"/>
    <w:rsid w:val="00D76CA2"/>
    <w:rsid w:val="00D7706D"/>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2B13"/>
    <w:rsid w:val="00E039B5"/>
    <w:rsid w:val="00E07752"/>
    <w:rsid w:val="00E2277F"/>
    <w:rsid w:val="00E2450E"/>
    <w:rsid w:val="00E408F2"/>
    <w:rsid w:val="00E42D4B"/>
    <w:rsid w:val="00E4688F"/>
    <w:rsid w:val="00E469D2"/>
    <w:rsid w:val="00E56A4A"/>
    <w:rsid w:val="00E57EE1"/>
    <w:rsid w:val="00E8708A"/>
    <w:rsid w:val="00E87FC5"/>
    <w:rsid w:val="00E9658C"/>
    <w:rsid w:val="00EA5C7E"/>
    <w:rsid w:val="00EF0E07"/>
    <w:rsid w:val="00EF2802"/>
    <w:rsid w:val="00EF2FF8"/>
    <w:rsid w:val="00EF5E71"/>
    <w:rsid w:val="00F0593B"/>
    <w:rsid w:val="00F21634"/>
    <w:rsid w:val="00F23479"/>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9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47F52"/>
    <w:pPr>
      <w:tabs>
        <w:tab w:val="center" w:pos="4252"/>
        <w:tab w:val="right" w:pos="8504"/>
      </w:tabs>
      <w:snapToGrid w:val="0"/>
    </w:pPr>
  </w:style>
  <w:style w:type="character" w:styleId="a4">
    <w:name w:val="page number"/>
    <w:basedOn w:val="a0"/>
    <w:rsid w:val="00B47F52"/>
  </w:style>
  <w:style w:type="paragraph" w:styleId="a5">
    <w:name w:val="header"/>
    <w:basedOn w:val="a"/>
    <w:rsid w:val="00B47F52"/>
    <w:pPr>
      <w:tabs>
        <w:tab w:val="center" w:pos="4252"/>
        <w:tab w:val="right" w:pos="8504"/>
      </w:tabs>
      <w:snapToGrid w:val="0"/>
    </w:pPr>
  </w:style>
  <w:style w:type="paragraph" w:styleId="a6">
    <w:name w:val="Body Text"/>
    <w:basedOn w:val="a"/>
    <w:rsid w:val="00B47F52"/>
    <w:rPr>
      <w:rFonts w:ascii="Times New Roman" w:eastAsia="ＭＳ Ｐ明朝" w:hAnsi="Times New Roman"/>
      <w:sz w:val="18"/>
    </w:rPr>
  </w:style>
  <w:style w:type="paragraph" w:styleId="a7">
    <w:name w:val="Date"/>
    <w:basedOn w:val="a"/>
    <w:next w:val="a"/>
    <w:rsid w:val="00B47F52"/>
    <w:rPr>
      <w:sz w:val="18"/>
    </w:rPr>
  </w:style>
  <w:style w:type="paragraph" w:styleId="a8">
    <w:name w:val="Body Text Indent"/>
    <w:basedOn w:val="a"/>
    <w:rsid w:val="00B47F52"/>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パーソルキャリア株式会社　職務経歴書</dc:title>
  <dc:subject/>
  <dc:creator/>
  <cp:keywords/>
  <dc:description/>
  <cp:lastModifiedBy/>
  <cp:revision>1</cp:revision>
  <cp:lastPrinted>2010-01-20T12:46:00Z</cp:lastPrinted>
  <dcterms:created xsi:type="dcterms:W3CDTF">2021-11-08T07:34:00Z</dcterms:created>
  <dcterms:modified xsi:type="dcterms:W3CDTF">2021-11-08T07:35:00Z</dcterms:modified>
</cp:coreProperties>
</file>