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ABA57" w14:textId="77777777" w:rsidR="006815D5" w:rsidRPr="00D12D4B" w:rsidRDefault="006815D5">
      <w:pPr>
        <w:jc w:val="center"/>
        <w:rPr>
          <w:rFonts w:ascii="ＭＳ 明朝" w:hAnsi="ＭＳ 明朝"/>
          <w:b/>
          <w:sz w:val="28"/>
          <w:szCs w:val="28"/>
          <w:u w:val="single"/>
        </w:rPr>
      </w:pPr>
      <w:r w:rsidRPr="00D12D4B">
        <w:rPr>
          <w:rFonts w:ascii="ＭＳ 明朝" w:hAnsi="ＭＳ 明朝" w:hint="eastAsia"/>
          <w:b/>
          <w:sz w:val="28"/>
          <w:szCs w:val="28"/>
          <w:u w:val="single"/>
        </w:rPr>
        <w:t>職</w:t>
      </w:r>
      <w:r w:rsidR="000720F4" w:rsidRPr="00D12D4B">
        <w:rPr>
          <w:rFonts w:ascii="ＭＳ 明朝" w:hAnsi="ＭＳ 明朝" w:hint="eastAsia"/>
          <w:b/>
          <w:sz w:val="28"/>
          <w:szCs w:val="28"/>
          <w:u w:val="single"/>
        </w:rPr>
        <w:t xml:space="preserve">　</w:t>
      </w:r>
      <w:r w:rsidRPr="00D12D4B">
        <w:rPr>
          <w:rFonts w:ascii="ＭＳ 明朝" w:hAnsi="ＭＳ 明朝" w:hint="eastAsia"/>
          <w:b/>
          <w:sz w:val="28"/>
          <w:szCs w:val="28"/>
          <w:u w:val="single"/>
        </w:rPr>
        <w:t>務</w:t>
      </w:r>
      <w:r w:rsidR="000720F4" w:rsidRPr="00D12D4B">
        <w:rPr>
          <w:rFonts w:ascii="ＭＳ 明朝" w:hAnsi="ＭＳ 明朝" w:hint="eastAsia"/>
          <w:b/>
          <w:sz w:val="28"/>
          <w:szCs w:val="28"/>
          <w:u w:val="single"/>
        </w:rPr>
        <w:t xml:space="preserve">　</w:t>
      </w:r>
      <w:r w:rsidRPr="00D12D4B">
        <w:rPr>
          <w:rFonts w:ascii="ＭＳ 明朝" w:hAnsi="ＭＳ 明朝" w:hint="eastAsia"/>
          <w:b/>
          <w:sz w:val="28"/>
          <w:szCs w:val="28"/>
          <w:u w:val="single"/>
        </w:rPr>
        <w:t>経</w:t>
      </w:r>
      <w:r w:rsidR="000720F4" w:rsidRPr="00D12D4B">
        <w:rPr>
          <w:rFonts w:ascii="ＭＳ 明朝" w:hAnsi="ＭＳ 明朝" w:hint="eastAsia"/>
          <w:b/>
          <w:sz w:val="28"/>
          <w:szCs w:val="28"/>
          <w:u w:val="single"/>
        </w:rPr>
        <w:t xml:space="preserve">　</w:t>
      </w:r>
      <w:r w:rsidRPr="00D12D4B">
        <w:rPr>
          <w:rFonts w:ascii="ＭＳ 明朝" w:hAnsi="ＭＳ 明朝" w:hint="eastAsia"/>
          <w:b/>
          <w:sz w:val="28"/>
          <w:szCs w:val="28"/>
          <w:u w:val="single"/>
        </w:rPr>
        <w:t>歴</w:t>
      </w:r>
      <w:r w:rsidR="000720F4" w:rsidRPr="00D12D4B">
        <w:rPr>
          <w:rFonts w:ascii="ＭＳ 明朝" w:hAnsi="ＭＳ 明朝" w:hint="eastAsia"/>
          <w:b/>
          <w:sz w:val="28"/>
          <w:szCs w:val="28"/>
          <w:u w:val="single"/>
        </w:rPr>
        <w:t xml:space="preserve">　</w:t>
      </w:r>
      <w:r w:rsidRPr="00D12D4B">
        <w:rPr>
          <w:rFonts w:ascii="ＭＳ 明朝" w:hAnsi="ＭＳ 明朝" w:hint="eastAsia"/>
          <w:b/>
          <w:sz w:val="28"/>
          <w:szCs w:val="28"/>
          <w:u w:val="single"/>
        </w:rPr>
        <w:t>書</w:t>
      </w:r>
    </w:p>
    <w:p w14:paraId="03BAC844" w14:textId="77777777" w:rsidR="00D12D4B" w:rsidRPr="00D12D4B" w:rsidRDefault="00D12D4B" w:rsidP="00D12D4B">
      <w:pPr>
        <w:wordWrap w:val="0"/>
        <w:spacing w:line="320" w:lineRule="atLeast"/>
        <w:jc w:val="right"/>
        <w:rPr>
          <w:rFonts w:ascii="ＭＳ 明朝" w:hAnsi="ＭＳ 明朝"/>
          <w:sz w:val="20"/>
        </w:rPr>
      </w:pPr>
      <w:r w:rsidRPr="00D12D4B">
        <w:rPr>
          <w:rFonts w:ascii="ＭＳ 明朝" w:hAnsi="ＭＳ 明朝" w:cs="ＭＳ 明朝" w:hint="eastAsia"/>
          <w:sz w:val="20"/>
        </w:rPr>
        <w:t>●</w:t>
      </w:r>
      <w:r w:rsidRPr="00D12D4B">
        <w:rPr>
          <w:rFonts w:ascii="ＭＳ 明朝" w:hAnsi="ＭＳ 明朝" w:cs="ＭＳ 明朝"/>
          <w:sz w:val="20"/>
        </w:rPr>
        <w:t>年</w:t>
      </w:r>
      <w:r w:rsidRPr="00D12D4B">
        <w:rPr>
          <w:rFonts w:ascii="ＭＳ 明朝" w:hAnsi="ＭＳ 明朝" w:cs="ＭＳ 明朝" w:hint="eastAsia"/>
          <w:sz w:val="20"/>
        </w:rPr>
        <w:t>●</w:t>
      </w:r>
      <w:r w:rsidRPr="00D12D4B">
        <w:rPr>
          <w:rFonts w:ascii="ＭＳ 明朝" w:hAnsi="ＭＳ 明朝" w:cs="ＭＳ 明朝"/>
          <w:sz w:val="20"/>
        </w:rPr>
        <w:t>月</w:t>
      </w:r>
      <w:r w:rsidRPr="00D12D4B">
        <w:rPr>
          <w:rFonts w:ascii="ＭＳ 明朝" w:hAnsi="ＭＳ 明朝" w:cs="ＭＳ 明朝" w:hint="eastAsia"/>
          <w:sz w:val="20"/>
        </w:rPr>
        <w:t>●</w:t>
      </w:r>
      <w:r w:rsidRPr="00D12D4B">
        <w:rPr>
          <w:rFonts w:ascii="ＭＳ 明朝" w:hAnsi="ＭＳ 明朝" w:cs="ＭＳ 明朝"/>
          <w:sz w:val="20"/>
        </w:rPr>
        <w:t>日 現在</w:t>
      </w:r>
    </w:p>
    <w:p w14:paraId="73115D24" w14:textId="77777777" w:rsidR="00D12D4B" w:rsidRPr="00D12D4B" w:rsidRDefault="00D12D4B" w:rsidP="00D12D4B">
      <w:pPr>
        <w:wordWrap w:val="0"/>
        <w:spacing w:line="320" w:lineRule="atLeast"/>
        <w:jc w:val="right"/>
        <w:rPr>
          <w:rFonts w:ascii="ＭＳ 明朝" w:hAnsi="ＭＳ 明朝"/>
          <w:sz w:val="20"/>
        </w:rPr>
      </w:pPr>
      <w:r w:rsidRPr="00D12D4B">
        <w:rPr>
          <w:rFonts w:ascii="ＭＳ 明朝" w:hAnsi="ＭＳ 明朝" w:cs="ＭＳ 明朝"/>
          <w:sz w:val="20"/>
          <w:u w:val="single"/>
        </w:rPr>
        <w:t xml:space="preserve">氏名　</w:t>
      </w:r>
      <w:r w:rsidRPr="00D12D4B">
        <w:rPr>
          <w:rFonts w:ascii="ＭＳ 明朝" w:hAnsi="ＭＳ 明朝" w:cs="ＭＳ 明朝" w:hint="eastAsia"/>
          <w:sz w:val="20"/>
          <w:u w:val="single"/>
        </w:rPr>
        <w:t>いい求人　太郎</w:t>
      </w:r>
    </w:p>
    <w:p w14:paraId="23637CA1" w14:textId="77777777" w:rsidR="00852476" w:rsidRPr="00D12D4B" w:rsidRDefault="00852476" w:rsidP="00FA0EA4">
      <w:pPr>
        <w:jc w:val="right"/>
        <w:rPr>
          <w:rFonts w:ascii="ＭＳ 明朝" w:hAnsi="ＭＳ 明朝"/>
          <w:sz w:val="20"/>
        </w:rPr>
      </w:pPr>
    </w:p>
    <w:p w14:paraId="3AB10415" w14:textId="77777777" w:rsidR="006815D5" w:rsidRPr="00D12D4B" w:rsidRDefault="0026567F" w:rsidP="00797CA6">
      <w:pPr>
        <w:numPr>
          <w:ilvl w:val="0"/>
          <w:numId w:val="18"/>
        </w:numPr>
        <w:rPr>
          <w:rFonts w:ascii="ＭＳ 明朝" w:hAnsi="ＭＳ 明朝"/>
          <w:b/>
          <w:sz w:val="20"/>
        </w:rPr>
      </w:pPr>
      <w:r w:rsidRPr="00D12D4B">
        <w:rPr>
          <w:rFonts w:ascii="ＭＳ 明朝" w:hAnsi="ＭＳ 明朝" w:hint="eastAsia"/>
          <w:b/>
          <w:sz w:val="20"/>
        </w:rPr>
        <w:t>職務要約</w:t>
      </w:r>
    </w:p>
    <w:p w14:paraId="5900A993" w14:textId="109C5D77" w:rsidR="0042603F" w:rsidRPr="00D12D4B" w:rsidRDefault="00902B36" w:rsidP="00854C0D">
      <w:pPr>
        <w:rPr>
          <w:rFonts w:ascii="ＭＳ 明朝" w:hAnsi="ＭＳ 明朝"/>
          <w:sz w:val="20"/>
        </w:rPr>
      </w:pPr>
      <w:r w:rsidRPr="00D12D4B">
        <w:rPr>
          <w:rFonts w:ascii="ＭＳ 明朝" w:hAnsi="ＭＳ 明朝" w:hint="eastAsia"/>
          <w:sz w:val="20"/>
        </w:rPr>
        <w:t>大学卒業後、株式会社</w:t>
      </w:r>
      <w:r w:rsidR="00D12D4B" w:rsidRPr="00D6165F">
        <w:rPr>
          <w:rFonts w:ascii="ＭＳ 明朝" w:hAnsi="ＭＳ 明朝" w:cs="ＭＳ 明朝" w:hint="eastAsia"/>
          <w:sz w:val="20"/>
        </w:rPr>
        <w:t>●●</w:t>
      </w:r>
      <w:r w:rsidRPr="00D12D4B">
        <w:rPr>
          <w:rFonts w:ascii="ＭＳ 明朝" w:hAnsi="ＭＳ 明朝" w:hint="eastAsia"/>
          <w:sz w:val="20"/>
        </w:rPr>
        <w:t>に入社し、スポーツ店の販売員として小売業での経験を積んできました。入社2年目の2010</w:t>
      </w:r>
      <w:r w:rsidR="00A10C80" w:rsidRPr="00D12D4B">
        <w:rPr>
          <w:rFonts w:ascii="ＭＳ 明朝" w:hAnsi="ＭＳ 明朝" w:hint="eastAsia"/>
          <w:sz w:val="20"/>
        </w:rPr>
        <w:t>年からは新入社員の教育担当・競技部門</w:t>
      </w:r>
      <w:r w:rsidRPr="00D12D4B">
        <w:rPr>
          <w:rFonts w:ascii="ＭＳ 明朝" w:hAnsi="ＭＳ 明朝" w:hint="eastAsia"/>
          <w:sz w:val="20"/>
        </w:rPr>
        <w:t>チーフ・店舗マネージャーに昇進し、スタッフの採用及び労働管理・店舗の売上管理まで店舗業務全般に携わってきました。その後、現職の</w:t>
      </w:r>
      <w:r w:rsidR="00D12D4B">
        <w:rPr>
          <w:rFonts w:ascii="ＭＳ 明朝" w:hAnsi="ＭＳ 明朝" w:cs="ＭＳ 明朝" w:hint="eastAsia"/>
          <w:sz w:val="20"/>
        </w:rPr>
        <w:t>▲▲</w:t>
      </w:r>
      <w:r w:rsidRPr="00D12D4B">
        <w:rPr>
          <w:rFonts w:ascii="ＭＳ 明朝" w:hAnsi="ＭＳ 明朝" w:hint="eastAsia"/>
          <w:sz w:val="20"/>
        </w:rPr>
        <w:t>株式会社にて業務用</w:t>
      </w:r>
      <w:r w:rsidR="00A10C80" w:rsidRPr="00D12D4B">
        <w:rPr>
          <w:rFonts w:ascii="ＭＳ 明朝" w:hAnsi="ＭＳ 明朝" w:hint="eastAsia"/>
          <w:sz w:val="20"/>
        </w:rPr>
        <w:t>電気</w:t>
      </w:r>
      <w:r w:rsidRPr="00D12D4B">
        <w:rPr>
          <w:rFonts w:ascii="ＭＳ 明朝" w:hAnsi="ＭＳ 明朝" w:hint="eastAsia"/>
          <w:sz w:val="20"/>
        </w:rPr>
        <w:t>厨房機器の営業を行っております。現在は</w:t>
      </w:r>
      <w:r w:rsidR="00EC06A8">
        <w:rPr>
          <w:rFonts w:ascii="ＭＳ 明朝" w:hAnsi="ＭＳ 明朝" w:cs="ＭＳ 明朝" w:hint="eastAsia"/>
          <w:sz w:val="20"/>
        </w:rPr>
        <w:t>▲▲</w:t>
      </w:r>
      <w:r w:rsidRPr="00D12D4B">
        <w:rPr>
          <w:rFonts w:ascii="ＭＳ 明朝" w:hAnsi="ＭＳ 明朝" w:hint="eastAsia"/>
          <w:sz w:val="20"/>
        </w:rPr>
        <w:t>営業所営業課主任として</w:t>
      </w:r>
      <w:r w:rsidR="00456A92" w:rsidRPr="00D12D4B">
        <w:rPr>
          <w:rFonts w:ascii="ＭＳ 明朝" w:hAnsi="ＭＳ 明朝" w:hint="eastAsia"/>
          <w:sz w:val="20"/>
        </w:rPr>
        <w:t>2名の部下をもち、</w:t>
      </w:r>
      <w:r w:rsidRPr="00D12D4B">
        <w:rPr>
          <w:rFonts w:ascii="ＭＳ 明朝" w:hAnsi="ＭＳ 明朝" w:hint="eastAsia"/>
          <w:sz w:val="20"/>
        </w:rPr>
        <w:t>主に病院・福祉施設・</w:t>
      </w:r>
      <w:r w:rsidR="0047358D" w:rsidRPr="00D12D4B">
        <w:rPr>
          <w:rFonts w:ascii="ＭＳ 明朝" w:hAnsi="ＭＳ 明朝" w:hint="eastAsia"/>
          <w:sz w:val="20"/>
        </w:rPr>
        <w:t>ホテル・</w:t>
      </w:r>
      <w:r w:rsidR="00A10C80" w:rsidRPr="00D12D4B">
        <w:rPr>
          <w:rFonts w:ascii="ＭＳ 明朝" w:hAnsi="ＭＳ 明朝" w:hint="eastAsia"/>
          <w:sz w:val="20"/>
        </w:rPr>
        <w:t>スーパー・</w:t>
      </w:r>
      <w:r w:rsidR="0047358D" w:rsidRPr="00D12D4B">
        <w:rPr>
          <w:rFonts w:ascii="ＭＳ 明朝" w:hAnsi="ＭＳ 明朝" w:hint="eastAsia"/>
          <w:sz w:val="20"/>
        </w:rPr>
        <w:t>販売店を担当し、</w:t>
      </w:r>
      <w:r w:rsidR="00456A92" w:rsidRPr="00D12D4B">
        <w:rPr>
          <w:rFonts w:ascii="ＭＳ 明朝" w:hAnsi="ＭＳ 明朝" w:hint="eastAsia"/>
          <w:sz w:val="20"/>
        </w:rPr>
        <w:t>若手</w:t>
      </w:r>
      <w:r w:rsidR="0047358D" w:rsidRPr="00D12D4B">
        <w:rPr>
          <w:rFonts w:ascii="ＭＳ 明朝" w:hAnsi="ＭＳ 明朝" w:hint="eastAsia"/>
          <w:sz w:val="20"/>
        </w:rPr>
        <w:t>社員の教育担当も行っております。</w:t>
      </w:r>
    </w:p>
    <w:p w14:paraId="097661D2" w14:textId="77777777" w:rsidR="0047358D" w:rsidRPr="00D12D4B" w:rsidRDefault="0047358D" w:rsidP="00854C0D">
      <w:pPr>
        <w:rPr>
          <w:rFonts w:ascii="ＭＳ 明朝" w:hAnsi="ＭＳ 明朝"/>
          <w:sz w:val="20"/>
        </w:rPr>
      </w:pPr>
    </w:p>
    <w:p w14:paraId="1D935A9B" w14:textId="77777777" w:rsidR="00B804CE" w:rsidRPr="00D12D4B" w:rsidRDefault="0026567F" w:rsidP="00797CA6">
      <w:pPr>
        <w:numPr>
          <w:ilvl w:val="0"/>
          <w:numId w:val="18"/>
        </w:numPr>
        <w:rPr>
          <w:rFonts w:ascii="ＭＳ 明朝" w:hAnsi="ＭＳ 明朝"/>
          <w:b/>
          <w:sz w:val="20"/>
        </w:rPr>
      </w:pPr>
      <w:r w:rsidRPr="00D12D4B">
        <w:rPr>
          <w:rFonts w:ascii="ＭＳ 明朝" w:hAnsi="ＭＳ 明朝" w:hint="eastAsia"/>
          <w:b/>
          <w:sz w:val="20"/>
        </w:rPr>
        <w:t>職務経歴</w:t>
      </w:r>
    </w:p>
    <w:p w14:paraId="3907B151" w14:textId="05A04532" w:rsidR="008153C2" w:rsidRPr="00D12D4B" w:rsidRDefault="00D12D4B" w:rsidP="00C524B6">
      <w:pPr>
        <w:rPr>
          <w:rFonts w:ascii="ＭＳ 明朝" w:hAnsi="ＭＳ 明朝"/>
          <w:sz w:val="20"/>
        </w:rPr>
      </w:pPr>
      <w:r w:rsidRPr="00D12D4B">
        <w:rPr>
          <w:rFonts w:ascii="ＭＳ 明朝" w:hAnsi="ＭＳ 明朝" w:cs="ＭＳ 明朝" w:hint="eastAsia"/>
          <w:sz w:val="20"/>
          <w:u w:val="single"/>
        </w:rPr>
        <w:t>●●</w:t>
      </w:r>
      <w:r w:rsidR="008153C2" w:rsidRPr="00D12D4B">
        <w:rPr>
          <w:rFonts w:ascii="ＭＳ 明朝" w:hAnsi="ＭＳ 明朝" w:hint="eastAsia"/>
          <w:b/>
          <w:sz w:val="20"/>
          <w:u w:val="single"/>
        </w:rPr>
        <w:t xml:space="preserve">株式会社 </w:t>
      </w:r>
      <w:r w:rsidR="00355D0F" w:rsidRPr="00D12D4B">
        <w:rPr>
          <w:rFonts w:ascii="ＭＳ 明朝" w:hAnsi="ＭＳ 明朝"/>
          <w:sz w:val="20"/>
        </w:rPr>
        <w:t>（</w:t>
      </w:r>
      <w:r w:rsidR="0096579E" w:rsidRPr="00D12D4B">
        <w:rPr>
          <w:rFonts w:ascii="ＭＳ 明朝" w:hAnsi="ＭＳ 明朝" w:hint="eastAsia"/>
          <w:sz w:val="20"/>
        </w:rPr>
        <w:t>2009</w:t>
      </w:r>
      <w:r w:rsidR="00355D0F" w:rsidRPr="00D12D4B">
        <w:rPr>
          <w:rFonts w:ascii="ＭＳ 明朝" w:hAnsi="ＭＳ 明朝"/>
          <w:sz w:val="20"/>
        </w:rPr>
        <w:t>年</w:t>
      </w:r>
      <w:r w:rsidR="0096579E" w:rsidRPr="00D12D4B">
        <w:rPr>
          <w:rFonts w:ascii="ＭＳ 明朝" w:hAnsi="ＭＳ 明朝" w:hint="eastAsia"/>
          <w:sz w:val="20"/>
        </w:rPr>
        <w:t>4</w:t>
      </w:r>
      <w:r w:rsidR="00355D0F" w:rsidRPr="00D12D4B">
        <w:rPr>
          <w:rFonts w:ascii="ＭＳ 明朝" w:hAnsi="ＭＳ 明朝"/>
          <w:sz w:val="20"/>
        </w:rPr>
        <w:t>月</w:t>
      </w:r>
      <w:r w:rsidR="00797CA6" w:rsidRPr="00D12D4B">
        <w:rPr>
          <w:rFonts w:ascii="ＭＳ 明朝" w:hAnsi="ＭＳ 明朝" w:hint="eastAsia"/>
          <w:sz w:val="20"/>
        </w:rPr>
        <w:t xml:space="preserve">　</w:t>
      </w:r>
      <w:r w:rsidR="00355D0F" w:rsidRPr="00D12D4B">
        <w:rPr>
          <w:rFonts w:ascii="ＭＳ 明朝" w:hAnsi="ＭＳ 明朝"/>
          <w:sz w:val="20"/>
        </w:rPr>
        <w:t>～</w:t>
      </w:r>
      <w:r w:rsidR="0096579E" w:rsidRPr="00D12D4B">
        <w:rPr>
          <w:rFonts w:ascii="ＭＳ 明朝" w:hAnsi="ＭＳ 明朝" w:hint="eastAsia"/>
          <w:sz w:val="20"/>
        </w:rPr>
        <w:t xml:space="preserve">　2013</w:t>
      </w:r>
      <w:r w:rsidR="00355D0F" w:rsidRPr="00D12D4B">
        <w:rPr>
          <w:rFonts w:ascii="ＭＳ 明朝" w:hAnsi="ＭＳ 明朝"/>
          <w:sz w:val="20"/>
        </w:rPr>
        <w:t>年</w:t>
      </w:r>
      <w:r w:rsidR="0096579E" w:rsidRPr="00D12D4B">
        <w:rPr>
          <w:rFonts w:ascii="ＭＳ 明朝" w:hAnsi="ＭＳ 明朝" w:hint="eastAsia"/>
          <w:sz w:val="20"/>
        </w:rPr>
        <w:t>12</w:t>
      </w:r>
      <w:r w:rsidR="00355D0F" w:rsidRPr="00D12D4B">
        <w:rPr>
          <w:rFonts w:ascii="ＭＳ 明朝" w:hAnsi="ＭＳ 明朝"/>
          <w:sz w:val="20"/>
        </w:rPr>
        <w:t>月）</w:t>
      </w:r>
    </w:p>
    <w:p w14:paraId="772A556D" w14:textId="77777777" w:rsidR="00355D0F" w:rsidRPr="00D12D4B" w:rsidRDefault="00355D0F" w:rsidP="00C524B6">
      <w:pPr>
        <w:rPr>
          <w:rFonts w:ascii="ＭＳ 明朝" w:hAnsi="ＭＳ 明朝"/>
          <w:sz w:val="20"/>
        </w:rPr>
      </w:pPr>
      <w:r w:rsidRPr="00D12D4B">
        <w:rPr>
          <w:rFonts w:ascii="ＭＳ 明朝" w:hAnsi="ＭＳ 明朝" w:hint="eastAsia"/>
          <w:sz w:val="20"/>
        </w:rPr>
        <w:t xml:space="preserve">　事業内容：</w:t>
      </w:r>
      <w:r w:rsidR="00C524B6" w:rsidRPr="00D12D4B">
        <w:rPr>
          <w:rFonts w:ascii="ＭＳ 明朝" w:hAnsi="ＭＳ 明朝" w:hint="eastAsia"/>
          <w:sz w:val="20"/>
        </w:rPr>
        <w:t xml:space="preserve"> </w:t>
      </w:r>
      <w:r w:rsidR="00D35E0D" w:rsidRPr="00D12D4B">
        <w:rPr>
          <w:rFonts w:ascii="ＭＳ 明朝" w:hAnsi="ＭＳ 明朝" w:hint="eastAsia"/>
          <w:sz w:val="20"/>
        </w:rPr>
        <w:t>スポーツ用品・用具・紳士・婦人・子供服の販売</w:t>
      </w:r>
    </w:p>
    <w:p w14:paraId="2E1C311B" w14:textId="427BD707" w:rsidR="00355D0F" w:rsidRPr="00D12D4B" w:rsidRDefault="00355D0F" w:rsidP="00C524B6">
      <w:pPr>
        <w:rPr>
          <w:rFonts w:ascii="ＭＳ 明朝" w:hAnsi="ＭＳ 明朝"/>
          <w:sz w:val="20"/>
        </w:rPr>
      </w:pPr>
      <w:r w:rsidRPr="00D12D4B">
        <w:rPr>
          <w:rFonts w:ascii="ＭＳ 明朝" w:hAnsi="ＭＳ 明朝" w:hint="eastAsia"/>
          <w:sz w:val="20"/>
        </w:rPr>
        <w:t xml:space="preserve">　資本金：</w:t>
      </w:r>
      <w:r w:rsidR="00D12D4B" w:rsidRPr="00D6165F">
        <w:rPr>
          <w:rFonts w:ascii="ＭＳ 明朝" w:hAnsi="ＭＳ 明朝" w:cs="ＭＳ 明朝"/>
          <w:sz w:val="20"/>
        </w:rPr>
        <w:t>○○</w:t>
      </w:r>
      <w:r w:rsidR="00D35E0D" w:rsidRPr="00D12D4B">
        <w:rPr>
          <w:rFonts w:ascii="ＭＳ 明朝" w:hAnsi="ＭＳ 明朝" w:hint="eastAsia"/>
          <w:sz w:val="20"/>
        </w:rPr>
        <w:t>万円</w:t>
      </w:r>
      <w:r w:rsidRPr="00D12D4B">
        <w:rPr>
          <w:rFonts w:ascii="ＭＳ 明朝" w:hAnsi="ＭＳ 明朝" w:hint="eastAsia"/>
          <w:sz w:val="20"/>
        </w:rPr>
        <w:t xml:space="preserve">　</w:t>
      </w:r>
      <w:r w:rsidR="00C524B6" w:rsidRPr="00D12D4B">
        <w:rPr>
          <w:rFonts w:ascii="ＭＳ 明朝" w:hAnsi="ＭＳ 明朝" w:hint="eastAsia"/>
          <w:sz w:val="20"/>
        </w:rPr>
        <w:t xml:space="preserve">　　</w:t>
      </w:r>
      <w:r w:rsidRPr="00D12D4B">
        <w:rPr>
          <w:rFonts w:ascii="ＭＳ 明朝" w:hAnsi="ＭＳ 明朝" w:hint="eastAsia"/>
          <w:sz w:val="20"/>
        </w:rPr>
        <w:t>売上高：</w:t>
      </w:r>
      <w:r w:rsidR="00D12D4B" w:rsidRPr="00D6165F">
        <w:rPr>
          <w:rFonts w:ascii="ＭＳ 明朝" w:hAnsi="ＭＳ 明朝" w:cs="ＭＳ 明朝"/>
          <w:sz w:val="20"/>
        </w:rPr>
        <w:t>○○</w:t>
      </w:r>
      <w:r w:rsidRPr="00D12D4B">
        <w:rPr>
          <w:rFonts w:ascii="ＭＳ 明朝" w:hAnsi="ＭＳ 明朝" w:hint="eastAsia"/>
          <w:sz w:val="20"/>
        </w:rPr>
        <w:t>億円（</w:t>
      </w:r>
      <w:r w:rsidR="00D35E0D" w:rsidRPr="00D12D4B">
        <w:rPr>
          <w:rFonts w:ascii="ＭＳ 明朝" w:hAnsi="ＭＳ 明朝" w:hint="eastAsia"/>
          <w:sz w:val="20"/>
        </w:rPr>
        <w:t xml:space="preserve">　</w:t>
      </w:r>
      <w:r w:rsidR="00D12D4B" w:rsidRPr="00D6165F">
        <w:rPr>
          <w:rFonts w:ascii="ＭＳ 明朝" w:hAnsi="ＭＳ 明朝" w:cs="ＭＳ 明朝"/>
          <w:sz w:val="20"/>
        </w:rPr>
        <w:t>○○</w:t>
      </w:r>
      <w:r w:rsidRPr="00D12D4B">
        <w:rPr>
          <w:rFonts w:ascii="ＭＳ 明朝" w:hAnsi="ＭＳ 明朝" w:hint="eastAsia"/>
          <w:sz w:val="20"/>
        </w:rPr>
        <w:t>年</w:t>
      </w:r>
      <w:r w:rsidR="00D35E0D" w:rsidRPr="00D12D4B">
        <w:rPr>
          <w:rFonts w:ascii="ＭＳ 明朝" w:hAnsi="ＭＳ 明朝" w:hint="eastAsia"/>
          <w:sz w:val="20"/>
        </w:rPr>
        <w:t xml:space="preserve">　</w:t>
      </w:r>
      <w:r w:rsidR="00D12D4B" w:rsidRPr="00D6165F">
        <w:rPr>
          <w:rFonts w:ascii="ＭＳ 明朝" w:hAnsi="ＭＳ 明朝" w:cs="ＭＳ 明朝"/>
          <w:sz w:val="20"/>
        </w:rPr>
        <w:t>○○</w:t>
      </w:r>
      <w:r w:rsidRPr="00D12D4B">
        <w:rPr>
          <w:rFonts w:ascii="ＭＳ 明朝" w:hAnsi="ＭＳ 明朝" w:hint="eastAsia"/>
          <w:sz w:val="20"/>
        </w:rPr>
        <w:t xml:space="preserve">月期）　</w:t>
      </w:r>
      <w:r w:rsidR="00C524B6" w:rsidRPr="00D12D4B">
        <w:rPr>
          <w:rFonts w:ascii="ＭＳ 明朝" w:hAnsi="ＭＳ 明朝" w:hint="eastAsia"/>
          <w:sz w:val="20"/>
        </w:rPr>
        <w:t xml:space="preserve">　</w:t>
      </w:r>
      <w:r w:rsidRPr="00D12D4B">
        <w:rPr>
          <w:rFonts w:ascii="ＭＳ 明朝" w:hAnsi="ＭＳ 明朝" w:hint="eastAsia"/>
          <w:sz w:val="20"/>
        </w:rPr>
        <w:t>従業員数：</w:t>
      </w:r>
      <w:r w:rsidR="00D12D4B" w:rsidRPr="00D6165F">
        <w:rPr>
          <w:rFonts w:ascii="ＭＳ 明朝" w:hAnsi="ＭＳ 明朝" w:cs="ＭＳ 明朝"/>
          <w:sz w:val="20"/>
        </w:rPr>
        <w:t>○○</w:t>
      </w:r>
      <w:r w:rsidR="00D21953" w:rsidRPr="00D12D4B">
        <w:rPr>
          <w:rFonts w:ascii="ＭＳ 明朝" w:hAnsi="ＭＳ 明朝" w:hint="eastAsia"/>
          <w:sz w:val="20"/>
        </w:rPr>
        <w:t>名</w:t>
      </w:r>
    </w:p>
    <w:tbl>
      <w:tblPr>
        <w:tblW w:w="9547" w:type="dxa"/>
        <w:tblInd w:w="69" w:type="dxa"/>
        <w:tblLayout w:type="fixed"/>
        <w:tblCellMar>
          <w:left w:w="99" w:type="dxa"/>
          <w:right w:w="99" w:type="dxa"/>
        </w:tblCellMar>
        <w:tblLook w:val="0000" w:firstRow="0" w:lastRow="0" w:firstColumn="0" w:lastColumn="0" w:noHBand="0" w:noVBand="0"/>
      </w:tblPr>
      <w:tblGrid>
        <w:gridCol w:w="1122"/>
        <w:gridCol w:w="8425"/>
      </w:tblGrid>
      <w:tr w:rsidR="00783FA5" w:rsidRPr="00D12D4B" w14:paraId="02201017" w14:textId="77777777" w:rsidTr="00E534A4">
        <w:trPr>
          <w:trHeight w:val="385"/>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14:paraId="0A94B20D" w14:textId="77777777" w:rsidR="00783FA5" w:rsidRPr="00D12D4B" w:rsidRDefault="00783FA5" w:rsidP="00797CA6">
            <w:pPr>
              <w:jc w:val="center"/>
              <w:rPr>
                <w:rFonts w:ascii="ＭＳ 明朝" w:hAnsi="ＭＳ 明朝"/>
                <w:sz w:val="20"/>
              </w:rPr>
            </w:pPr>
            <w:r w:rsidRPr="00D12D4B">
              <w:rPr>
                <w:rFonts w:ascii="ＭＳ 明朝" w:hAnsi="ＭＳ 明朝" w:hint="eastAsia"/>
                <w:sz w:val="20"/>
              </w:rPr>
              <w:t>期間</w:t>
            </w:r>
          </w:p>
        </w:tc>
        <w:tc>
          <w:tcPr>
            <w:tcW w:w="8425" w:type="dxa"/>
            <w:tcBorders>
              <w:top w:val="single" w:sz="18" w:space="0" w:color="auto"/>
              <w:left w:val="single" w:sz="12" w:space="0" w:color="auto"/>
              <w:bottom w:val="single" w:sz="6" w:space="0" w:color="auto"/>
              <w:right w:val="single" w:sz="18" w:space="0" w:color="auto"/>
            </w:tcBorders>
            <w:shd w:val="solid" w:color="000000" w:fill="auto"/>
            <w:vAlign w:val="center"/>
          </w:tcPr>
          <w:p w14:paraId="057F5D04" w14:textId="77777777" w:rsidR="00783FA5" w:rsidRPr="00D12D4B" w:rsidRDefault="00783FA5" w:rsidP="00797CA6">
            <w:pPr>
              <w:jc w:val="center"/>
              <w:rPr>
                <w:rFonts w:ascii="ＭＳ 明朝" w:hAnsi="ＭＳ 明朝"/>
                <w:sz w:val="20"/>
              </w:rPr>
            </w:pPr>
            <w:r w:rsidRPr="00D12D4B">
              <w:rPr>
                <w:rFonts w:ascii="ＭＳ 明朝" w:hAnsi="ＭＳ 明朝" w:hint="eastAsia"/>
                <w:sz w:val="20"/>
              </w:rPr>
              <w:t>業務内容</w:t>
            </w:r>
          </w:p>
        </w:tc>
      </w:tr>
      <w:tr w:rsidR="00783FA5" w:rsidRPr="00D12D4B" w14:paraId="6A37A412" w14:textId="77777777" w:rsidTr="00E534A4">
        <w:trPr>
          <w:trHeight w:val="385"/>
        </w:trPr>
        <w:tc>
          <w:tcPr>
            <w:tcW w:w="1122" w:type="dxa"/>
            <w:vMerge w:val="restart"/>
            <w:tcBorders>
              <w:top w:val="single" w:sz="4" w:space="0" w:color="auto"/>
              <w:left w:val="single" w:sz="18" w:space="0" w:color="auto"/>
              <w:right w:val="single" w:sz="12" w:space="0" w:color="auto"/>
            </w:tcBorders>
            <w:vAlign w:val="center"/>
          </w:tcPr>
          <w:p w14:paraId="2315E739" w14:textId="77777777" w:rsidR="00783FA5" w:rsidRPr="00D12D4B" w:rsidRDefault="003C279A" w:rsidP="00797CA6">
            <w:pPr>
              <w:jc w:val="center"/>
              <w:rPr>
                <w:rFonts w:ascii="ＭＳ 明朝" w:hAnsi="ＭＳ 明朝"/>
                <w:sz w:val="20"/>
              </w:rPr>
            </w:pPr>
            <w:r w:rsidRPr="00D12D4B">
              <w:rPr>
                <w:rFonts w:ascii="ＭＳ 明朝" w:hAnsi="ＭＳ 明朝" w:hint="eastAsia"/>
                <w:sz w:val="20"/>
              </w:rPr>
              <w:t>2009</w:t>
            </w:r>
            <w:r w:rsidR="00783FA5" w:rsidRPr="00D12D4B">
              <w:rPr>
                <w:rFonts w:ascii="ＭＳ 明朝" w:hAnsi="ＭＳ 明朝" w:hint="eastAsia"/>
                <w:sz w:val="20"/>
              </w:rPr>
              <w:t>年</w:t>
            </w:r>
            <w:r w:rsidRPr="00D12D4B">
              <w:rPr>
                <w:rFonts w:ascii="ＭＳ 明朝" w:hAnsi="ＭＳ 明朝" w:hint="eastAsia"/>
                <w:sz w:val="20"/>
              </w:rPr>
              <w:t>4</w:t>
            </w:r>
            <w:r w:rsidR="00783FA5" w:rsidRPr="00D12D4B">
              <w:rPr>
                <w:rFonts w:ascii="ＭＳ 明朝" w:hAnsi="ＭＳ 明朝" w:hint="eastAsia"/>
                <w:sz w:val="20"/>
              </w:rPr>
              <w:t>月</w:t>
            </w:r>
          </w:p>
          <w:p w14:paraId="1A543746" w14:textId="77777777" w:rsidR="00783FA5" w:rsidRPr="00D12D4B" w:rsidRDefault="00783FA5" w:rsidP="00797CA6">
            <w:pPr>
              <w:jc w:val="center"/>
              <w:rPr>
                <w:rFonts w:ascii="ＭＳ 明朝" w:hAnsi="ＭＳ 明朝"/>
                <w:sz w:val="20"/>
              </w:rPr>
            </w:pPr>
            <w:r w:rsidRPr="00D12D4B">
              <w:rPr>
                <w:rFonts w:ascii="ＭＳ 明朝" w:hAnsi="ＭＳ 明朝" w:hint="eastAsia"/>
                <w:sz w:val="20"/>
              </w:rPr>
              <w:t>～</w:t>
            </w:r>
          </w:p>
          <w:p w14:paraId="2BD94070" w14:textId="77777777" w:rsidR="00C524B6" w:rsidRPr="00D12D4B" w:rsidRDefault="003C279A" w:rsidP="00797CA6">
            <w:pPr>
              <w:jc w:val="center"/>
              <w:rPr>
                <w:rFonts w:ascii="ＭＳ 明朝" w:hAnsi="ＭＳ 明朝"/>
                <w:sz w:val="20"/>
              </w:rPr>
            </w:pPr>
            <w:r w:rsidRPr="00D12D4B">
              <w:rPr>
                <w:rFonts w:ascii="ＭＳ 明朝" w:hAnsi="ＭＳ 明朝" w:hint="eastAsia"/>
                <w:sz w:val="20"/>
              </w:rPr>
              <w:t>2012</w:t>
            </w:r>
            <w:r w:rsidR="00783FA5" w:rsidRPr="00D12D4B">
              <w:rPr>
                <w:rFonts w:ascii="ＭＳ 明朝" w:hAnsi="ＭＳ 明朝" w:hint="eastAsia"/>
                <w:sz w:val="20"/>
              </w:rPr>
              <w:t>年</w:t>
            </w:r>
            <w:r w:rsidRPr="00D12D4B">
              <w:rPr>
                <w:rFonts w:ascii="ＭＳ 明朝" w:hAnsi="ＭＳ 明朝" w:hint="eastAsia"/>
                <w:sz w:val="20"/>
              </w:rPr>
              <w:t>2</w:t>
            </w:r>
            <w:r w:rsidR="00783FA5" w:rsidRPr="00D12D4B">
              <w:rPr>
                <w:rFonts w:ascii="ＭＳ 明朝" w:hAnsi="ＭＳ 明朝" w:hint="eastAsia"/>
                <w:sz w:val="20"/>
              </w:rPr>
              <w:t>月</w:t>
            </w:r>
          </w:p>
        </w:tc>
        <w:tc>
          <w:tcPr>
            <w:tcW w:w="8425" w:type="dxa"/>
            <w:tcBorders>
              <w:top w:val="single" w:sz="6" w:space="0" w:color="auto"/>
              <w:left w:val="single" w:sz="12" w:space="0" w:color="auto"/>
              <w:bottom w:val="double" w:sz="6" w:space="0" w:color="auto"/>
              <w:right w:val="single" w:sz="18" w:space="0" w:color="auto"/>
            </w:tcBorders>
            <w:vAlign w:val="center"/>
          </w:tcPr>
          <w:p w14:paraId="4889D185" w14:textId="7E8A4D3D" w:rsidR="00783FA5" w:rsidRPr="00D12D4B" w:rsidRDefault="00D12D4B" w:rsidP="00D83C85">
            <w:pPr>
              <w:rPr>
                <w:rFonts w:ascii="ＭＳ 明朝" w:hAnsi="ＭＳ 明朝"/>
                <w:sz w:val="20"/>
              </w:rPr>
            </w:pPr>
            <w:r w:rsidRPr="00D6165F">
              <w:rPr>
                <w:rFonts w:ascii="ＭＳ 明朝" w:hAnsi="ＭＳ 明朝" w:cs="ＭＳ 明朝" w:hint="eastAsia"/>
                <w:sz w:val="20"/>
              </w:rPr>
              <w:t>●●</w:t>
            </w:r>
            <w:r w:rsidR="00AD5584" w:rsidRPr="00D12D4B">
              <w:rPr>
                <w:rFonts w:ascii="ＭＳ 明朝" w:hAnsi="ＭＳ 明朝" w:hint="eastAsia"/>
                <w:sz w:val="20"/>
              </w:rPr>
              <w:t>店・</w:t>
            </w:r>
            <w:r w:rsidRPr="00D6165F">
              <w:rPr>
                <w:rFonts w:ascii="ＭＳ 明朝" w:hAnsi="ＭＳ 明朝" w:cs="ＭＳ 明朝" w:hint="eastAsia"/>
                <w:sz w:val="20"/>
              </w:rPr>
              <w:t>●●</w:t>
            </w:r>
            <w:r w:rsidR="00AD5584" w:rsidRPr="00D12D4B">
              <w:rPr>
                <w:rFonts w:ascii="ＭＳ 明朝" w:hAnsi="ＭＳ 明朝" w:hint="eastAsia"/>
                <w:sz w:val="20"/>
              </w:rPr>
              <w:t>店</w:t>
            </w:r>
          </w:p>
        </w:tc>
      </w:tr>
      <w:tr w:rsidR="002F1D2E" w:rsidRPr="00D12D4B" w14:paraId="497EF398" w14:textId="77777777" w:rsidTr="00E534A4">
        <w:trPr>
          <w:trHeight w:val="1295"/>
        </w:trPr>
        <w:tc>
          <w:tcPr>
            <w:tcW w:w="1122" w:type="dxa"/>
            <w:vMerge/>
            <w:tcBorders>
              <w:left w:val="single" w:sz="18" w:space="0" w:color="auto"/>
              <w:bottom w:val="single" w:sz="18" w:space="0" w:color="auto"/>
              <w:right w:val="single" w:sz="12" w:space="0" w:color="auto"/>
            </w:tcBorders>
            <w:vAlign w:val="center"/>
          </w:tcPr>
          <w:p w14:paraId="739E2EB0" w14:textId="77777777" w:rsidR="002F1D2E" w:rsidRPr="00D12D4B" w:rsidRDefault="002F1D2E" w:rsidP="00797CA6">
            <w:pPr>
              <w:jc w:val="center"/>
              <w:rPr>
                <w:rFonts w:ascii="ＭＳ 明朝" w:hAnsi="ＭＳ 明朝"/>
                <w:sz w:val="20"/>
              </w:rPr>
            </w:pPr>
          </w:p>
        </w:tc>
        <w:tc>
          <w:tcPr>
            <w:tcW w:w="8425" w:type="dxa"/>
            <w:tcBorders>
              <w:top w:val="double" w:sz="6" w:space="0" w:color="auto"/>
              <w:left w:val="single" w:sz="12" w:space="0" w:color="auto"/>
              <w:bottom w:val="single" w:sz="18" w:space="0" w:color="auto"/>
              <w:right w:val="single" w:sz="18" w:space="0" w:color="auto"/>
            </w:tcBorders>
          </w:tcPr>
          <w:p w14:paraId="1422242D" w14:textId="77777777" w:rsidR="00302C9F" w:rsidRPr="00D12D4B" w:rsidRDefault="00302C9F" w:rsidP="00302C9F">
            <w:pPr>
              <w:rPr>
                <w:rFonts w:ascii="ＭＳ 明朝" w:hAnsi="ＭＳ 明朝"/>
                <w:sz w:val="20"/>
              </w:rPr>
            </w:pPr>
            <w:r w:rsidRPr="00D12D4B">
              <w:rPr>
                <w:rFonts w:ascii="ＭＳ 明朝" w:hAnsi="ＭＳ 明朝" w:hint="eastAsia"/>
                <w:sz w:val="20"/>
              </w:rPr>
              <w:t>※簡単に職務内容</w:t>
            </w:r>
          </w:p>
          <w:p w14:paraId="16720236" w14:textId="77777777" w:rsidR="002E7A64" w:rsidRPr="00D12D4B" w:rsidRDefault="002E7A64" w:rsidP="00854C0D">
            <w:pPr>
              <w:rPr>
                <w:rFonts w:ascii="ＭＳ 明朝" w:hAnsi="ＭＳ 明朝"/>
                <w:sz w:val="20"/>
              </w:rPr>
            </w:pPr>
          </w:p>
          <w:p w14:paraId="2ECB973A" w14:textId="1EC2B2D6" w:rsidR="00C524B6" w:rsidRPr="00D12D4B" w:rsidRDefault="0080211B" w:rsidP="00854C0D">
            <w:pPr>
              <w:rPr>
                <w:rFonts w:ascii="ＭＳ 明朝" w:hAnsi="ＭＳ 明朝"/>
                <w:sz w:val="20"/>
              </w:rPr>
            </w:pPr>
            <w:r w:rsidRPr="00D12D4B">
              <w:rPr>
                <w:rFonts w:ascii="ＭＳ 明朝" w:hAnsi="ＭＳ 明朝" w:hint="eastAsia"/>
                <w:sz w:val="20"/>
              </w:rPr>
              <w:t>2009年度：</w:t>
            </w:r>
            <w:r w:rsidR="00D12D4B" w:rsidRPr="00D6165F">
              <w:rPr>
                <w:rFonts w:ascii="ＭＳ 明朝" w:hAnsi="ＭＳ 明朝" w:cs="ＭＳ 明朝" w:hint="eastAsia"/>
                <w:sz w:val="20"/>
              </w:rPr>
              <w:t>●●</w:t>
            </w:r>
            <w:r w:rsidRPr="00D12D4B">
              <w:rPr>
                <w:rFonts w:ascii="ＭＳ 明朝" w:hAnsi="ＭＳ 明朝" w:hint="eastAsia"/>
                <w:sz w:val="20"/>
              </w:rPr>
              <w:t>店　シューズ部門・競技部門・レジ部門・ウィンタースポーツ部門担当</w:t>
            </w:r>
          </w:p>
          <w:p w14:paraId="53755C18" w14:textId="53A1D4B6" w:rsidR="00347CDD" w:rsidRPr="00D12D4B" w:rsidRDefault="0080211B" w:rsidP="00854C0D">
            <w:pPr>
              <w:rPr>
                <w:rFonts w:ascii="ＭＳ 明朝" w:hAnsi="ＭＳ 明朝"/>
                <w:sz w:val="20"/>
              </w:rPr>
            </w:pPr>
            <w:r w:rsidRPr="00D12D4B">
              <w:rPr>
                <w:rFonts w:ascii="ＭＳ 明朝" w:hAnsi="ＭＳ 明朝" w:hint="eastAsia"/>
                <w:sz w:val="20"/>
              </w:rPr>
              <w:t>2010年度：</w:t>
            </w:r>
            <w:r w:rsidR="00D12D4B" w:rsidRPr="00D6165F">
              <w:rPr>
                <w:rFonts w:ascii="ＭＳ 明朝" w:hAnsi="ＭＳ 明朝" w:cs="ＭＳ 明朝" w:hint="eastAsia"/>
                <w:sz w:val="20"/>
              </w:rPr>
              <w:t>●●</w:t>
            </w:r>
            <w:r w:rsidRPr="00D12D4B">
              <w:rPr>
                <w:rFonts w:ascii="ＭＳ 明朝" w:hAnsi="ＭＳ 明朝" w:hint="eastAsia"/>
                <w:sz w:val="20"/>
              </w:rPr>
              <w:t>店　新入社員の教育</w:t>
            </w:r>
            <w:r w:rsidR="00A10C80" w:rsidRPr="00D12D4B">
              <w:rPr>
                <w:rFonts w:ascii="ＭＳ 明朝" w:hAnsi="ＭＳ 明朝" w:hint="eastAsia"/>
                <w:sz w:val="20"/>
              </w:rPr>
              <w:t>担当</w:t>
            </w:r>
            <w:r w:rsidRPr="00D12D4B">
              <w:rPr>
                <w:rFonts w:ascii="ＭＳ 明朝" w:hAnsi="ＭＳ 明朝" w:hint="eastAsia"/>
                <w:sz w:val="20"/>
              </w:rPr>
              <w:t>・シューズ部門・ゴルフ部門担当</w:t>
            </w:r>
          </w:p>
          <w:p w14:paraId="585ADE42" w14:textId="3DA75787" w:rsidR="00C524B6" w:rsidRPr="00D12D4B" w:rsidRDefault="0080211B" w:rsidP="00854C0D">
            <w:pPr>
              <w:rPr>
                <w:rFonts w:ascii="ＭＳ 明朝" w:hAnsi="ＭＳ 明朝"/>
                <w:sz w:val="20"/>
              </w:rPr>
            </w:pPr>
            <w:r w:rsidRPr="00D12D4B">
              <w:rPr>
                <w:rFonts w:ascii="ＭＳ 明朝" w:hAnsi="ＭＳ 明朝" w:hint="eastAsia"/>
                <w:sz w:val="20"/>
              </w:rPr>
              <w:t>2011年度：</w:t>
            </w:r>
            <w:r w:rsidR="00D12D4B" w:rsidRPr="00D6165F">
              <w:rPr>
                <w:rFonts w:ascii="ＭＳ 明朝" w:hAnsi="ＭＳ 明朝" w:cs="ＭＳ 明朝" w:hint="eastAsia"/>
                <w:sz w:val="20"/>
              </w:rPr>
              <w:t>●●</w:t>
            </w:r>
            <w:r w:rsidRPr="00D12D4B">
              <w:rPr>
                <w:rFonts w:ascii="ＭＳ 明朝" w:hAnsi="ＭＳ 明朝" w:hint="eastAsia"/>
                <w:sz w:val="20"/>
              </w:rPr>
              <w:t>店　競技部門チーフ・サービスチームリーダー担当</w:t>
            </w:r>
          </w:p>
          <w:p w14:paraId="5A282190" w14:textId="509C6E5F" w:rsidR="00302C9F" w:rsidRPr="00D12D4B" w:rsidRDefault="00302C9F" w:rsidP="00854C0D">
            <w:pPr>
              <w:rPr>
                <w:rFonts w:ascii="ＭＳ 明朝" w:hAnsi="ＭＳ 明朝"/>
                <w:sz w:val="20"/>
              </w:rPr>
            </w:pPr>
          </w:p>
          <w:p w14:paraId="1C432348" w14:textId="5001BBF4" w:rsidR="00302C9F" w:rsidRPr="00D12D4B" w:rsidRDefault="00302C9F" w:rsidP="00854C0D">
            <w:pPr>
              <w:rPr>
                <w:rFonts w:ascii="ＭＳ 明朝" w:hAnsi="ＭＳ 明朝"/>
                <w:sz w:val="20"/>
              </w:rPr>
            </w:pPr>
            <w:r w:rsidRPr="00D12D4B">
              <w:rPr>
                <w:rFonts w:ascii="ＭＳ 明朝" w:hAnsi="ＭＳ 明朝" w:hint="eastAsia"/>
                <w:sz w:val="20"/>
              </w:rPr>
              <w:t>【実績】</w:t>
            </w:r>
          </w:p>
          <w:p w14:paraId="717B5B5C" w14:textId="0D68CCB9" w:rsidR="00302C9F" w:rsidRPr="00D12D4B" w:rsidRDefault="00302C9F" w:rsidP="00302C9F">
            <w:pPr>
              <w:rPr>
                <w:rFonts w:ascii="ＭＳ 明朝" w:hAnsi="ＭＳ 明朝"/>
                <w:sz w:val="20"/>
              </w:rPr>
            </w:pPr>
            <w:r w:rsidRPr="00D12D4B">
              <w:rPr>
                <w:rFonts w:ascii="ＭＳ 明朝" w:hAnsi="ＭＳ 明朝" w:hint="eastAsia"/>
                <w:sz w:val="20"/>
              </w:rPr>
              <w:t>201</w:t>
            </w:r>
            <w:r w:rsidR="00E259CF" w:rsidRPr="00D12D4B">
              <w:rPr>
                <w:rFonts w:ascii="ＭＳ 明朝" w:hAnsi="ＭＳ 明朝" w:hint="eastAsia"/>
                <w:sz w:val="20"/>
              </w:rPr>
              <w:t>1</w:t>
            </w:r>
            <w:r w:rsidRPr="00D12D4B">
              <w:rPr>
                <w:rFonts w:ascii="ＭＳ 明朝" w:hAnsi="ＭＳ 明朝" w:hint="eastAsia"/>
                <w:sz w:val="20"/>
              </w:rPr>
              <w:t>年度</w:t>
            </w:r>
            <w:r w:rsidR="00E259CF" w:rsidRPr="00D12D4B">
              <w:rPr>
                <w:rFonts w:ascii="ＭＳ 明朝" w:hAnsi="ＭＳ 明朝" w:hint="eastAsia"/>
                <w:sz w:val="20"/>
              </w:rPr>
              <w:t xml:space="preserve">　競技部門予算</w:t>
            </w:r>
            <w:r w:rsidR="006F0C7F" w:rsidRPr="00D12D4B">
              <w:rPr>
                <w:rFonts w:ascii="ＭＳ 明朝" w:hAnsi="ＭＳ 明朝" w:hint="eastAsia"/>
                <w:sz w:val="20"/>
              </w:rPr>
              <w:t xml:space="preserve">　</w:t>
            </w:r>
            <w:r w:rsidRPr="00D12D4B">
              <w:rPr>
                <w:rFonts w:ascii="ＭＳ 明朝" w:hAnsi="ＭＳ 明朝" w:hint="eastAsia"/>
                <w:sz w:val="20"/>
              </w:rPr>
              <w:t>達成率115％</w:t>
            </w:r>
          </w:p>
          <w:p w14:paraId="6D94688A" w14:textId="0E8468CD" w:rsidR="00302C9F" w:rsidRPr="00D12D4B" w:rsidRDefault="00E259CF" w:rsidP="00854C0D">
            <w:pPr>
              <w:rPr>
                <w:rFonts w:ascii="ＭＳ 明朝" w:hAnsi="ＭＳ 明朝"/>
                <w:sz w:val="20"/>
              </w:rPr>
            </w:pPr>
            <w:r w:rsidRPr="00D12D4B">
              <w:rPr>
                <w:rFonts w:ascii="ＭＳ 明朝" w:hAnsi="ＭＳ 明朝" w:hint="eastAsia"/>
                <w:sz w:val="20"/>
              </w:rPr>
              <w:t>2011年度　カード会員件数　前年比230%</w:t>
            </w:r>
          </w:p>
          <w:p w14:paraId="310D6624" w14:textId="77777777" w:rsidR="007F067B" w:rsidRPr="00D12D4B" w:rsidRDefault="007F067B" w:rsidP="00854C0D">
            <w:pPr>
              <w:rPr>
                <w:rFonts w:ascii="ＭＳ 明朝" w:hAnsi="ＭＳ 明朝"/>
                <w:sz w:val="20"/>
              </w:rPr>
            </w:pPr>
          </w:p>
          <w:p w14:paraId="6A143696" w14:textId="10FA39C7" w:rsidR="009A5552" w:rsidRPr="00D12D4B" w:rsidRDefault="007321BD" w:rsidP="00854C0D">
            <w:pPr>
              <w:rPr>
                <w:rFonts w:ascii="ＭＳ 明朝" w:hAnsi="ＭＳ 明朝"/>
                <w:sz w:val="20"/>
              </w:rPr>
            </w:pPr>
            <w:r w:rsidRPr="00D12D4B">
              <w:rPr>
                <w:rFonts w:ascii="ＭＳ 明朝" w:hAnsi="ＭＳ 明朝" w:hint="eastAsia"/>
                <w:sz w:val="20"/>
              </w:rPr>
              <w:t>1年目は</w:t>
            </w:r>
            <w:r w:rsidR="009A5552" w:rsidRPr="00D12D4B">
              <w:rPr>
                <w:rFonts w:ascii="ＭＳ 明朝" w:hAnsi="ＭＳ 明朝" w:hint="eastAsia"/>
                <w:sz w:val="20"/>
              </w:rPr>
              <w:t>新入社員と</w:t>
            </w:r>
            <w:r w:rsidRPr="00D12D4B">
              <w:rPr>
                <w:rFonts w:ascii="ＭＳ 明朝" w:hAnsi="ＭＳ 明朝" w:hint="eastAsia"/>
                <w:sz w:val="20"/>
              </w:rPr>
              <w:t>して</w:t>
            </w:r>
            <w:r w:rsidR="00AD75D1" w:rsidRPr="00D6165F">
              <w:rPr>
                <w:rFonts w:ascii="ＭＳ 明朝" w:hAnsi="ＭＳ 明朝" w:cs="ＭＳ 明朝" w:hint="eastAsia"/>
                <w:sz w:val="20"/>
              </w:rPr>
              <w:t>●●</w:t>
            </w:r>
            <w:r w:rsidRPr="00D12D4B">
              <w:rPr>
                <w:rFonts w:ascii="ＭＳ 明朝" w:hAnsi="ＭＳ 明朝" w:hint="eastAsia"/>
                <w:sz w:val="20"/>
              </w:rPr>
              <w:t>店に配属され各部門を担当し、接客業務・商品知識・売場作り・数字管理方法を学びました。</w:t>
            </w:r>
          </w:p>
          <w:p w14:paraId="247F0B96" w14:textId="77777777" w:rsidR="007321BD" w:rsidRPr="00D12D4B" w:rsidRDefault="007321BD" w:rsidP="00854C0D">
            <w:pPr>
              <w:rPr>
                <w:rFonts w:ascii="ＭＳ 明朝" w:hAnsi="ＭＳ 明朝"/>
                <w:sz w:val="20"/>
              </w:rPr>
            </w:pPr>
            <w:r w:rsidRPr="00D12D4B">
              <w:rPr>
                <w:rFonts w:ascii="ＭＳ 明朝" w:hAnsi="ＭＳ 明朝" w:hint="eastAsia"/>
                <w:sz w:val="20"/>
              </w:rPr>
              <w:t>2年目は新入社員4名の教育担当を</w:t>
            </w:r>
            <w:r w:rsidR="00A12AE0" w:rsidRPr="00D12D4B">
              <w:rPr>
                <w:rFonts w:ascii="ＭＳ 明朝" w:hAnsi="ＭＳ 明朝" w:hint="eastAsia"/>
                <w:sz w:val="20"/>
              </w:rPr>
              <w:t>任され、新入社員の能力を伸ばす事に注力しました。</w:t>
            </w:r>
          </w:p>
          <w:p w14:paraId="38EC2CF8" w14:textId="3AD5ABBB" w:rsidR="00A12AE0" w:rsidRPr="00D12D4B" w:rsidRDefault="00A12AE0" w:rsidP="00854C0D">
            <w:pPr>
              <w:rPr>
                <w:rFonts w:ascii="ＭＳ 明朝" w:hAnsi="ＭＳ 明朝"/>
                <w:sz w:val="20"/>
              </w:rPr>
            </w:pPr>
            <w:r w:rsidRPr="00D12D4B">
              <w:rPr>
                <w:rFonts w:ascii="ＭＳ 明朝" w:hAnsi="ＭＳ 明朝" w:hint="eastAsia"/>
                <w:sz w:val="20"/>
              </w:rPr>
              <w:t>その後</w:t>
            </w:r>
            <w:r w:rsidR="00AD75D1" w:rsidRPr="00D6165F">
              <w:rPr>
                <w:rFonts w:ascii="ＭＳ 明朝" w:hAnsi="ＭＳ 明朝" w:cs="ＭＳ 明朝" w:hint="eastAsia"/>
                <w:sz w:val="20"/>
              </w:rPr>
              <w:t>●●</w:t>
            </w:r>
            <w:r w:rsidRPr="00D12D4B">
              <w:rPr>
                <w:rFonts w:ascii="ＭＳ 明朝" w:hAnsi="ＭＳ 明朝" w:hint="eastAsia"/>
                <w:sz w:val="20"/>
              </w:rPr>
              <w:t>店にて競技部門チーフ・サービスチームのリーダーを担当し、競技部門売上予算比115%</w:t>
            </w:r>
          </w:p>
          <w:p w14:paraId="5785F7C4" w14:textId="77777777" w:rsidR="00A12AE0" w:rsidRPr="00D12D4B" w:rsidRDefault="00A12AE0" w:rsidP="00854C0D">
            <w:pPr>
              <w:rPr>
                <w:rFonts w:ascii="ＭＳ 明朝" w:hAnsi="ＭＳ 明朝"/>
                <w:sz w:val="20"/>
              </w:rPr>
            </w:pPr>
            <w:r w:rsidRPr="00D12D4B">
              <w:rPr>
                <w:rFonts w:ascii="ＭＳ 明朝" w:hAnsi="ＭＳ 明朝" w:hint="eastAsia"/>
                <w:sz w:val="20"/>
              </w:rPr>
              <w:t>カード会員獲得件数前年比230%で全国3位となり表彰されました。</w:t>
            </w:r>
          </w:p>
        </w:tc>
      </w:tr>
      <w:tr w:rsidR="00C524B6" w:rsidRPr="00D12D4B" w14:paraId="1B36257E" w14:textId="77777777" w:rsidTr="00E534A4">
        <w:trPr>
          <w:trHeight w:val="385"/>
        </w:trPr>
        <w:tc>
          <w:tcPr>
            <w:tcW w:w="1122" w:type="dxa"/>
            <w:vMerge w:val="restart"/>
            <w:tcBorders>
              <w:top w:val="single" w:sz="18" w:space="0" w:color="auto"/>
              <w:left w:val="single" w:sz="18" w:space="0" w:color="auto"/>
              <w:right w:val="single" w:sz="12" w:space="0" w:color="auto"/>
            </w:tcBorders>
            <w:vAlign w:val="center"/>
          </w:tcPr>
          <w:p w14:paraId="2653DC72" w14:textId="77777777" w:rsidR="00797CA6" w:rsidRPr="00D12D4B" w:rsidRDefault="00AD5584" w:rsidP="00797CA6">
            <w:pPr>
              <w:jc w:val="center"/>
              <w:rPr>
                <w:rFonts w:ascii="ＭＳ 明朝" w:hAnsi="ＭＳ 明朝"/>
                <w:sz w:val="20"/>
              </w:rPr>
            </w:pPr>
            <w:r w:rsidRPr="00D12D4B">
              <w:rPr>
                <w:rFonts w:ascii="ＭＳ 明朝" w:hAnsi="ＭＳ 明朝" w:hint="eastAsia"/>
                <w:sz w:val="20"/>
              </w:rPr>
              <w:t>2012年3</w:t>
            </w:r>
            <w:r w:rsidR="00C524B6" w:rsidRPr="00D12D4B">
              <w:rPr>
                <w:rFonts w:ascii="ＭＳ 明朝" w:hAnsi="ＭＳ 明朝" w:hint="eastAsia"/>
                <w:sz w:val="20"/>
              </w:rPr>
              <w:t>月</w:t>
            </w:r>
          </w:p>
          <w:p w14:paraId="7A3CCD2A" w14:textId="77777777" w:rsidR="00C524B6" w:rsidRPr="00D12D4B" w:rsidRDefault="00C524B6" w:rsidP="00797CA6">
            <w:pPr>
              <w:jc w:val="center"/>
              <w:rPr>
                <w:rFonts w:ascii="ＭＳ 明朝" w:hAnsi="ＭＳ 明朝"/>
                <w:sz w:val="20"/>
              </w:rPr>
            </w:pPr>
            <w:r w:rsidRPr="00D12D4B">
              <w:rPr>
                <w:rFonts w:ascii="ＭＳ 明朝" w:hAnsi="ＭＳ 明朝" w:hint="eastAsia"/>
                <w:sz w:val="20"/>
              </w:rPr>
              <w:t>～</w:t>
            </w:r>
          </w:p>
          <w:p w14:paraId="0997B69A" w14:textId="77777777" w:rsidR="00C524B6" w:rsidRPr="00D12D4B" w:rsidRDefault="00AD5584" w:rsidP="00797CA6">
            <w:pPr>
              <w:jc w:val="center"/>
              <w:rPr>
                <w:rFonts w:ascii="ＭＳ 明朝" w:hAnsi="ＭＳ 明朝"/>
                <w:sz w:val="20"/>
              </w:rPr>
            </w:pPr>
            <w:r w:rsidRPr="00D12D4B">
              <w:rPr>
                <w:rFonts w:ascii="ＭＳ 明朝" w:hAnsi="ＭＳ 明朝" w:hint="eastAsia"/>
                <w:sz w:val="20"/>
              </w:rPr>
              <w:t>2013年12</w:t>
            </w:r>
            <w:r w:rsidR="00C524B6" w:rsidRPr="00D12D4B">
              <w:rPr>
                <w:rFonts w:ascii="ＭＳ 明朝" w:hAnsi="ＭＳ 明朝" w:hint="eastAsia"/>
                <w:sz w:val="20"/>
              </w:rPr>
              <w:t>月</w:t>
            </w:r>
          </w:p>
        </w:tc>
        <w:tc>
          <w:tcPr>
            <w:tcW w:w="8425" w:type="dxa"/>
            <w:tcBorders>
              <w:top w:val="single" w:sz="6" w:space="0" w:color="auto"/>
              <w:left w:val="single" w:sz="12" w:space="0" w:color="auto"/>
              <w:bottom w:val="double" w:sz="6" w:space="0" w:color="auto"/>
              <w:right w:val="single" w:sz="18" w:space="0" w:color="auto"/>
            </w:tcBorders>
            <w:vAlign w:val="center"/>
          </w:tcPr>
          <w:p w14:paraId="1C44EC9E" w14:textId="41289E5C" w:rsidR="00C524B6" w:rsidRPr="00D12D4B" w:rsidRDefault="00D12D4B" w:rsidP="00D83C85">
            <w:pPr>
              <w:rPr>
                <w:rFonts w:ascii="ＭＳ 明朝" w:hAnsi="ＭＳ 明朝"/>
                <w:sz w:val="20"/>
              </w:rPr>
            </w:pPr>
            <w:r w:rsidRPr="00D6165F">
              <w:rPr>
                <w:rFonts w:ascii="ＭＳ 明朝" w:hAnsi="ＭＳ 明朝" w:cs="ＭＳ 明朝" w:hint="eastAsia"/>
                <w:sz w:val="20"/>
              </w:rPr>
              <w:t>●●</w:t>
            </w:r>
            <w:r w:rsidR="00AD5584" w:rsidRPr="00D12D4B">
              <w:rPr>
                <w:rFonts w:ascii="ＭＳ 明朝" w:hAnsi="ＭＳ 明朝" w:hint="eastAsia"/>
                <w:sz w:val="20"/>
              </w:rPr>
              <w:t>店・</w:t>
            </w:r>
            <w:r w:rsidRPr="00D6165F">
              <w:rPr>
                <w:rFonts w:ascii="ＭＳ 明朝" w:hAnsi="ＭＳ 明朝" w:cs="ＭＳ 明朝" w:hint="eastAsia"/>
                <w:sz w:val="20"/>
              </w:rPr>
              <w:t>●●</w:t>
            </w:r>
            <w:r w:rsidR="00AD5584" w:rsidRPr="00D12D4B">
              <w:rPr>
                <w:rFonts w:ascii="ＭＳ 明朝" w:hAnsi="ＭＳ 明朝" w:hint="eastAsia"/>
                <w:sz w:val="20"/>
              </w:rPr>
              <w:t>店</w:t>
            </w:r>
            <w:r w:rsidR="00302C9F" w:rsidRPr="00D12D4B">
              <w:rPr>
                <w:rFonts w:ascii="ＭＳ 明朝" w:hAnsi="ＭＳ 明朝" w:hint="eastAsia"/>
                <w:sz w:val="20"/>
              </w:rPr>
              <w:t xml:space="preserve">　2012年度マネージャーへ昇格</w:t>
            </w:r>
          </w:p>
        </w:tc>
      </w:tr>
      <w:tr w:rsidR="00C524B6" w:rsidRPr="00D12D4B" w14:paraId="074DF777" w14:textId="77777777" w:rsidTr="00E534A4">
        <w:trPr>
          <w:trHeight w:val="1295"/>
        </w:trPr>
        <w:tc>
          <w:tcPr>
            <w:tcW w:w="1122" w:type="dxa"/>
            <w:vMerge/>
            <w:tcBorders>
              <w:left w:val="single" w:sz="18" w:space="0" w:color="auto"/>
              <w:bottom w:val="single" w:sz="18" w:space="0" w:color="auto"/>
              <w:right w:val="single" w:sz="12" w:space="0" w:color="auto"/>
            </w:tcBorders>
          </w:tcPr>
          <w:p w14:paraId="0749202E" w14:textId="77777777" w:rsidR="00C524B6" w:rsidRPr="00D12D4B" w:rsidRDefault="00C524B6" w:rsidP="00AF2EB9">
            <w:pPr>
              <w:rPr>
                <w:rFonts w:ascii="ＭＳ 明朝" w:hAnsi="ＭＳ 明朝"/>
                <w:sz w:val="20"/>
              </w:rPr>
            </w:pPr>
          </w:p>
        </w:tc>
        <w:tc>
          <w:tcPr>
            <w:tcW w:w="8425" w:type="dxa"/>
            <w:tcBorders>
              <w:top w:val="double" w:sz="6" w:space="0" w:color="auto"/>
              <w:left w:val="single" w:sz="12" w:space="0" w:color="auto"/>
              <w:bottom w:val="single" w:sz="18" w:space="0" w:color="auto"/>
              <w:right w:val="single" w:sz="18" w:space="0" w:color="auto"/>
            </w:tcBorders>
          </w:tcPr>
          <w:p w14:paraId="1B642A2D" w14:textId="5F63D7DD" w:rsidR="00C524B6" w:rsidRPr="00D12D4B" w:rsidRDefault="00302C9F" w:rsidP="00AF2EB9">
            <w:pPr>
              <w:rPr>
                <w:rFonts w:ascii="ＭＳ 明朝" w:hAnsi="ＭＳ 明朝"/>
                <w:sz w:val="20"/>
              </w:rPr>
            </w:pPr>
            <w:r w:rsidRPr="00D12D4B">
              <w:rPr>
                <w:rFonts w:ascii="ＭＳ 明朝" w:hAnsi="ＭＳ 明朝" w:hint="eastAsia"/>
                <w:sz w:val="20"/>
              </w:rPr>
              <w:t>※簡単に職務内容</w:t>
            </w:r>
          </w:p>
          <w:p w14:paraId="6CB2D34A" w14:textId="70FB8FF0" w:rsidR="00347CDD" w:rsidRPr="00D12D4B" w:rsidRDefault="00870338" w:rsidP="00AF2EB9">
            <w:pPr>
              <w:rPr>
                <w:rFonts w:ascii="ＭＳ 明朝" w:hAnsi="ＭＳ 明朝"/>
                <w:sz w:val="20"/>
              </w:rPr>
            </w:pPr>
            <w:r w:rsidRPr="00D12D4B">
              <w:rPr>
                <w:rFonts w:ascii="ＭＳ 明朝" w:hAnsi="ＭＳ 明朝" w:hint="eastAsia"/>
                <w:sz w:val="20"/>
              </w:rPr>
              <w:t>2012年度：</w:t>
            </w:r>
            <w:r w:rsidR="00D12D4B" w:rsidRPr="00D6165F">
              <w:rPr>
                <w:rFonts w:ascii="ＭＳ 明朝" w:hAnsi="ＭＳ 明朝" w:cs="ＭＳ 明朝" w:hint="eastAsia"/>
                <w:sz w:val="20"/>
              </w:rPr>
              <w:t>●●</w:t>
            </w:r>
            <w:r w:rsidRPr="00D12D4B">
              <w:rPr>
                <w:rFonts w:ascii="ＭＳ 明朝" w:hAnsi="ＭＳ 明朝" w:hint="eastAsia"/>
                <w:sz w:val="20"/>
              </w:rPr>
              <w:t xml:space="preserve">店　</w:t>
            </w:r>
            <w:r w:rsidR="00D73DE9" w:rsidRPr="00D12D4B">
              <w:rPr>
                <w:rFonts w:ascii="ＭＳ 明朝" w:hAnsi="ＭＳ 明朝" w:hint="eastAsia"/>
                <w:sz w:val="20"/>
              </w:rPr>
              <w:t>マネージャーとして</w:t>
            </w:r>
            <w:r w:rsidR="00270334" w:rsidRPr="00D12D4B">
              <w:rPr>
                <w:rFonts w:ascii="ＭＳ 明朝" w:hAnsi="ＭＳ 明朝" w:hint="eastAsia"/>
                <w:sz w:val="20"/>
              </w:rPr>
              <w:t>スタッフの採用及び労働管理・店舗の売上管理</w:t>
            </w:r>
          </w:p>
          <w:p w14:paraId="2360C102" w14:textId="5E8C1CBF" w:rsidR="00347CDD" w:rsidRPr="00D12D4B" w:rsidRDefault="00270334" w:rsidP="00AF2EB9">
            <w:pPr>
              <w:rPr>
                <w:rFonts w:ascii="ＭＳ 明朝" w:hAnsi="ＭＳ 明朝"/>
                <w:sz w:val="20"/>
              </w:rPr>
            </w:pPr>
            <w:r w:rsidRPr="00D12D4B">
              <w:rPr>
                <w:rFonts w:ascii="ＭＳ 明朝" w:hAnsi="ＭＳ 明朝" w:hint="eastAsia"/>
                <w:sz w:val="20"/>
              </w:rPr>
              <w:t>2013年度：</w:t>
            </w:r>
            <w:r w:rsidR="00D12D4B" w:rsidRPr="00D6165F">
              <w:rPr>
                <w:rFonts w:ascii="ＭＳ 明朝" w:hAnsi="ＭＳ 明朝" w:cs="ＭＳ 明朝" w:hint="eastAsia"/>
                <w:sz w:val="20"/>
              </w:rPr>
              <w:t>●●</w:t>
            </w:r>
            <w:r w:rsidRPr="00D12D4B">
              <w:rPr>
                <w:rFonts w:ascii="ＭＳ 明朝" w:hAnsi="ＭＳ 明朝" w:hint="eastAsia"/>
                <w:sz w:val="20"/>
              </w:rPr>
              <w:t>店　マネージャーとしてスタッフの採用及び労働管理・店舗の売上管理</w:t>
            </w:r>
          </w:p>
          <w:p w14:paraId="63CA9AE0" w14:textId="6EA46621" w:rsidR="00715B0D" w:rsidRPr="00D12D4B" w:rsidRDefault="00715B0D" w:rsidP="00AF2EB9">
            <w:pPr>
              <w:rPr>
                <w:rFonts w:ascii="ＭＳ 明朝" w:hAnsi="ＭＳ 明朝"/>
                <w:sz w:val="20"/>
              </w:rPr>
            </w:pPr>
          </w:p>
          <w:p w14:paraId="33EEE943" w14:textId="3FCA0A30" w:rsidR="00715B0D" w:rsidRPr="00D12D4B" w:rsidRDefault="00302C9F" w:rsidP="00AF2EB9">
            <w:pPr>
              <w:rPr>
                <w:rFonts w:ascii="ＭＳ 明朝" w:hAnsi="ＭＳ 明朝"/>
                <w:sz w:val="20"/>
              </w:rPr>
            </w:pPr>
            <w:r w:rsidRPr="00D12D4B">
              <w:rPr>
                <w:rFonts w:ascii="ＭＳ 明朝" w:hAnsi="ＭＳ 明朝" w:hint="eastAsia"/>
                <w:sz w:val="20"/>
              </w:rPr>
              <w:t>【実績】</w:t>
            </w:r>
          </w:p>
          <w:p w14:paraId="44F5B2BF" w14:textId="301DAEF3" w:rsidR="00302C9F" w:rsidRPr="00D12D4B" w:rsidRDefault="00302C9F" w:rsidP="00AF2EB9">
            <w:pPr>
              <w:rPr>
                <w:rFonts w:ascii="ＭＳ 明朝" w:hAnsi="ＭＳ 明朝"/>
                <w:sz w:val="20"/>
              </w:rPr>
            </w:pPr>
            <w:r w:rsidRPr="00D12D4B">
              <w:rPr>
                <w:rFonts w:ascii="ＭＳ 明朝" w:hAnsi="ＭＳ 明朝" w:hint="eastAsia"/>
                <w:sz w:val="20"/>
              </w:rPr>
              <w:t>201</w:t>
            </w:r>
            <w:r w:rsidR="006F0C7F" w:rsidRPr="00D12D4B">
              <w:rPr>
                <w:rFonts w:ascii="ＭＳ 明朝" w:hAnsi="ＭＳ 明朝" w:hint="eastAsia"/>
                <w:sz w:val="20"/>
              </w:rPr>
              <w:t>2年度　店舗全体予算</w:t>
            </w:r>
            <w:r w:rsidRPr="00D12D4B">
              <w:rPr>
                <w:rFonts w:ascii="ＭＳ 明朝" w:hAnsi="ＭＳ 明朝" w:hint="eastAsia"/>
                <w:sz w:val="20"/>
              </w:rPr>
              <w:t xml:space="preserve">　達成率147％</w:t>
            </w:r>
          </w:p>
          <w:p w14:paraId="51D93EC5" w14:textId="4C56006B" w:rsidR="00C524B6" w:rsidRPr="00D12D4B" w:rsidRDefault="00C524B6" w:rsidP="00AF2EB9">
            <w:pPr>
              <w:rPr>
                <w:rFonts w:ascii="ＭＳ 明朝" w:hAnsi="ＭＳ 明朝"/>
                <w:sz w:val="20"/>
              </w:rPr>
            </w:pPr>
          </w:p>
          <w:p w14:paraId="1A5AF957" w14:textId="2BA4B75E" w:rsidR="00302C9F" w:rsidRPr="00D12D4B" w:rsidRDefault="00302C9F" w:rsidP="00AF2EB9">
            <w:pPr>
              <w:rPr>
                <w:rFonts w:ascii="ＭＳ 明朝" w:hAnsi="ＭＳ 明朝"/>
                <w:sz w:val="20"/>
              </w:rPr>
            </w:pPr>
            <w:r w:rsidRPr="00D12D4B">
              <w:rPr>
                <w:rFonts w:ascii="ＭＳ 明朝" w:hAnsi="ＭＳ 明朝" w:hint="eastAsia"/>
                <w:sz w:val="20"/>
              </w:rPr>
              <w:t>【ポイント】</w:t>
            </w:r>
          </w:p>
          <w:p w14:paraId="1649EBA1" w14:textId="35CF8572" w:rsidR="00806FF9" w:rsidRPr="00D12D4B" w:rsidRDefault="00D12D4B" w:rsidP="00AF2EB9">
            <w:pPr>
              <w:rPr>
                <w:rFonts w:ascii="ＭＳ 明朝" w:hAnsi="ＭＳ 明朝"/>
                <w:sz w:val="20"/>
              </w:rPr>
            </w:pPr>
            <w:r w:rsidRPr="00D6165F">
              <w:rPr>
                <w:rFonts w:ascii="ＭＳ 明朝" w:hAnsi="ＭＳ 明朝" w:cs="ＭＳ 明朝" w:hint="eastAsia"/>
                <w:sz w:val="20"/>
              </w:rPr>
              <w:t>●●</w:t>
            </w:r>
            <w:r w:rsidR="00806FF9" w:rsidRPr="00D12D4B">
              <w:rPr>
                <w:rFonts w:ascii="ＭＳ 明朝" w:hAnsi="ＭＳ 明朝" w:hint="eastAsia"/>
                <w:sz w:val="20"/>
              </w:rPr>
              <w:t>店にてオープニングスタッフのマネージャーとしてスタッフの採用及び労働管理・店舗の売上</w:t>
            </w:r>
            <w:r w:rsidR="009F3E1E" w:rsidRPr="00D12D4B">
              <w:rPr>
                <w:rFonts w:ascii="ＭＳ 明朝" w:hAnsi="ＭＳ 明朝" w:hint="eastAsia"/>
                <w:sz w:val="20"/>
              </w:rPr>
              <w:t>管理を行い</w:t>
            </w:r>
            <w:r w:rsidR="00A10C80" w:rsidRPr="00D12D4B">
              <w:rPr>
                <w:rFonts w:ascii="ＭＳ 明朝" w:hAnsi="ＭＳ 明朝" w:hint="eastAsia"/>
                <w:sz w:val="20"/>
              </w:rPr>
              <w:t>、特にシューズ部門のランニングシューズとテニス部門のウエアの販売強化を行い、</w:t>
            </w:r>
            <w:r w:rsidR="009F3E1E" w:rsidRPr="00D12D4B">
              <w:rPr>
                <w:rFonts w:ascii="ＭＳ 明朝" w:hAnsi="ＭＳ 明朝" w:hint="eastAsia"/>
                <w:sz w:val="20"/>
              </w:rPr>
              <w:t>店舗予算比147%達成。</w:t>
            </w:r>
          </w:p>
          <w:p w14:paraId="2CE12DB8" w14:textId="13DEEE54" w:rsidR="009F3E1E" w:rsidRPr="00D12D4B" w:rsidRDefault="009F3E1E" w:rsidP="00AF2EB9">
            <w:pPr>
              <w:rPr>
                <w:rFonts w:ascii="ＭＳ 明朝" w:hAnsi="ＭＳ 明朝"/>
                <w:sz w:val="20"/>
              </w:rPr>
            </w:pPr>
            <w:r w:rsidRPr="00D12D4B">
              <w:rPr>
                <w:rFonts w:ascii="ＭＳ 明朝" w:hAnsi="ＭＳ 明朝" w:hint="eastAsia"/>
                <w:sz w:val="20"/>
              </w:rPr>
              <w:t>その後</w:t>
            </w:r>
            <w:r w:rsidR="00D12D4B" w:rsidRPr="00D6165F">
              <w:rPr>
                <w:rFonts w:ascii="ＭＳ 明朝" w:hAnsi="ＭＳ 明朝" w:cs="ＭＳ 明朝" w:hint="eastAsia"/>
                <w:sz w:val="20"/>
              </w:rPr>
              <w:t>●●</w:t>
            </w:r>
            <w:r w:rsidRPr="00D12D4B">
              <w:rPr>
                <w:rFonts w:ascii="ＭＳ 明朝" w:hAnsi="ＭＳ 明朝" w:hint="eastAsia"/>
                <w:sz w:val="20"/>
              </w:rPr>
              <w:t>店にてマネージャーとして不振のシューズ部門・テニス部門の立て直しに成功。</w:t>
            </w:r>
          </w:p>
          <w:p w14:paraId="55A3C874" w14:textId="77777777" w:rsidR="009F3E1E" w:rsidRPr="00D12D4B" w:rsidRDefault="009F3E1E" w:rsidP="00AF2EB9">
            <w:pPr>
              <w:rPr>
                <w:rFonts w:ascii="ＭＳ 明朝" w:hAnsi="ＭＳ 明朝"/>
                <w:sz w:val="20"/>
              </w:rPr>
            </w:pPr>
            <w:r w:rsidRPr="00D12D4B">
              <w:rPr>
                <w:rFonts w:ascii="ＭＳ 明朝" w:hAnsi="ＭＳ 明朝" w:hint="eastAsia"/>
                <w:sz w:val="20"/>
              </w:rPr>
              <w:t>シューズ部門・テニス部門の社員スタッフをそれぞれチーフに昇進させる事ができました。</w:t>
            </w:r>
          </w:p>
        </w:tc>
      </w:tr>
    </w:tbl>
    <w:p w14:paraId="551B443B" w14:textId="00C7EEFE" w:rsidR="002F1D2E" w:rsidRPr="00D12D4B" w:rsidRDefault="002F1D2E" w:rsidP="00854C0D">
      <w:pPr>
        <w:rPr>
          <w:rFonts w:ascii="ＭＳ 明朝" w:hAnsi="ＭＳ 明朝"/>
          <w:sz w:val="20"/>
        </w:rPr>
      </w:pPr>
    </w:p>
    <w:p w14:paraId="11282E4A" w14:textId="4D848036" w:rsidR="00D16DAD" w:rsidRPr="00D12D4B" w:rsidRDefault="00D16DAD" w:rsidP="00854C0D">
      <w:pPr>
        <w:rPr>
          <w:rFonts w:ascii="ＭＳ 明朝" w:hAnsi="ＭＳ 明朝"/>
          <w:sz w:val="20"/>
        </w:rPr>
      </w:pPr>
    </w:p>
    <w:p w14:paraId="6F3766DA" w14:textId="3B71A970" w:rsidR="00D16DAD" w:rsidRPr="00D12D4B" w:rsidRDefault="00D16DAD" w:rsidP="00854C0D">
      <w:pPr>
        <w:rPr>
          <w:rFonts w:ascii="ＭＳ 明朝" w:hAnsi="ＭＳ 明朝"/>
          <w:sz w:val="20"/>
        </w:rPr>
      </w:pPr>
    </w:p>
    <w:p w14:paraId="127E0B6D" w14:textId="088910FE" w:rsidR="00D16DAD" w:rsidRPr="00D12D4B" w:rsidRDefault="00D16DAD" w:rsidP="00854C0D">
      <w:pPr>
        <w:rPr>
          <w:rFonts w:ascii="ＭＳ 明朝" w:hAnsi="ＭＳ 明朝"/>
          <w:sz w:val="20"/>
        </w:rPr>
      </w:pPr>
    </w:p>
    <w:p w14:paraId="0D5DA330" w14:textId="5C4A23C8" w:rsidR="00D16DAD" w:rsidRPr="00D12D4B" w:rsidRDefault="00D16DAD" w:rsidP="00854C0D">
      <w:pPr>
        <w:rPr>
          <w:rFonts w:ascii="ＭＳ 明朝" w:hAnsi="ＭＳ 明朝"/>
          <w:sz w:val="20"/>
        </w:rPr>
      </w:pPr>
    </w:p>
    <w:p w14:paraId="738B50CE" w14:textId="77777777" w:rsidR="00D16DAD" w:rsidRPr="00D12D4B" w:rsidRDefault="00D16DAD" w:rsidP="00854C0D">
      <w:pPr>
        <w:rPr>
          <w:rFonts w:ascii="ＭＳ 明朝" w:hAnsi="ＭＳ 明朝" w:hint="eastAsia"/>
          <w:sz w:val="20"/>
        </w:rPr>
      </w:pPr>
    </w:p>
    <w:p w14:paraId="12156786" w14:textId="6762CB87" w:rsidR="003B7698" w:rsidRPr="00D12D4B" w:rsidRDefault="00D12D4B" w:rsidP="003B7698">
      <w:pPr>
        <w:rPr>
          <w:rFonts w:ascii="ＭＳ 明朝" w:hAnsi="ＭＳ 明朝"/>
          <w:sz w:val="20"/>
        </w:rPr>
      </w:pPr>
      <w:r w:rsidRPr="00D12D4B">
        <w:rPr>
          <w:rFonts w:ascii="ＭＳ 明朝" w:hAnsi="ＭＳ 明朝" w:cs="ＭＳ 明朝" w:hint="eastAsia"/>
          <w:sz w:val="20"/>
          <w:u w:val="single"/>
        </w:rPr>
        <w:lastRenderedPageBreak/>
        <w:t>▲▲</w:t>
      </w:r>
      <w:r w:rsidR="00FD4806" w:rsidRPr="00D12D4B">
        <w:rPr>
          <w:rFonts w:ascii="ＭＳ 明朝" w:hAnsi="ＭＳ 明朝" w:hint="eastAsia"/>
          <w:b/>
          <w:sz w:val="20"/>
          <w:u w:val="single"/>
        </w:rPr>
        <w:t>株式会社</w:t>
      </w:r>
      <w:r w:rsidR="003B7698" w:rsidRPr="00D12D4B">
        <w:rPr>
          <w:rFonts w:ascii="ＭＳ 明朝" w:hAnsi="ＭＳ 明朝" w:hint="eastAsia"/>
          <w:b/>
          <w:sz w:val="20"/>
          <w:u w:val="single"/>
        </w:rPr>
        <w:t xml:space="preserve"> </w:t>
      </w:r>
      <w:r w:rsidR="003B7698" w:rsidRPr="00D12D4B">
        <w:rPr>
          <w:rFonts w:ascii="ＭＳ 明朝" w:hAnsi="ＭＳ 明朝"/>
          <w:sz w:val="20"/>
        </w:rPr>
        <w:t>（</w:t>
      </w:r>
      <w:r w:rsidR="00FD4806" w:rsidRPr="00D12D4B">
        <w:rPr>
          <w:rFonts w:ascii="ＭＳ 明朝" w:hAnsi="ＭＳ 明朝" w:hint="eastAsia"/>
          <w:sz w:val="20"/>
        </w:rPr>
        <w:t>2013</w:t>
      </w:r>
      <w:r w:rsidR="003B7698" w:rsidRPr="00D12D4B">
        <w:rPr>
          <w:rFonts w:ascii="ＭＳ 明朝" w:hAnsi="ＭＳ 明朝"/>
          <w:sz w:val="20"/>
        </w:rPr>
        <w:t>年</w:t>
      </w:r>
      <w:r w:rsidR="00FD4806" w:rsidRPr="00D12D4B">
        <w:rPr>
          <w:rFonts w:ascii="ＭＳ 明朝" w:hAnsi="ＭＳ 明朝" w:hint="eastAsia"/>
          <w:sz w:val="20"/>
        </w:rPr>
        <w:t>12</w:t>
      </w:r>
      <w:r w:rsidR="003B7698" w:rsidRPr="00D12D4B">
        <w:rPr>
          <w:rFonts w:ascii="ＭＳ 明朝" w:hAnsi="ＭＳ 明朝"/>
          <w:sz w:val="20"/>
        </w:rPr>
        <w:t>月</w:t>
      </w:r>
      <w:r w:rsidR="003B7698" w:rsidRPr="00D12D4B">
        <w:rPr>
          <w:rFonts w:ascii="ＭＳ 明朝" w:hAnsi="ＭＳ 明朝" w:hint="eastAsia"/>
          <w:sz w:val="20"/>
        </w:rPr>
        <w:t xml:space="preserve">　</w:t>
      </w:r>
      <w:r w:rsidR="003B7698" w:rsidRPr="00D12D4B">
        <w:rPr>
          <w:rFonts w:ascii="ＭＳ 明朝" w:hAnsi="ＭＳ 明朝"/>
          <w:sz w:val="20"/>
        </w:rPr>
        <w:t>～</w:t>
      </w:r>
      <w:r w:rsidR="00FD4806" w:rsidRPr="00D12D4B">
        <w:rPr>
          <w:rFonts w:ascii="ＭＳ 明朝" w:hAnsi="ＭＳ 明朝" w:hint="eastAsia"/>
          <w:sz w:val="20"/>
        </w:rPr>
        <w:t>現在</w:t>
      </w:r>
      <w:r w:rsidR="003B7698" w:rsidRPr="00D12D4B">
        <w:rPr>
          <w:rFonts w:ascii="ＭＳ 明朝" w:hAnsi="ＭＳ 明朝"/>
          <w:sz w:val="20"/>
        </w:rPr>
        <w:t>）</w:t>
      </w:r>
    </w:p>
    <w:p w14:paraId="5A313C38" w14:textId="77777777" w:rsidR="003B7698" w:rsidRPr="00D12D4B" w:rsidRDefault="003B7698" w:rsidP="003B7698">
      <w:pPr>
        <w:rPr>
          <w:rFonts w:ascii="ＭＳ 明朝" w:hAnsi="ＭＳ 明朝"/>
          <w:sz w:val="20"/>
        </w:rPr>
      </w:pPr>
      <w:r w:rsidRPr="00D12D4B">
        <w:rPr>
          <w:rFonts w:ascii="ＭＳ 明朝" w:hAnsi="ＭＳ 明朝" w:hint="eastAsia"/>
          <w:sz w:val="20"/>
        </w:rPr>
        <w:t xml:space="preserve">　事業内容： </w:t>
      </w:r>
      <w:r w:rsidR="00AA5421" w:rsidRPr="00D12D4B">
        <w:rPr>
          <w:rFonts w:ascii="ＭＳ 明朝" w:hAnsi="ＭＳ 明朝" w:hint="eastAsia"/>
          <w:sz w:val="20"/>
        </w:rPr>
        <w:t>業務用電気厨房機器の製造・販売</w:t>
      </w:r>
    </w:p>
    <w:p w14:paraId="2DE0278E" w14:textId="0E1E7138" w:rsidR="003B7698" w:rsidRPr="00D12D4B" w:rsidRDefault="00AA5421" w:rsidP="003B7698">
      <w:pPr>
        <w:rPr>
          <w:rFonts w:ascii="ＭＳ 明朝" w:hAnsi="ＭＳ 明朝"/>
          <w:sz w:val="20"/>
        </w:rPr>
      </w:pPr>
      <w:r w:rsidRPr="00D12D4B">
        <w:rPr>
          <w:rFonts w:ascii="ＭＳ 明朝" w:hAnsi="ＭＳ 明朝" w:hint="eastAsia"/>
          <w:sz w:val="20"/>
        </w:rPr>
        <w:t xml:space="preserve">　資本金：</w:t>
      </w:r>
      <w:r w:rsidR="00D12D4B" w:rsidRPr="00D6165F">
        <w:rPr>
          <w:rFonts w:ascii="ＭＳ 明朝" w:hAnsi="ＭＳ 明朝" w:cs="ＭＳ 明朝"/>
          <w:sz w:val="20"/>
        </w:rPr>
        <w:t>○○</w:t>
      </w:r>
      <w:r w:rsidRPr="00D12D4B">
        <w:rPr>
          <w:rFonts w:ascii="ＭＳ 明朝" w:hAnsi="ＭＳ 明朝" w:hint="eastAsia"/>
          <w:sz w:val="20"/>
        </w:rPr>
        <w:t>万円　　　売上高：</w:t>
      </w:r>
      <w:r w:rsidR="00D12D4B" w:rsidRPr="00D6165F">
        <w:rPr>
          <w:rFonts w:ascii="ＭＳ 明朝" w:hAnsi="ＭＳ 明朝" w:cs="ＭＳ 明朝"/>
          <w:sz w:val="20"/>
        </w:rPr>
        <w:t>○○</w:t>
      </w:r>
      <w:r w:rsidRPr="00D12D4B">
        <w:rPr>
          <w:rFonts w:ascii="ＭＳ 明朝" w:hAnsi="ＭＳ 明朝" w:hint="eastAsia"/>
          <w:sz w:val="20"/>
        </w:rPr>
        <w:t xml:space="preserve">億円（　</w:t>
      </w:r>
      <w:r w:rsidR="00D12D4B" w:rsidRPr="00D6165F">
        <w:rPr>
          <w:rFonts w:ascii="ＭＳ 明朝" w:hAnsi="ＭＳ 明朝" w:cs="ＭＳ 明朝"/>
          <w:sz w:val="20"/>
        </w:rPr>
        <w:t>○○</w:t>
      </w:r>
      <w:r w:rsidRPr="00D12D4B">
        <w:rPr>
          <w:rFonts w:ascii="ＭＳ 明朝" w:hAnsi="ＭＳ 明朝" w:hint="eastAsia"/>
          <w:sz w:val="20"/>
        </w:rPr>
        <w:t>年</w:t>
      </w:r>
      <w:r w:rsidR="00D12D4B" w:rsidRPr="00D6165F">
        <w:rPr>
          <w:rFonts w:ascii="ＭＳ 明朝" w:hAnsi="ＭＳ 明朝" w:cs="ＭＳ 明朝"/>
          <w:sz w:val="20"/>
        </w:rPr>
        <w:t>○○</w:t>
      </w:r>
      <w:r w:rsidRPr="00D12D4B">
        <w:rPr>
          <w:rFonts w:ascii="ＭＳ 明朝" w:hAnsi="ＭＳ 明朝" w:hint="eastAsia"/>
          <w:sz w:val="20"/>
        </w:rPr>
        <w:t>月期）　　従業員数：</w:t>
      </w:r>
      <w:r w:rsidR="00D12D4B" w:rsidRPr="00D6165F">
        <w:rPr>
          <w:rFonts w:ascii="ＭＳ 明朝" w:hAnsi="ＭＳ 明朝" w:cs="ＭＳ 明朝"/>
          <w:sz w:val="20"/>
        </w:rPr>
        <w:t>○○</w:t>
      </w:r>
      <w:r w:rsidR="003B7698" w:rsidRPr="00D12D4B">
        <w:rPr>
          <w:rFonts w:ascii="ＭＳ 明朝" w:hAnsi="ＭＳ 明朝" w:hint="eastAsia"/>
          <w:sz w:val="20"/>
        </w:rPr>
        <w:t>名</w:t>
      </w:r>
    </w:p>
    <w:tbl>
      <w:tblPr>
        <w:tblW w:w="9547" w:type="dxa"/>
        <w:tblInd w:w="69" w:type="dxa"/>
        <w:tblLayout w:type="fixed"/>
        <w:tblCellMar>
          <w:left w:w="99" w:type="dxa"/>
          <w:right w:w="99" w:type="dxa"/>
        </w:tblCellMar>
        <w:tblLook w:val="0000" w:firstRow="0" w:lastRow="0" w:firstColumn="0" w:lastColumn="0" w:noHBand="0" w:noVBand="0"/>
      </w:tblPr>
      <w:tblGrid>
        <w:gridCol w:w="1122"/>
        <w:gridCol w:w="8425"/>
      </w:tblGrid>
      <w:tr w:rsidR="003B7698" w:rsidRPr="00D12D4B" w14:paraId="6919F600" w14:textId="77777777" w:rsidTr="00E534A4">
        <w:trPr>
          <w:trHeight w:val="385"/>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14:paraId="0B5A4C0E" w14:textId="77777777" w:rsidR="003B7698" w:rsidRPr="00D12D4B" w:rsidRDefault="003B7698" w:rsidP="0049529F">
            <w:pPr>
              <w:jc w:val="center"/>
              <w:rPr>
                <w:rFonts w:ascii="ＭＳ 明朝" w:hAnsi="ＭＳ 明朝"/>
                <w:sz w:val="20"/>
              </w:rPr>
            </w:pPr>
            <w:r w:rsidRPr="00D12D4B">
              <w:rPr>
                <w:rFonts w:ascii="ＭＳ 明朝" w:hAnsi="ＭＳ 明朝" w:hint="eastAsia"/>
                <w:sz w:val="20"/>
              </w:rPr>
              <w:t>期間</w:t>
            </w:r>
          </w:p>
        </w:tc>
        <w:tc>
          <w:tcPr>
            <w:tcW w:w="8425" w:type="dxa"/>
            <w:tcBorders>
              <w:top w:val="single" w:sz="18" w:space="0" w:color="auto"/>
              <w:left w:val="single" w:sz="12" w:space="0" w:color="auto"/>
              <w:bottom w:val="single" w:sz="6" w:space="0" w:color="auto"/>
              <w:right w:val="single" w:sz="18" w:space="0" w:color="auto"/>
            </w:tcBorders>
            <w:shd w:val="solid" w:color="000000" w:fill="auto"/>
            <w:vAlign w:val="center"/>
          </w:tcPr>
          <w:p w14:paraId="222463EB" w14:textId="77777777" w:rsidR="003B7698" w:rsidRPr="00D12D4B" w:rsidRDefault="003B7698" w:rsidP="0049529F">
            <w:pPr>
              <w:jc w:val="center"/>
              <w:rPr>
                <w:rFonts w:ascii="ＭＳ 明朝" w:hAnsi="ＭＳ 明朝"/>
                <w:sz w:val="20"/>
              </w:rPr>
            </w:pPr>
            <w:r w:rsidRPr="00D12D4B">
              <w:rPr>
                <w:rFonts w:ascii="ＭＳ 明朝" w:hAnsi="ＭＳ 明朝" w:hint="eastAsia"/>
                <w:sz w:val="20"/>
              </w:rPr>
              <w:t>業務内容</w:t>
            </w:r>
          </w:p>
        </w:tc>
      </w:tr>
      <w:tr w:rsidR="003B7698" w:rsidRPr="00D12D4B" w14:paraId="5A1FB4BB" w14:textId="77777777" w:rsidTr="00E534A4">
        <w:trPr>
          <w:trHeight w:val="385"/>
        </w:trPr>
        <w:tc>
          <w:tcPr>
            <w:tcW w:w="1122" w:type="dxa"/>
            <w:vMerge w:val="restart"/>
            <w:tcBorders>
              <w:top w:val="single" w:sz="4" w:space="0" w:color="auto"/>
              <w:left w:val="single" w:sz="18" w:space="0" w:color="auto"/>
              <w:right w:val="single" w:sz="12" w:space="0" w:color="auto"/>
            </w:tcBorders>
            <w:vAlign w:val="center"/>
          </w:tcPr>
          <w:p w14:paraId="23FF50B8" w14:textId="77777777" w:rsidR="003B7698" w:rsidRPr="00D12D4B" w:rsidRDefault="000B20ED" w:rsidP="0049529F">
            <w:pPr>
              <w:jc w:val="center"/>
              <w:rPr>
                <w:rFonts w:ascii="ＭＳ 明朝" w:hAnsi="ＭＳ 明朝"/>
                <w:sz w:val="20"/>
              </w:rPr>
            </w:pPr>
            <w:r w:rsidRPr="00D12D4B">
              <w:rPr>
                <w:rFonts w:ascii="ＭＳ 明朝" w:hAnsi="ＭＳ 明朝" w:hint="eastAsia"/>
                <w:sz w:val="20"/>
              </w:rPr>
              <w:t>2013年12</w:t>
            </w:r>
            <w:r w:rsidR="003B7698" w:rsidRPr="00D12D4B">
              <w:rPr>
                <w:rFonts w:ascii="ＭＳ 明朝" w:hAnsi="ＭＳ 明朝" w:hint="eastAsia"/>
                <w:sz w:val="20"/>
              </w:rPr>
              <w:t>月</w:t>
            </w:r>
          </w:p>
          <w:p w14:paraId="14C859D8" w14:textId="77777777" w:rsidR="003B7698" w:rsidRPr="00D12D4B" w:rsidRDefault="003B7698" w:rsidP="0049529F">
            <w:pPr>
              <w:jc w:val="center"/>
              <w:rPr>
                <w:rFonts w:ascii="ＭＳ 明朝" w:hAnsi="ＭＳ 明朝"/>
                <w:sz w:val="20"/>
              </w:rPr>
            </w:pPr>
            <w:r w:rsidRPr="00D12D4B">
              <w:rPr>
                <w:rFonts w:ascii="ＭＳ 明朝" w:hAnsi="ＭＳ 明朝" w:hint="eastAsia"/>
                <w:sz w:val="20"/>
              </w:rPr>
              <w:t>～</w:t>
            </w:r>
          </w:p>
          <w:p w14:paraId="652B7361" w14:textId="77777777" w:rsidR="003B7698" w:rsidRPr="00D12D4B" w:rsidRDefault="000B20ED" w:rsidP="0049529F">
            <w:pPr>
              <w:jc w:val="center"/>
              <w:rPr>
                <w:rFonts w:ascii="ＭＳ 明朝" w:hAnsi="ＭＳ 明朝"/>
                <w:sz w:val="20"/>
              </w:rPr>
            </w:pPr>
            <w:r w:rsidRPr="00D12D4B">
              <w:rPr>
                <w:rFonts w:ascii="ＭＳ 明朝" w:hAnsi="ＭＳ 明朝" w:hint="eastAsia"/>
                <w:sz w:val="20"/>
              </w:rPr>
              <w:t>2017年3</w:t>
            </w:r>
            <w:r w:rsidR="003B7698" w:rsidRPr="00D12D4B">
              <w:rPr>
                <w:rFonts w:ascii="ＭＳ 明朝" w:hAnsi="ＭＳ 明朝" w:hint="eastAsia"/>
                <w:sz w:val="20"/>
              </w:rPr>
              <w:t>月</w:t>
            </w:r>
          </w:p>
        </w:tc>
        <w:tc>
          <w:tcPr>
            <w:tcW w:w="8425" w:type="dxa"/>
            <w:tcBorders>
              <w:top w:val="single" w:sz="6" w:space="0" w:color="auto"/>
              <w:left w:val="single" w:sz="12" w:space="0" w:color="auto"/>
              <w:bottom w:val="double" w:sz="6" w:space="0" w:color="auto"/>
              <w:right w:val="single" w:sz="18" w:space="0" w:color="auto"/>
            </w:tcBorders>
            <w:vAlign w:val="center"/>
          </w:tcPr>
          <w:p w14:paraId="4EF64E1E" w14:textId="7B3AB83B" w:rsidR="003B7698" w:rsidRPr="00D12D4B" w:rsidRDefault="00D12D4B" w:rsidP="00D83C85">
            <w:pPr>
              <w:rPr>
                <w:rFonts w:ascii="ＭＳ 明朝" w:hAnsi="ＭＳ 明朝"/>
                <w:sz w:val="20"/>
              </w:rPr>
            </w:pPr>
            <w:r w:rsidRPr="00D12D4B">
              <w:rPr>
                <w:rFonts w:ascii="ＭＳ 明朝" w:hAnsi="ＭＳ 明朝" w:cs="ＭＳ 明朝" w:hint="eastAsia"/>
                <w:sz w:val="20"/>
              </w:rPr>
              <w:t>▲▲</w:t>
            </w:r>
            <w:r w:rsidR="000B20ED" w:rsidRPr="00D12D4B">
              <w:rPr>
                <w:rFonts w:ascii="ＭＳ 明朝" w:hAnsi="ＭＳ 明朝" w:hint="eastAsia"/>
                <w:sz w:val="20"/>
              </w:rPr>
              <w:t>支店</w:t>
            </w:r>
          </w:p>
        </w:tc>
      </w:tr>
      <w:tr w:rsidR="003B7698" w:rsidRPr="00D12D4B" w14:paraId="7671DAE7" w14:textId="77777777" w:rsidTr="00E534A4">
        <w:trPr>
          <w:trHeight w:val="1295"/>
        </w:trPr>
        <w:tc>
          <w:tcPr>
            <w:tcW w:w="1122" w:type="dxa"/>
            <w:vMerge/>
            <w:tcBorders>
              <w:left w:val="single" w:sz="18" w:space="0" w:color="auto"/>
              <w:bottom w:val="single" w:sz="18" w:space="0" w:color="auto"/>
              <w:right w:val="single" w:sz="12" w:space="0" w:color="auto"/>
            </w:tcBorders>
            <w:vAlign w:val="center"/>
          </w:tcPr>
          <w:p w14:paraId="0D654FFD" w14:textId="77777777" w:rsidR="003B7698" w:rsidRPr="00D12D4B" w:rsidRDefault="003B7698" w:rsidP="0049529F">
            <w:pPr>
              <w:jc w:val="center"/>
              <w:rPr>
                <w:rFonts w:ascii="ＭＳ 明朝" w:hAnsi="ＭＳ 明朝"/>
                <w:sz w:val="20"/>
              </w:rPr>
            </w:pPr>
          </w:p>
        </w:tc>
        <w:tc>
          <w:tcPr>
            <w:tcW w:w="8425" w:type="dxa"/>
            <w:tcBorders>
              <w:top w:val="double" w:sz="6" w:space="0" w:color="auto"/>
              <w:left w:val="single" w:sz="12" w:space="0" w:color="auto"/>
              <w:bottom w:val="single" w:sz="18" w:space="0" w:color="auto"/>
              <w:right w:val="single" w:sz="18" w:space="0" w:color="auto"/>
            </w:tcBorders>
          </w:tcPr>
          <w:p w14:paraId="11DE0EAA" w14:textId="116AEA99" w:rsidR="008838D3" w:rsidRPr="00D12D4B" w:rsidRDefault="008838D3" w:rsidP="008838D3">
            <w:pPr>
              <w:spacing w:line="240" w:lineRule="atLeast"/>
              <w:ind w:left="96" w:rightChars="51" w:right="97"/>
              <w:rPr>
                <w:rFonts w:ascii="ＭＳ 明朝" w:hAnsi="ＭＳ 明朝" w:cs="ＭＳ 明朝"/>
                <w:sz w:val="20"/>
              </w:rPr>
            </w:pPr>
            <w:r w:rsidRPr="00D12D4B">
              <w:rPr>
                <w:rFonts w:ascii="ＭＳ 明朝" w:hAnsi="ＭＳ 明朝" w:cs="ＭＳ 明朝" w:hint="eastAsia"/>
                <w:sz w:val="20"/>
              </w:rPr>
              <w:t>関西圏</w:t>
            </w:r>
            <w:r w:rsidRPr="00D12D4B">
              <w:rPr>
                <w:rFonts w:ascii="ＭＳ 明朝" w:hAnsi="ＭＳ 明朝" w:cs="ＭＳ 明朝"/>
                <w:sz w:val="20"/>
              </w:rPr>
              <w:t>を中心とした中小規模の法人顧客を約</w:t>
            </w:r>
            <w:r w:rsidR="00684391" w:rsidRPr="00D12D4B">
              <w:rPr>
                <w:rFonts w:ascii="ＭＳ 明朝" w:hAnsi="ＭＳ 明朝" w:cs="ＭＳ 明朝" w:hint="eastAsia"/>
                <w:sz w:val="20"/>
              </w:rPr>
              <w:t>3</w:t>
            </w:r>
            <w:r w:rsidR="00C272EE" w:rsidRPr="00D12D4B">
              <w:rPr>
                <w:rFonts w:ascii="ＭＳ 明朝" w:hAnsi="ＭＳ 明朝" w:cs="ＭＳ 明朝" w:hint="eastAsia"/>
                <w:sz w:val="20"/>
              </w:rPr>
              <w:t>0</w:t>
            </w:r>
            <w:r w:rsidRPr="00D12D4B">
              <w:rPr>
                <w:rFonts w:ascii="ＭＳ 明朝" w:hAnsi="ＭＳ 明朝" w:cs="ＭＳ 明朝"/>
                <w:sz w:val="20"/>
              </w:rPr>
              <w:t>社担当。</w:t>
            </w:r>
          </w:p>
          <w:p w14:paraId="0EE53A18" w14:textId="30CD2736" w:rsidR="008838D3" w:rsidRPr="00D12D4B" w:rsidRDefault="008838D3" w:rsidP="008838D3">
            <w:pPr>
              <w:spacing w:line="240" w:lineRule="atLeast"/>
              <w:ind w:left="96" w:rightChars="51" w:right="97"/>
              <w:rPr>
                <w:rFonts w:ascii="ＭＳ 明朝" w:hAnsi="ＭＳ 明朝" w:cs="ＭＳ 明朝"/>
                <w:sz w:val="20"/>
              </w:rPr>
            </w:pPr>
            <w:r w:rsidRPr="00D12D4B">
              <w:rPr>
                <w:rFonts w:ascii="ＭＳ 明朝" w:hAnsi="ＭＳ 明朝" w:cs="ＭＳ 明朝"/>
                <w:sz w:val="20"/>
              </w:rPr>
              <w:t>担当エリア内の既存顧客フォローを中心に、</w:t>
            </w:r>
            <w:r w:rsidR="00C272EE" w:rsidRPr="00D12D4B">
              <w:rPr>
                <w:rFonts w:ascii="ＭＳ 明朝" w:hAnsi="ＭＳ 明朝" w:cs="ＭＳ 明朝" w:hint="eastAsia"/>
                <w:sz w:val="20"/>
              </w:rPr>
              <w:t>スーパー</w:t>
            </w:r>
            <w:r w:rsidRPr="00D12D4B">
              <w:rPr>
                <w:rFonts w:ascii="ＭＳ 明朝" w:hAnsi="ＭＳ 明朝" w:cs="ＭＳ 明朝" w:hint="eastAsia"/>
                <w:sz w:val="20"/>
              </w:rPr>
              <w:t>関連</w:t>
            </w:r>
            <w:r w:rsidRPr="00D12D4B">
              <w:rPr>
                <w:rFonts w:ascii="ＭＳ 明朝" w:hAnsi="ＭＳ 明朝" w:cs="ＭＳ 明朝"/>
                <w:sz w:val="20"/>
              </w:rPr>
              <w:t>商品のリプレースなどを提案。</w:t>
            </w:r>
          </w:p>
          <w:p w14:paraId="0AF27640" w14:textId="0AF0D263" w:rsidR="008838D3" w:rsidRPr="00D12D4B" w:rsidRDefault="008838D3" w:rsidP="008838D3">
            <w:pPr>
              <w:spacing w:line="240" w:lineRule="atLeast"/>
              <w:ind w:left="96" w:rightChars="51" w:right="97"/>
              <w:rPr>
                <w:rFonts w:ascii="ＭＳ 明朝" w:hAnsi="ＭＳ 明朝" w:cs="ＭＳ 明朝"/>
                <w:sz w:val="20"/>
              </w:rPr>
            </w:pPr>
            <w:r w:rsidRPr="00D12D4B">
              <w:rPr>
                <w:rFonts w:ascii="ＭＳ 明朝" w:hAnsi="ＭＳ 明朝" w:cs="ＭＳ 明朝"/>
                <w:sz w:val="20"/>
              </w:rPr>
              <w:t xml:space="preserve">【営業スタイル】新規営業　</w:t>
            </w:r>
            <w:r w:rsidR="00C272EE" w:rsidRPr="00D12D4B">
              <w:rPr>
                <w:rFonts w:ascii="ＭＳ 明朝" w:hAnsi="ＭＳ 明朝" w:cs="ＭＳ 明朝" w:hint="eastAsia"/>
                <w:sz w:val="20"/>
              </w:rPr>
              <w:t>30</w:t>
            </w:r>
            <w:r w:rsidRPr="00D12D4B">
              <w:rPr>
                <w:rFonts w:ascii="ＭＳ 明朝" w:hAnsi="ＭＳ 明朝" w:cs="ＭＳ 明朝"/>
                <w:sz w:val="20"/>
              </w:rPr>
              <w:t xml:space="preserve">％　既存営業　</w:t>
            </w:r>
            <w:r w:rsidR="00C272EE" w:rsidRPr="00D12D4B">
              <w:rPr>
                <w:rFonts w:ascii="ＭＳ 明朝" w:hAnsi="ＭＳ 明朝" w:cs="ＭＳ 明朝" w:hint="eastAsia"/>
                <w:sz w:val="20"/>
              </w:rPr>
              <w:t>70</w:t>
            </w:r>
            <w:r w:rsidRPr="00D12D4B">
              <w:rPr>
                <w:rFonts w:ascii="ＭＳ 明朝" w:hAnsi="ＭＳ 明朝" w:cs="ＭＳ 明朝"/>
                <w:sz w:val="20"/>
              </w:rPr>
              <w:t xml:space="preserve">％　</w:t>
            </w:r>
            <w:r w:rsidRPr="00D12D4B">
              <w:rPr>
                <w:rFonts w:ascii="ＭＳ 明朝" w:hAnsi="ＭＳ 明朝" w:cs="ＭＳ 明朝" w:hint="eastAsia"/>
                <w:sz w:val="20"/>
              </w:rPr>
              <w:t>※</w:t>
            </w:r>
            <w:r w:rsidRPr="00D12D4B">
              <w:rPr>
                <w:rFonts w:ascii="ＭＳ 明朝" w:hAnsi="ＭＳ 明朝" w:cs="ＭＳ 明朝"/>
                <w:sz w:val="20"/>
              </w:rPr>
              <w:t>新規開拓手法：飛び込み営業</w:t>
            </w:r>
          </w:p>
          <w:p w14:paraId="2AAF2CA3" w14:textId="351C86E6" w:rsidR="008838D3" w:rsidRPr="00D12D4B" w:rsidRDefault="008838D3" w:rsidP="008838D3">
            <w:pPr>
              <w:spacing w:line="240" w:lineRule="atLeast"/>
              <w:ind w:left="96" w:rightChars="51" w:right="97"/>
              <w:rPr>
                <w:rFonts w:ascii="ＭＳ 明朝" w:hAnsi="ＭＳ 明朝" w:cs="ＭＳ 明朝"/>
                <w:sz w:val="20"/>
              </w:rPr>
            </w:pPr>
            <w:r w:rsidRPr="00D12D4B">
              <w:rPr>
                <w:rFonts w:ascii="ＭＳ 明朝" w:hAnsi="ＭＳ 明朝" w:cs="ＭＳ 明朝"/>
                <w:sz w:val="20"/>
              </w:rPr>
              <w:t>【担当地域】</w:t>
            </w:r>
            <w:r w:rsidRPr="00D12D4B">
              <w:rPr>
                <w:rFonts w:ascii="ＭＳ 明朝" w:hAnsi="ＭＳ 明朝" w:cs="ＭＳ 明朝" w:hint="eastAsia"/>
                <w:sz w:val="20"/>
              </w:rPr>
              <w:t>大阪府、奈良県、兵庫県</w:t>
            </w:r>
          </w:p>
          <w:p w14:paraId="65443308" w14:textId="03A7E511" w:rsidR="008838D3" w:rsidRPr="00D12D4B" w:rsidRDefault="00684391" w:rsidP="008838D3">
            <w:pPr>
              <w:spacing w:line="240" w:lineRule="atLeast"/>
              <w:ind w:left="96" w:rightChars="51" w:right="97"/>
              <w:rPr>
                <w:rFonts w:ascii="ＭＳ 明朝" w:hAnsi="ＭＳ 明朝" w:cs="ＭＳ 明朝"/>
                <w:sz w:val="20"/>
              </w:rPr>
            </w:pPr>
            <w:r w:rsidRPr="00D12D4B">
              <w:rPr>
                <w:rFonts w:ascii="ＭＳ 明朝" w:hAnsi="ＭＳ 明朝" w:cs="ＭＳ 明朝"/>
                <w:sz w:val="20"/>
              </w:rPr>
              <w:t>【取引顧客】不特定業界における</w:t>
            </w:r>
            <w:r w:rsidRPr="00D12D4B">
              <w:rPr>
                <w:rFonts w:ascii="ＭＳ 明朝" w:hAnsi="ＭＳ 明朝" w:cs="ＭＳ 明朝" w:hint="eastAsia"/>
                <w:sz w:val="20"/>
              </w:rPr>
              <w:t>10</w:t>
            </w:r>
            <w:r w:rsidRPr="00D12D4B">
              <w:rPr>
                <w:rFonts w:ascii="ＭＳ 明朝" w:hAnsi="ＭＳ 明朝" w:cs="ＭＳ 明朝"/>
                <w:sz w:val="20"/>
              </w:rPr>
              <w:t>名～</w:t>
            </w:r>
            <w:r w:rsidRPr="00D12D4B">
              <w:rPr>
                <w:rFonts w:ascii="ＭＳ 明朝" w:hAnsi="ＭＳ 明朝" w:cs="ＭＳ 明朝" w:hint="eastAsia"/>
                <w:sz w:val="20"/>
              </w:rPr>
              <w:t>100</w:t>
            </w:r>
            <w:r w:rsidR="008838D3" w:rsidRPr="00D12D4B">
              <w:rPr>
                <w:rFonts w:ascii="ＭＳ 明朝" w:hAnsi="ＭＳ 明朝" w:cs="ＭＳ 明朝"/>
                <w:sz w:val="20"/>
              </w:rPr>
              <w:t xml:space="preserve">名の中小企業および上場企業　</w:t>
            </w:r>
            <w:r w:rsidRPr="00D12D4B">
              <w:rPr>
                <w:rFonts w:ascii="ＭＳ 明朝" w:hAnsi="ＭＳ 明朝" w:cs="ＭＳ 明朝" w:hint="eastAsia"/>
                <w:sz w:val="20"/>
              </w:rPr>
              <w:t>約50</w:t>
            </w:r>
            <w:r w:rsidR="008838D3" w:rsidRPr="00D12D4B">
              <w:rPr>
                <w:rFonts w:ascii="ＭＳ 明朝" w:hAnsi="ＭＳ 明朝" w:cs="ＭＳ 明朝"/>
                <w:sz w:val="20"/>
              </w:rPr>
              <w:t>社担当</w:t>
            </w:r>
          </w:p>
          <w:p w14:paraId="0466B3AB" w14:textId="395251DD" w:rsidR="008838D3" w:rsidRPr="00D12D4B" w:rsidRDefault="00190D36" w:rsidP="008838D3">
            <w:pPr>
              <w:spacing w:line="240" w:lineRule="atLeast"/>
              <w:ind w:left="96" w:rightChars="51" w:right="97"/>
              <w:rPr>
                <w:rFonts w:ascii="ＭＳ 明朝" w:hAnsi="ＭＳ 明朝" w:cs="ＭＳ 明朝"/>
                <w:sz w:val="20"/>
              </w:rPr>
            </w:pPr>
            <w:r w:rsidRPr="00D12D4B">
              <w:rPr>
                <w:rFonts w:ascii="ＭＳ 明朝" w:hAnsi="ＭＳ 明朝" w:cs="ＭＳ 明朝"/>
                <w:sz w:val="20"/>
              </w:rPr>
              <w:t>【取引商品</w:t>
            </w:r>
            <w:r w:rsidRPr="00D12D4B">
              <w:rPr>
                <w:rFonts w:ascii="ＭＳ 明朝" w:hAnsi="ＭＳ 明朝" w:cs="ＭＳ 明朝" w:hint="eastAsia"/>
                <w:sz w:val="20"/>
              </w:rPr>
              <w:t>】フライヤー</w:t>
            </w:r>
            <w:r w:rsidR="009E3F79" w:rsidRPr="00D12D4B">
              <w:rPr>
                <w:rFonts w:ascii="ＭＳ 明朝" w:hAnsi="ＭＳ 明朝" w:cs="ＭＳ 明朝" w:hint="eastAsia"/>
                <w:sz w:val="20"/>
              </w:rPr>
              <w:t>・IH調理器・スチームコンベクションオーブン等</w:t>
            </w:r>
          </w:p>
          <w:p w14:paraId="02BA5F87" w14:textId="77777777" w:rsidR="00F472CB" w:rsidRPr="00D12D4B" w:rsidRDefault="00F472CB" w:rsidP="0049529F">
            <w:pPr>
              <w:rPr>
                <w:rFonts w:ascii="ＭＳ 明朝" w:hAnsi="ＭＳ 明朝"/>
                <w:sz w:val="20"/>
              </w:rPr>
            </w:pPr>
          </w:p>
          <w:p w14:paraId="42EF5D83" w14:textId="56BFCDB9" w:rsidR="00F472CB" w:rsidRPr="00D12D4B" w:rsidRDefault="008838D3" w:rsidP="0049529F">
            <w:pPr>
              <w:rPr>
                <w:rFonts w:ascii="ＭＳ 明朝" w:hAnsi="ＭＳ 明朝"/>
                <w:sz w:val="20"/>
              </w:rPr>
            </w:pPr>
            <w:r w:rsidRPr="00D12D4B">
              <w:rPr>
                <w:rFonts w:ascii="ＭＳ 明朝" w:hAnsi="ＭＳ 明朝" w:hint="eastAsia"/>
                <w:sz w:val="20"/>
              </w:rPr>
              <w:t>【実績】</w:t>
            </w:r>
            <w:r w:rsidR="007F067B" w:rsidRPr="00D12D4B">
              <w:rPr>
                <w:rFonts w:ascii="ＭＳ 明朝" w:hAnsi="ＭＳ 明朝" w:hint="eastAsia"/>
                <w:sz w:val="20"/>
              </w:rPr>
              <w:t xml:space="preserve">　</w:t>
            </w:r>
          </w:p>
          <w:p w14:paraId="73E34F85" w14:textId="2065E6E2" w:rsidR="003B7698" w:rsidRPr="00D12D4B" w:rsidRDefault="008838D3" w:rsidP="0049529F">
            <w:pPr>
              <w:rPr>
                <w:rFonts w:ascii="ＭＳ 明朝" w:hAnsi="ＭＳ 明朝"/>
                <w:sz w:val="20"/>
              </w:rPr>
            </w:pPr>
            <w:r w:rsidRPr="00D12D4B">
              <w:rPr>
                <w:rFonts w:ascii="ＭＳ 明朝" w:hAnsi="ＭＳ 明朝" w:hint="eastAsia"/>
                <w:sz w:val="20"/>
              </w:rPr>
              <w:t>201</w:t>
            </w:r>
            <w:r w:rsidRPr="00D12D4B">
              <w:rPr>
                <w:rFonts w:ascii="ＭＳ 明朝" w:hAnsi="ＭＳ 明朝"/>
                <w:sz w:val="20"/>
              </w:rPr>
              <w:t>4</w:t>
            </w:r>
            <w:r w:rsidRPr="00D12D4B">
              <w:rPr>
                <w:rFonts w:ascii="ＭＳ 明朝" w:hAnsi="ＭＳ 明朝" w:hint="eastAsia"/>
                <w:sz w:val="20"/>
              </w:rPr>
              <w:t xml:space="preserve">年度　</w:t>
            </w:r>
            <w:r w:rsidR="001E3127" w:rsidRPr="00D12D4B">
              <w:rPr>
                <w:rFonts w:ascii="ＭＳ 明朝" w:hAnsi="ＭＳ 明朝" w:hint="eastAsia"/>
                <w:sz w:val="20"/>
              </w:rPr>
              <w:t>予算</w:t>
            </w:r>
            <w:r w:rsidR="00CA5859" w:rsidRPr="00D12D4B">
              <w:rPr>
                <w:rFonts w:ascii="ＭＳ 明朝" w:hAnsi="ＭＳ 明朝" w:hint="eastAsia"/>
                <w:sz w:val="20"/>
              </w:rPr>
              <w:t>：</w:t>
            </w:r>
            <w:r w:rsidR="00F472CB" w:rsidRPr="00D12D4B">
              <w:rPr>
                <w:rFonts w:ascii="ＭＳ 明朝" w:hAnsi="ＭＳ 明朝" w:hint="eastAsia"/>
                <w:sz w:val="20"/>
              </w:rPr>
              <w:t>50,000千円　実績：30,751千円　達成率：61.5%</w:t>
            </w:r>
            <w:r w:rsidR="009E3F79" w:rsidRPr="00D12D4B">
              <w:rPr>
                <w:rFonts w:ascii="ＭＳ 明朝" w:hAnsi="ＭＳ 明朝" w:hint="eastAsia"/>
                <w:sz w:val="20"/>
              </w:rPr>
              <w:t xml:space="preserve">　近畿エリア内</w:t>
            </w:r>
            <w:r w:rsidR="00F472CB" w:rsidRPr="00D12D4B">
              <w:rPr>
                <w:rFonts w:ascii="ＭＳ 明朝" w:hAnsi="ＭＳ 明朝" w:hint="eastAsia"/>
                <w:sz w:val="20"/>
              </w:rPr>
              <w:t>順位：</w:t>
            </w:r>
            <w:r w:rsidR="009E3F79" w:rsidRPr="00D12D4B">
              <w:rPr>
                <w:rFonts w:ascii="ＭＳ 明朝" w:hAnsi="ＭＳ 明朝" w:hint="eastAsia"/>
                <w:sz w:val="20"/>
              </w:rPr>
              <w:t>17</w:t>
            </w:r>
            <w:r w:rsidR="00F472CB" w:rsidRPr="00D12D4B">
              <w:rPr>
                <w:rFonts w:ascii="ＭＳ 明朝" w:hAnsi="ＭＳ 明朝" w:hint="eastAsia"/>
                <w:sz w:val="20"/>
              </w:rPr>
              <w:t>位</w:t>
            </w:r>
            <w:r w:rsidR="009E3F79" w:rsidRPr="00D12D4B">
              <w:rPr>
                <w:rFonts w:ascii="ＭＳ 明朝" w:hAnsi="ＭＳ 明朝" w:hint="eastAsia"/>
                <w:sz w:val="20"/>
              </w:rPr>
              <w:t>/23</w:t>
            </w:r>
            <w:r w:rsidR="00F472CB" w:rsidRPr="00D12D4B">
              <w:rPr>
                <w:rFonts w:ascii="ＭＳ 明朝" w:hAnsi="ＭＳ 明朝" w:hint="eastAsia"/>
                <w:sz w:val="20"/>
              </w:rPr>
              <w:t>名中</w:t>
            </w:r>
          </w:p>
          <w:p w14:paraId="5C4FBC23" w14:textId="186DD4CB" w:rsidR="001C3F57" w:rsidRPr="00D12D4B" w:rsidRDefault="008838D3" w:rsidP="0049529F">
            <w:pPr>
              <w:rPr>
                <w:rFonts w:ascii="ＭＳ 明朝" w:hAnsi="ＭＳ 明朝"/>
                <w:sz w:val="20"/>
              </w:rPr>
            </w:pPr>
            <w:r w:rsidRPr="00D12D4B">
              <w:rPr>
                <w:rFonts w:ascii="ＭＳ 明朝" w:hAnsi="ＭＳ 明朝" w:hint="eastAsia"/>
                <w:sz w:val="20"/>
              </w:rPr>
              <w:t>201</w:t>
            </w:r>
            <w:r w:rsidRPr="00D12D4B">
              <w:rPr>
                <w:rFonts w:ascii="ＭＳ 明朝" w:hAnsi="ＭＳ 明朝"/>
                <w:sz w:val="20"/>
              </w:rPr>
              <w:t>5</w:t>
            </w:r>
            <w:r w:rsidRPr="00D12D4B">
              <w:rPr>
                <w:rFonts w:ascii="ＭＳ 明朝" w:hAnsi="ＭＳ 明朝" w:hint="eastAsia"/>
                <w:sz w:val="20"/>
              </w:rPr>
              <w:t xml:space="preserve">年度　</w:t>
            </w:r>
            <w:r w:rsidR="00CA5859" w:rsidRPr="00D12D4B">
              <w:rPr>
                <w:rFonts w:ascii="ＭＳ 明朝" w:hAnsi="ＭＳ 明朝" w:hint="eastAsia"/>
                <w:sz w:val="20"/>
              </w:rPr>
              <w:t>予算：</w:t>
            </w:r>
            <w:r w:rsidR="001C3F57" w:rsidRPr="00D12D4B">
              <w:rPr>
                <w:rFonts w:ascii="ＭＳ 明朝" w:hAnsi="ＭＳ 明朝" w:hint="eastAsia"/>
                <w:sz w:val="20"/>
              </w:rPr>
              <w:t xml:space="preserve">75,000千円　実績：67,240千円　達成率：89.6%　</w:t>
            </w:r>
            <w:r w:rsidR="009E3F79" w:rsidRPr="00D12D4B">
              <w:rPr>
                <w:rFonts w:ascii="ＭＳ 明朝" w:hAnsi="ＭＳ 明朝" w:hint="eastAsia"/>
                <w:sz w:val="20"/>
              </w:rPr>
              <w:t>近畿エリア内</w:t>
            </w:r>
            <w:r w:rsidR="001C3F57" w:rsidRPr="00D12D4B">
              <w:rPr>
                <w:rFonts w:ascii="ＭＳ 明朝" w:hAnsi="ＭＳ 明朝" w:hint="eastAsia"/>
                <w:sz w:val="20"/>
              </w:rPr>
              <w:t>順位：</w:t>
            </w:r>
            <w:r w:rsidR="009E3F79" w:rsidRPr="00D12D4B">
              <w:rPr>
                <w:rFonts w:ascii="ＭＳ 明朝" w:hAnsi="ＭＳ 明朝" w:hint="eastAsia"/>
                <w:sz w:val="20"/>
              </w:rPr>
              <w:t>11</w:t>
            </w:r>
            <w:r w:rsidR="001C3F57" w:rsidRPr="00D12D4B">
              <w:rPr>
                <w:rFonts w:ascii="ＭＳ 明朝" w:hAnsi="ＭＳ 明朝" w:hint="eastAsia"/>
                <w:sz w:val="20"/>
              </w:rPr>
              <w:t>位</w:t>
            </w:r>
            <w:r w:rsidR="009E3F79" w:rsidRPr="00D12D4B">
              <w:rPr>
                <w:rFonts w:ascii="ＭＳ 明朝" w:hAnsi="ＭＳ 明朝" w:hint="eastAsia"/>
                <w:sz w:val="20"/>
              </w:rPr>
              <w:t>/24</w:t>
            </w:r>
            <w:r w:rsidR="001C3F57" w:rsidRPr="00D12D4B">
              <w:rPr>
                <w:rFonts w:ascii="ＭＳ 明朝" w:hAnsi="ＭＳ 明朝" w:hint="eastAsia"/>
                <w:sz w:val="20"/>
              </w:rPr>
              <w:t>名中</w:t>
            </w:r>
          </w:p>
          <w:p w14:paraId="79F1691F" w14:textId="3FB2C046" w:rsidR="003B7698" w:rsidRPr="00D12D4B" w:rsidRDefault="008838D3" w:rsidP="0049529F">
            <w:pPr>
              <w:rPr>
                <w:rFonts w:ascii="ＭＳ 明朝" w:hAnsi="ＭＳ 明朝"/>
                <w:sz w:val="20"/>
              </w:rPr>
            </w:pPr>
            <w:r w:rsidRPr="00D12D4B">
              <w:rPr>
                <w:rFonts w:ascii="ＭＳ 明朝" w:hAnsi="ＭＳ 明朝" w:hint="eastAsia"/>
                <w:sz w:val="20"/>
              </w:rPr>
              <w:t>201</w:t>
            </w:r>
            <w:r w:rsidRPr="00D12D4B">
              <w:rPr>
                <w:rFonts w:ascii="ＭＳ 明朝" w:hAnsi="ＭＳ 明朝"/>
                <w:sz w:val="20"/>
              </w:rPr>
              <w:t>6</w:t>
            </w:r>
            <w:r w:rsidRPr="00D12D4B">
              <w:rPr>
                <w:rFonts w:ascii="ＭＳ 明朝" w:hAnsi="ＭＳ 明朝" w:hint="eastAsia"/>
                <w:sz w:val="20"/>
              </w:rPr>
              <w:t xml:space="preserve">年度　</w:t>
            </w:r>
            <w:r w:rsidR="00CA5859" w:rsidRPr="00D12D4B">
              <w:rPr>
                <w:rFonts w:ascii="ＭＳ 明朝" w:hAnsi="ＭＳ 明朝" w:hint="eastAsia"/>
                <w:sz w:val="20"/>
              </w:rPr>
              <w:t>予算：</w:t>
            </w:r>
            <w:r w:rsidR="001C3F57" w:rsidRPr="00D12D4B">
              <w:rPr>
                <w:rFonts w:ascii="ＭＳ 明朝" w:hAnsi="ＭＳ 明朝" w:hint="eastAsia"/>
                <w:sz w:val="20"/>
              </w:rPr>
              <w:t xml:space="preserve">75,000千円　実績：80,517千円　達成率：107.3%　</w:t>
            </w:r>
            <w:r w:rsidR="009E3F79" w:rsidRPr="00D12D4B">
              <w:rPr>
                <w:rFonts w:ascii="ＭＳ 明朝" w:hAnsi="ＭＳ 明朝" w:hint="eastAsia"/>
                <w:sz w:val="20"/>
              </w:rPr>
              <w:t>近畿エリア内</w:t>
            </w:r>
            <w:r w:rsidR="001C3F57" w:rsidRPr="00D12D4B">
              <w:rPr>
                <w:rFonts w:ascii="ＭＳ 明朝" w:hAnsi="ＭＳ 明朝" w:hint="eastAsia"/>
                <w:sz w:val="20"/>
              </w:rPr>
              <w:t>順位：</w:t>
            </w:r>
            <w:r w:rsidR="009E3F79" w:rsidRPr="00D12D4B">
              <w:rPr>
                <w:rFonts w:ascii="ＭＳ 明朝" w:hAnsi="ＭＳ 明朝" w:hint="eastAsia"/>
                <w:sz w:val="20"/>
              </w:rPr>
              <w:t>5</w:t>
            </w:r>
            <w:r w:rsidR="001C3F57" w:rsidRPr="00D12D4B">
              <w:rPr>
                <w:rFonts w:ascii="ＭＳ 明朝" w:hAnsi="ＭＳ 明朝" w:hint="eastAsia"/>
                <w:sz w:val="20"/>
              </w:rPr>
              <w:t>位</w:t>
            </w:r>
            <w:r w:rsidR="009E3F79" w:rsidRPr="00D12D4B">
              <w:rPr>
                <w:rFonts w:ascii="ＭＳ 明朝" w:hAnsi="ＭＳ 明朝" w:hint="eastAsia"/>
                <w:sz w:val="20"/>
              </w:rPr>
              <w:t>/24</w:t>
            </w:r>
            <w:r w:rsidR="001C3F57" w:rsidRPr="00D12D4B">
              <w:rPr>
                <w:rFonts w:ascii="ＭＳ 明朝" w:hAnsi="ＭＳ 明朝" w:hint="eastAsia"/>
                <w:sz w:val="20"/>
              </w:rPr>
              <w:t>名中</w:t>
            </w:r>
          </w:p>
          <w:p w14:paraId="5E5291C5" w14:textId="00404259" w:rsidR="003B7698" w:rsidRPr="00D12D4B" w:rsidRDefault="008838D3" w:rsidP="0049529F">
            <w:pPr>
              <w:rPr>
                <w:rFonts w:ascii="ＭＳ 明朝" w:hAnsi="ＭＳ 明朝"/>
                <w:sz w:val="20"/>
              </w:rPr>
            </w:pPr>
            <w:r w:rsidRPr="00D12D4B">
              <w:rPr>
                <w:rFonts w:ascii="ＭＳ 明朝" w:hAnsi="ＭＳ 明朝" w:hint="eastAsia"/>
                <w:sz w:val="20"/>
              </w:rPr>
              <w:t>201</w:t>
            </w:r>
            <w:r w:rsidRPr="00D12D4B">
              <w:rPr>
                <w:rFonts w:ascii="ＭＳ 明朝" w:hAnsi="ＭＳ 明朝"/>
                <w:sz w:val="20"/>
              </w:rPr>
              <w:t>7</w:t>
            </w:r>
            <w:r w:rsidRPr="00D12D4B">
              <w:rPr>
                <w:rFonts w:ascii="ＭＳ 明朝" w:hAnsi="ＭＳ 明朝" w:hint="eastAsia"/>
                <w:sz w:val="20"/>
              </w:rPr>
              <w:t xml:space="preserve">年度　</w:t>
            </w:r>
            <w:r w:rsidR="00CA5859" w:rsidRPr="00D12D4B">
              <w:rPr>
                <w:rFonts w:ascii="ＭＳ 明朝" w:hAnsi="ＭＳ 明朝" w:hint="eastAsia"/>
                <w:sz w:val="20"/>
              </w:rPr>
              <w:t>予算：</w:t>
            </w:r>
            <w:r w:rsidR="001C3F57" w:rsidRPr="00D12D4B">
              <w:rPr>
                <w:rFonts w:ascii="ＭＳ 明朝" w:hAnsi="ＭＳ 明朝" w:hint="eastAsia"/>
                <w:sz w:val="20"/>
              </w:rPr>
              <w:t xml:space="preserve">68,000千円　実績：64,162千円　達成率：94.3%　</w:t>
            </w:r>
            <w:r w:rsidR="009E3F79" w:rsidRPr="00D12D4B">
              <w:rPr>
                <w:rFonts w:ascii="ＭＳ 明朝" w:hAnsi="ＭＳ 明朝" w:hint="eastAsia"/>
                <w:sz w:val="20"/>
              </w:rPr>
              <w:t>近畿エリア内</w:t>
            </w:r>
            <w:r w:rsidR="001C3F57" w:rsidRPr="00D12D4B">
              <w:rPr>
                <w:rFonts w:ascii="ＭＳ 明朝" w:hAnsi="ＭＳ 明朝" w:hint="eastAsia"/>
                <w:sz w:val="20"/>
              </w:rPr>
              <w:t>順位：</w:t>
            </w:r>
            <w:r w:rsidR="009E3F79" w:rsidRPr="00D12D4B">
              <w:rPr>
                <w:rFonts w:ascii="ＭＳ 明朝" w:hAnsi="ＭＳ 明朝" w:hint="eastAsia"/>
                <w:sz w:val="20"/>
              </w:rPr>
              <w:t>8</w:t>
            </w:r>
            <w:r w:rsidR="001C3F57" w:rsidRPr="00D12D4B">
              <w:rPr>
                <w:rFonts w:ascii="ＭＳ 明朝" w:hAnsi="ＭＳ 明朝" w:hint="eastAsia"/>
                <w:sz w:val="20"/>
              </w:rPr>
              <w:t>位</w:t>
            </w:r>
            <w:r w:rsidR="009E3F79" w:rsidRPr="00D12D4B">
              <w:rPr>
                <w:rFonts w:ascii="ＭＳ 明朝" w:hAnsi="ＭＳ 明朝" w:hint="eastAsia"/>
                <w:sz w:val="20"/>
              </w:rPr>
              <w:t>/25</w:t>
            </w:r>
            <w:r w:rsidR="001C3F57" w:rsidRPr="00D12D4B">
              <w:rPr>
                <w:rFonts w:ascii="ＭＳ 明朝" w:hAnsi="ＭＳ 明朝" w:hint="eastAsia"/>
                <w:sz w:val="20"/>
              </w:rPr>
              <w:t>名中</w:t>
            </w:r>
          </w:p>
          <w:p w14:paraId="20AF1E9E" w14:textId="23BF23AE" w:rsidR="007F067B" w:rsidRPr="00D12D4B" w:rsidRDefault="007F067B" w:rsidP="0049529F">
            <w:pPr>
              <w:rPr>
                <w:rFonts w:ascii="ＭＳ 明朝" w:hAnsi="ＭＳ 明朝"/>
                <w:sz w:val="20"/>
              </w:rPr>
            </w:pPr>
          </w:p>
          <w:p w14:paraId="76C87D02" w14:textId="5AF605CB" w:rsidR="00456A92" w:rsidRPr="00D12D4B" w:rsidRDefault="00456A92" w:rsidP="0049529F">
            <w:pPr>
              <w:rPr>
                <w:rFonts w:ascii="ＭＳ 明朝" w:hAnsi="ＭＳ 明朝"/>
                <w:sz w:val="20"/>
              </w:rPr>
            </w:pPr>
            <w:r w:rsidRPr="00D12D4B">
              <w:rPr>
                <w:rFonts w:ascii="ＭＳ 明朝" w:hAnsi="ＭＳ 明朝" w:hint="eastAsia"/>
                <w:sz w:val="20"/>
              </w:rPr>
              <w:t>【ポイント】</w:t>
            </w:r>
          </w:p>
          <w:p w14:paraId="79364406" w14:textId="77777777" w:rsidR="007F067B" w:rsidRPr="00D12D4B" w:rsidRDefault="007F067B" w:rsidP="0049529F">
            <w:pPr>
              <w:rPr>
                <w:rFonts w:ascii="ＭＳ 明朝" w:hAnsi="ＭＳ 明朝"/>
                <w:sz w:val="20"/>
              </w:rPr>
            </w:pPr>
            <w:r w:rsidRPr="00D12D4B">
              <w:rPr>
                <w:rFonts w:ascii="ＭＳ 明朝" w:hAnsi="ＭＳ 明朝" w:hint="eastAsia"/>
                <w:sz w:val="20"/>
              </w:rPr>
              <w:t>入社初年度は</w:t>
            </w:r>
            <w:r w:rsidR="007C6D92" w:rsidRPr="00D12D4B">
              <w:rPr>
                <w:rFonts w:ascii="ＭＳ 明朝" w:hAnsi="ＭＳ 明朝" w:hint="eastAsia"/>
                <w:sz w:val="20"/>
              </w:rPr>
              <w:t>主に先輩社員に同行させて頂き、営業のノウハウを学びました。</w:t>
            </w:r>
          </w:p>
          <w:p w14:paraId="31DC95F6" w14:textId="77777777" w:rsidR="007C6D92" w:rsidRPr="00D12D4B" w:rsidRDefault="007C6D92" w:rsidP="0049529F">
            <w:pPr>
              <w:rPr>
                <w:rFonts w:ascii="ＭＳ 明朝" w:hAnsi="ＭＳ 明朝"/>
                <w:sz w:val="20"/>
              </w:rPr>
            </w:pPr>
            <w:r w:rsidRPr="00D12D4B">
              <w:rPr>
                <w:rFonts w:ascii="ＭＳ 明朝" w:hAnsi="ＭＳ 明朝" w:hint="eastAsia"/>
                <w:sz w:val="20"/>
              </w:rPr>
              <w:t>2年目以降は奈良県全域を担当する事となり年々売上が</w:t>
            </w:r>
            <w:r w:rsidR="007842A6" w:rsidRPr="00D12D4B">
              <w:rPr>
                <w:rFonts w:ascii="ＭＳ 明朝" w:hAnsi="ＭＳ 明朝" w:hint="eastAsia"/>
                <w:sz w:val="20"/>
              </w:rPr>
              <w:t>向上し</w:t>
            </w:r>
            <w:r w:rsidRPr="00D12D4B">
              <w:rPr>
                <w:rFonts w:ascii="ＭＳ 明朝" w:hAnsi="ＭＳ 明朝" w:hint="eastAsia"/>
                <w:sz w:val="20"/>
              </w:rPr>
              <w:t>、2016年には既存スーパーから</w:t>
            </w:r>
            <w:r w:rsidR="007842A6" w:rsidRPr="00D12D4B">
              <w:rPr>
                <w:rFonts w:ascii="ＭＳ 明朝" w:hAnsi="ＭＳ 明朝" w:hint="eastAsia"/>
                <w:sz w:val="20"/>
              </w:rPr>
              <w:t>の</w:t>
            </w:r>
            <w:r w:rsidRPr="00D12D4B">
              <w:rPr>
                <w:rFonts w:ascii="ＭＳ 明朝" w:hAnsi="ＭＳ 明朝" w:hint="eastAsia"/>
                <w:sz w:val="20"/>
              </w:rPr>
              <w:t>『フライヤー』大量受注</w:t>
            </w:r>
            <w:r w:rsidR="007842A6" w:rsidRPr="00D12D4B">
              <w:rPr>
                <w:rFonts w:ascii="ＭＳ 明朝" w:hAnsi="ＭＳ 明朝" w:hint="eastAsia"/>
                <w:sz w:val="20"/>
              </w:rPr>
              <w:t>に成功し</w:t>
            </w:r>
            <w:r w:rsidRPr="00D12D4B">
              <w:rPr>
                <w:rFonts w:ascii="ＭＳ 明朝" w:hAnsi="ＭＳ 明朝" w:hint="eastAsia"/>
                <w:sz w:val="20"/>
              </w:rPr>
              <w:t>、年間予算を達成する事ができました。</w:t>
            </w:r>
          </w:p>
        </w:tc>
      </w:tr>
      <w:tr w:rsidR="003B7698" w:rsidRPr="00D12D4B" w14:paraId="3D88131C" w14:textId="77777777" w:rsidTr="00E534A4">
        <w:trPr>
          <w:trHeight w:val="385"/>
        </w:trPr>
        <w:tc>
          <w:tcPr>
            <w:tcW w:w="1122" w:type="dxa"/>
            <w:vMerge w:val="restart"/>
            <w:tcBorders>
              <w:top w:val="single" w:sz="18" w:space="0" w:color="auto"/>
              <w:left w:val="single" w:sz="18" w:space="0" w:color="auto"/>
              <w:right w:val="single" w:sz="12" w:space="0" w:color="auto"/>
            </w:tcBorders>
            <w:vAlign w:val="center"/>
          </w:tcPr>
          <w:p w14:paraId="08E7B646" w14:textId="77777777" w:rsidR="003B7698" w:rsidRPr="00D12D4B" w:rsidRDefault="000B20ED" w:rsidP="0049529F">
            <w:pPr>
              <w:jc w:val="center"/>
              <w:rPr>
                <w:rFonts w:ascii="ＭＳ 明朝" w:hAnsi="ＭＳ 明朝"/>
                <w:sz w:val="20"/>
              </w:rPr>
            </w:pPr>
            <w:r w:rsidRPr="00D12D4B">
              <w:rPr>
                <w:rFonts w:ascii="ＭＳ 明朝" w:hAnsi="ＭＳ 明朝" w:hint="eastAsia"/>
                <w:sz w:val="20"/>
              </w:rPr>
              <w:t>2017年4</w:t>
            </w:r>
            <w:r w:rsidR="003B7698" w:rsidRPr="00D12D4B">
              <w:rPr>
                <w:rFonts w:ascii="ＭＳ 明朝" w:hAnsi="ＭＳ 明朝" w:hint="eastAsia"/>
                <w:sz w:val="20"/>
              </w:rPr>
              <w:t>月</w:t>
            </w:r>
          </w:p>
          <w:p w14:paraId="3C4853B4" w14:textId="77777777" w:rsidR="003B7698" w:rsidRPr="00D12D4B" w:rsidRDefault="003B7698" w:rsidP="0049529F">
            <w:pPr>
              <w:jc w:val="center"/>
              <w:rPr>
                <w:rFonts w:ascii="ＭＳ 明朝" w:hAnsi="ＭＳ 明朝"/>
                <w:sz w:val="20"/>
              </w:rPr>
            </w:pPr>
            <w:r w:rsidRPr="00D12D4B">
              <w:rPr>
                <w:rFonts w:ascii="ＭＳ 明朝" w:hAnsi="ＭＳ 明朝" w:hint="eastAsia"/>
                <w:sz w:val="20"/>
              </w:rPr>
              <w:t>～</w:t>
            </w:r>
          </w:p>
          <w:p w14:paraId="3DBFE3AD" w14:textId="77777777" w:rsidR="003B7698" w:rsidRPr="00D12D4B" w:rsidRDefault="000B20ED" w:rsidP="0049529F">
            <w:pPr>
              <w:jc w:val="center"/>
              <w:rPr>
                <w:rFonts w:ascii="ＭＳ 明朝" w:hAnsi="ＭＳ 明朝"/>
                <w:sz w:val="20"/>
              </w:rPr>
            </w:pPr>
            <w:r w:rsidRPr="00D12D4B">
              <w:rPr>
                <w:rFonts w:ascii="ＭＳ 明朝" w:hAnsi="ＭＳ 明朝" w:hint="eastAsia"/>
                <w:sz w:val="20"/>
              </w:rPr>
              <w:t>現在</w:t>
            </w:r>
          </w:p>
        </w:tc>
        <w:tc>
          <w:tcPr>
            <w:tcW w:w="8425" w:type="dxa"/>
            <w:tcBorders>
              <w:top w:val="single" w:sz="6" w:space="0" w:color="auto"/>
              <w:left w:val="single" w:sz="12" w:space="0" w:color="auto"/>
              <w:bottom w:val="double" w:sz="6" w:space="0" w:color="auto"/>
              <w:right w:val="single" w:sz="18" w:space="0" w:color="auto"/>
            </w:tcBorders>
            <w:vAlign w:val="center"/>
          </w:tcPr>
          <w:p w14:paraId="058E4209" w14:textId="519688DF" w:rsidR="003B7698" w:rsidRPr="00D12D4B" w:rsidRDefault="00D12D4B" w:rsidP="00D83C85">
            <w:pPr>
              <w:rPr>
                <w:rFonts w:ascii="ＭＳ 明朝" w:hAnsi="ＭＳ 明朝"/>
                <w:sz w:val="20"/>
              </w:rPr>
            </w:pPr>
            <w:r w:rsidRPr="00D12D4B">
              <w:rPr>
                <w:rFonts w:ascii="ＭＳ 明朝" w:hAnsi="ＭＳ 明朝" w:cs="ＭＳ 明朝" w:hint="eastAsia"/>
                <w:sz w:val="20"/>
              </w:rPr>
              <w:t>▲▲</w:t>
            </w:r>
            <w:r w:rsidR="000B20ED" w:rsidRPr="00D12D4B">
              <w:rPr>
                <w:rFonts w:ascii="ＭＳ 明朝" w:hAnsi="ＭＳ 明朝" w:hint="eastAsia"/>
                <w:sz w:val="20"/>
              </w:rPr>
              <w:t>営業所</w:t>
            </w:r>
            <w:r w:rsidR="008838D3" w:rsidRPr="00D12D4B">
              <w:rPr>
                <w:rFonts w:ascii="ＭＳ 明朝" w:hAnsi="ＭＳ 明朝" w:hint="eastAsia"/>
                <w:sz w:val="20"/>
              </w:rPr>
              <w:t xml:space="preserve">　2018年度年主任昇格</w:t>
            </w:r>
          </w:p>
        </w:tc>
      </w:tr>
      <w:tr w:rsidR="003B7698" w:rsidRPr="00D12D4B" w14:paraId="349FB284" w14:textId="77777777" w:rsidTr="00E534A4">
        <w:trPr>
          <w:trHeight w:val="1295"/>
        </w:trPr>
        <w:tc>
          <w:tcPr>
            <w:tcW w:w="1122" w:type="dxa"/>
            <w:vMerge/>
            <w:tcBorders>
              <w:left w:val="single" w:sz="18" w:space="0" w:color="auto"/>
              <w:bottom w:val="single" w:sz="18" w:space="0" w:color="auto"/>
              <w:right w:val="single" w:sz="12" w:space="0" w:color="auto"/>
            </w:tcBorders>
          </w:tcPr>
          <w:p w14:paraId="2851E9B9" w14:textId="77777777" w:rsidR="003B7698" w:rsidRPr="00D12D4B" w:rsidRDefault="003B7698" w:rsidP="0049529F">
            <w:pPr>
              <w:rPr>
                <w:rFonts w:ascii="ＭＳ 明朝" w:hAnsi="ＭＳ 明朝"/>
                <w:sz w:val="20"/>
              </w:rPr>
            </w:pPr>
          </w:p>
        </w:tc>
        <w:tc>
          <w:tcPr>
            <w:tcW w:w="8425" w:type="dxa"/>
            <w:tcBorders>
              <w:top w:val="double" w:sz="6" w:space="0" w:color="auto"/>
              <w:left w:val="single" w:sz="12" w:space="0" w:color="auto"/>
              <w:bottom w:val="single" w:sz="18" w:space="0" w:color="auto"/>
              <w:right w:val="single" w:sz="18" w:space="0" w:color="auto"/>
            </w:tcBorders>
          </w:tcPr>
          <w:p w14:paraId="1ACBF001" w14:textId="7E2317FC" w:rsidR="008838D3" w:rsidRPr="00D12D4B" w:rsidRDefault="008838D3" w:rsidP="008838D3">
            <w:pPr>
              <w:spacing w:line="240" w:lineRule="atLeast"/>
              <w:ind w:left="96" w:rightChars="51" w:right="97"/>
              <w:rPr>
                <w:rFonts w:ascii="ＭＳ 明朝" w:hAnsi="ＭＳ 明朝" w:cs="ＭＳ 明朝"/>
                <w:sz w:val="20"/>
              </w:rPr>
            </w:pPr>
            <w:r w:rsidRPr="00D12D4B">
              <w:rPr>
                <w:rFonts w:ascii="ＭＳ 明朝" w:hAnsi="ＭＳ 明朝" w:cs="ＭＳ 明朝" w:hint="eastAsia"/>
                <w:sz w:val="20"/>
              </w:rPr>
              <w:t>兵庫県</w:t>
            </w:r>
            <w:r w:rsidRPr="00D12D4B">
              <w:rPr>
                <w:rFonts w:ascii="ＭＳ 明朝" w:hAnsi="ＭＳ 明朝" w:cs="ＭＳ 明朝"/>
                <w:sz w:val="20"/>
              </w:rPr>
              <w:t>を中心とした中小規模の法人顧客を約</w:t>
            </w:r>
            <w:r w:rsidR="009E3F79" w:rsidRPr="00D12D4B">
              <w:rPr>
                <w:rFonts w:ascii="ＭＳ 明朝" w:hAnsi="ＭＳ 明朝" w:cs="ＭＳ 明朝" w:hint="eastAsia"/>
                <w:sz w:val="20"/>
              </w:rPr>
              <w:t>20</w:t>
            </w:r>
            <w:r w:rsidRPr="00D12D4B">
              <w:rPr>
                <w:rFonts w:ascii="ＭＳ 明朝" w:hAnsi="ＭＳ 明朝" w:cs="ＭＳ 明朝"/>
                <w:sz w:val="20"/>
              </w:rPr>
              <w:t>社担当。</w:t>
            </w:r>
          </w:p>
          <w:p w14:paraId="1CC32916" w14:textId="05C0577F" w:rsidR="008838D3" w:rsidRPr="00D12D4B" w:rsidRDefault="008838D3" w:rsidP="008838D3">
            <w:pPr>
              <w:spacing w:line="240" w:lineRule="atLeast"/>
              <w:ind w:left="96" w:rightChars="51" w:right="97"/>
              <w:rPr>
                <w:rFonts w:ascii="ＭＳ 明朝" w:hAnsi="ＭＳ 明朝" w:cs="ＭＳ 明朝"/>
                <w:sz w:val="20"/>
              </w:rPr>
            </w:pPr>
            <w:r w:rsidRPr="00D12D4B">
              <w:rPr>
                <w:rFonts w:ascii="ＭＳ 明朝" w:hAnsi="ＭＳ 明朝" w:cs="ＭＳ 明朝"/>
                <w:sz w:val="20"/>
              </w:rPr>
              <w:t>担当エリア内の既存顧客フォローを中心に、</w:t>
            </w:r>
            <w:r w:rsidR="009E3F79" w:rsidRPr="00D12D4B">
              <w:rPr>
                <w:rFonts w:ascii="ＭＳ 明朝" w:hAnsi="ＭＳ 明朝" w:cs="ＭＳ 明朝" w:hint="eastAsia"/>
                <w:sz w:val="20"/>
              </w:rPr>
              <w:t>飲食店</w:t>
            </w:r>
            <w:r w:rsidRPr="00D12D4B">
              <w:rPr>
                <w:rFonts w:ascii="ＭＳ 明朝" w:hAnsi="ＭＳ 明朝" w:cs="ＭＳ 明朝" w:hint="eastAsia"/>
                <w:sz w:val="20"/>
              </w:rPr>
              <w:t>関連</w:t>
            </w:r>
            <w:r w:rsidRPr="00D12D4B">
              <w:rPr>
                <w:rFonts w:ascii="ＭＳ 明朝" w:hAnsi="ＭＳ 明朝" w:cs="ＭＳ 明朝"/>
                <w:sz w:val="20"/>
              </w:rPr>
              <w:t>商品のリプレースなどを提案。</w:t>
            </w:r>
          </w:p>
          <w:p w14:paraId="6802D29C" w14:textId="5B80BCCA" w:rsidR="007A1191" w:rsidRPr="00D12D4B" w:rsidRDefault="009E3F79" w:rsidP="008838D3">
            <w:pPr>
              <w:spacing w:line="240" w:lineRule="atLeast"/>
              <w:ind w:left="96" w:rightChars="51" w:right="97"/>
              <w:rPr>
                <w:rFonts w:ascii="ＭＳ 明朝" w:hAnsi="ＭＳ 明朝" w:cs="ＭＳ 明朝"/>
                <w:sz w:val="20"/>
              </w:rPr>
            </w:pPr>
            <w:r w:rsidRPr="00D12D4B">
              <w:rPr>
                <w:rFonts w:ascii="ＭＳ 明朝" w:hAnsi="ＭＳ 明朝" w:cs="ＭＳ 明朝" w:hint="eastAsia"/>
                <w:sz w:val="20"/>
              </w:rPr>
              <w:t>また、主任として</w:t>
            </w:r>
            <w:r w:rsidR="001D506A" w:rsidRPr="00D12D4B">
              <w:rPr>
                <w:rFonts w:ascii="ＭＳ 明朝" w:hAnsi="ＭＳ 明朝" w:cs="ＭＳ 明朝" w:hint="eastAsia"/>
                <w:sz w:val="20"/>
              </w:rPr>
              <w:t>2</w:t>
            </w:r>
            <w:r w:rsidR="007A1191" w:rsidRPr="00D12D4B">
              <w:rPr>
                <w:rFonts w:ascii="ＭＳ 明朝" w:hAnsi="ＭＳ 明朝" w:cs="ＭＳ 明朝" w:hint="eastAsia"/>
                <w:sz w:val="20"/>
              </w:rPr>
              <w:t>人のメンバーを持ち育成、マネジメントにも従事。</w:t>
            </w:r>
          </w:p>
          <w:p w14:paraId="3D37A544" w14:textId="77777777" w:rsidR="008838D3" w:rsidRPr="00D12D4B" w:rsidRDefault="008838D3" w:rsidP="008838D3">
            <w:pPr>
              <w:spacing w:line="240" w:lineRule="atLeast"/>
              <w:ind w:left="96" w:rightChars="51" w:right="97"/>
              <w:rPr>
                <w:rFonts w:ascii="ＭＳ 明朝" w:hAnsi="ＭＳ 明朝" w:cs="ＭＳ 明朝"/>
                <w:sz w:val="20"/>
              </w:rPr>
            </w:pPr>
          </w:p>
          <w:p w14:paraId="6532DF9F" w14:textId="347244D8" w:rsidR="008838D3" w:rsidRPr="00D12D4B" w:rsidRDefault="008838D3" w:rsidP="008838D3">
            <w:pPr>
              <w:spacing w:line="240" w:lineRule="atLeast"/>
              <w:ind w:left="96" w:rightChars="51" w:right="97"/>
              <w:rPr>
                <w:rFonts w:ascii="ＭＳ 明朝" w:hAnsi="ＭＳ 明朝" w:cs="ＭＳ 明朝"/>
                <w:sz w:val="20"/>
              </w:rPr>
            </w:pPr>
            <w:r w:rsidRPr="00D12D4B">
              <w:rPr>
                <w:rFonts w:ascii="ＭＳ 明朝" w:hAnsi="ＭＳ 明朝" w:cs="ＭＳ 明朝"/>
                <w:sz w:val="20"/>
              </w:rPr>
              <w:t xml:space="preserve">【営業スタイル】新規営業　</w:t>
            </w:r>
            <w:r w:rsidR="009E3F79" w:rsidRPr="00D12D4B">
              <w:rPr>
                <w:rFonts w:ascii="ＭＳ 明朝" w:hAnsi="ＭＳ 明朝" w:cs="ＭＳ 明朝" w:hint="eastAsia"/>
                <w:sz w:val="20"/>
              </w:rPr>
              <w:t>30</w:t>
            </w:r>
            <w:r w:rsidRPr="00D12D4B">
              <w:rPr>
                <w:rFonts w:ascii="ＭＳ 明朝" w:hAnsi="ＭＳ 明朝" w:cs="ＭＳ 明朝"/>
                <w:sz w:val="20"/>
              </w:rPr>
              <w:t xml:space="preserve">％　既存営業　</w:t>
            </w:r>
            <w:r w:rsidR="009E3F79" w:rsidRPr="00D12D4B">
              <w:rPr>
                <w:rFonts w:ascii="ＭＳ 明朝" w:hAnsi="ＭＳ 明朝" w:cs="ＭＳ 明朝" w:hint="eastAsia"/>
                <w:sz w:val="20"/>
              </w:rPr>
              <w:t>70</w:t>
            </w:r>
            <w:r w:rsidRPr="00D12D4B">
              <w:rPr>
                <w:rFonts w:ascii="ＭＳ 明朝" w:hAnsi="ＭＳ 明朝" w:cs="ＭＳ 明朝"/>
                <w:sz w:val="20"/>
              </w:rPr>
              <w:t xml:space="preserve">％　</w:t>
            </w:r>
            <w:r w:rsidRPr="00D12D4B">
              <w:rPr>
                <w:rFonts w:ascii="ＭＳ 明朝" w:hAnsi="ＭＳ 明朝" w:cs="ＭＳ 明朝" w:hint="eastAsia"/>
                <w:sz w:val="20"/>
              </w:rPr>
              <w:t>※</w:t>
            </w:r>
            <w:r w:rsidRPr="00D12D4B">
              <w:rPr>
                <w:rFonts w:ascii="ＭＳ 明朝" w:hAnsi="ＭＳ 明朝" w:cs="ＭＳ 明朝"/>
                <w:sz w:val="20"/>
              </w:rPr>
              <w:t>新規開拓手法：飛び込み営業</w:t>
            </w:r>
          </w:p>
          <w:p w14:paraId="6BB9BF6F" w14:textId="360E77C5" w:rsidR="008838D3" w:rsidRPr="00D12D4B" w:rsidRDefault="008838D3" w:rsidP="008838D3">
            <w:pPr>
              <w:spacing w:line="240" w:lineRule="atLeast"/>
              <w:ind w:left="96" w:rightChars="51" w:right="97"/>
              <w:rPr>
                <w:rFonts w:ascii="ＭＳ 明朝" w:hAnsi="ＭＳ 明朝" w:cs="ＭＳ 明朝"/>
                <w:sz w:val="20"/>
              </w:rPr>
            </w:pPr>
            <w:r w:rsidRPr="00D12D4B">
              <w:rPr>
                <w:rFonts w:ascii="ＭＳ 明朝" w:hAnsi="ＭＳ 明朝" w:cs="ＭＳ 明朝"/>
                <w:sz w:val="20"/>
              </w:rPr>
              <w:t>【担当地域】</w:t>
            </w:r>
            <w:r w:rsidRPr="00D12D4B">
              <w:rPr>
                <w:rFonts w:ascii="ＭＳ 明朝" w:hAnsi="ＭＳ 明朝" w:cs="ＭＳ 明朝" w:hint="eastAsia"/>
                <w:sz w:val="20"/>
              </w:rPr>
              <w:t>兵庫県</w:t>
            </w:r>
          </w:p>
          <w:p w14:paraId="4FF1FC03" w14:textId="68786346" w:rsidR="008838D3" w:rsidRPr="00D12D4B" w:rsidRDefault="008838D3" w:rsidP="008838D3">
            <w:pPr>
              <w:spacing w:line="240" w:lineRule="atLeast"/>
              <w:ind w:left="96" w:rightChars="51" w:right="97"/>
              <w:rPr>
                <w:rFonts w:ascii="ＭＳ 明朝" w:hAnsi="ＭＳ 明朝" w:cs="ＭＳ 明朝"/>
                <w:sz w:val="20"/>
              </w:rPr>
            </w:pPr>
            <w:r w:rsidRPr="00D12D4B">
              <w:rPr>
                <w:rFonts w:ascii="ＭＳ 明朝" w:hAnsi="ＭＳ 明朝" w:cs="ＭＳ 明朝"/>
                <w:sz w:val="20"/>
              </w:rPr>
              <w:t>【取引顧客】不特定業界における</w:t>
            </w:r>
            <w:r w:rsidR="00D16DAD" w:rsidRPr="00D12D4B">
              <w:rPr>
                <w:rFonts w:ascii="ＭＳ 明朝" w:hAnsi="ＭＳ 明朝" w:cs="ＭＳ 明朝" w:hint="eastAsia"/>
                <w:sz w:val="20"/>
              </w:rPr>
              <w:t>10</w:t>
            </w:r>
            <w:r w:rsidRPr="00D12D4B">
              <w:rPr>
                <w:rFonts w:ascii="ＭＳ 明朝" w:hAnsi="ＭＳ 明朝" w:cs="ＭＳ 明朝"/>
                <w:sz w:val="20"/>
              </w:rPr>
              <w:t>名～</w:t>
            </w:r>
            <w:r w:rsidR="00D16DAD" w:rsidRPr="00D12D4B">
              <w:rPr>
                <w:rFonts w:ascii="ＭＳ 明朝" w:hAnsi="ＭＳ 明朝" w:cs="ＭＳ 明朝" w:hint="eastAsia"/>
                <w:sz w:val="20"/>
              </w:rPr>
              <w:t>100</w:t>
            </w:r>
            <w:r w:rsidRPr="00D12D4B">
              <w:rPr>
                <w:rFonts w:ascii="ＭＳ 明朝" w:hAnsi="ＭＳ 明朝" w:cs="ＭＳ 明朝"/>
                <w:sz w:val="20"/>
              </w:rPr>
              <w:t xml:space="preserve">名の中小企業および上場企業　</w:t>
            </w:r>
            <w:r w:rsidR="009E3F79" w:rsidRPr="00D12D4B">
              <w:rPr>
                <w:rFonts w:ascii="ＭＳ 明朝" w:hAnsi="ＭＳ 明朝" w:cs="ＭＳ 明朝" w:hint="eastAsia"/>
                <w:sz w:val="20"/>
              </w:rPr>
              <w:t>40</w:t>
            </w:r>
            <w:r w:rsidRPr="00D12D4B">
              <w:rPr>
                <w:rFonts w:ascii="ＭＳ 明朝" w:hAnsi="ＭＳ 明朝" w:cs="ＭＳ 明朝"/>
                <w:sz w:val="20"/>
              </w:rPr>
              <w:t>社担当</w:t>
            </w:r>
          </w:p>
          <w:p w14:paraId="61751EFE" w14:textId="1FE055E4" w:rsidR="008838D3" w:rsidRPr="00D12D4B" w:rsidRDefault="008838D3" w:rsidP="008838D3">
            <w:pPr>
              <w:spacing w:line="240" w:lineRule="atLeast"/>
              <w:ind w:left="96" w:rightChars="51" w:right="97"/>
              <w:rPr>
                <w:rFonts w:ascii="ＭＳ 明朝" w:hAnsi="ＭＳ 明朝" w:cs="ＭＳ 明朝"/>
                <w:sz w:val="20"/>
              </w:rPr>
            </w:pPr>
            <w:r w:rsidRPr="00D12D4B">
              <w:rPr>
                <w:rFonts w:ascii="ＭＳ 明朝" w:hAnsi="ＭＳ 明朝" w:cs="ＭＳ 明朝"/>
                <w:sz w:val="20"/>
              </w:rPr>
              <w:t>【取引商品】</w:t>
            </w:r>
            <w:r w:rsidR="009E3F79" w:rsidRPr="00D12D4B">
              <w:rPr>
                <w:rFonts w:ascii="ＭＳ 明朝" w:hAnsi="ＭＳ 明朝" w:cs="ＭＳ 明朝" w:hint="eastAsia"/>
                <w:sz w:val="20"/>
              </w:rPr>
              <w:t>真空包装機・フライヤー・スチームコンベクションオーブン等</w:t>
            </w:r>
          </w:p>
          <w:p w14:paraId="5372B202" w14:textId="507DFFB5" w:rsidR="00B927C9" w:rsidRPr="00D12D4B" w:rsidRDefault="00B927C9" w:rsidP="0049529F">
            <w:pPr>
              <w:rPr>
                <w:rFonts w:ascii="ＭＳ 明朝" w:hAnsi="ＭＳ 明朝"/>
                <w:sz w:val="20"/>
              </w:rPr>
            </w:pPr>
          </w:p>
          <w:p w14:paraId="0CC7B0FA" w14:textId="4123EE2D" w:rsidR="00456A92" w:rsidRPr="00D12D4B" w:rsidRDefault="00456A92" w:rsidP="0049529F">
            <w:pPr>
              <w:rPr>
                <w:rFonts w:ascii="ＭＳ 明朝" w:hAnsi="ＭＳ 明朝"/>
                <w:sz w:val="20"/>
              </w:rPr>
            </w:pPr>
            <w:r w:rsidRPr="00D12D4B">
              <w:rPr>
                <w:rFonts w:ascii="ＭＳ 明朝" w:hAnsi="ＭＳ 明朝" w:hint="eastAsia"/>
                <w:sz w:val="20"/>
              </w:rPr>
              <w:t>【実績】</w:t>
            </w:r>
          </w:p>
          <w:p w14:paraId="7C237983" w14:textId="755046F5" w:rsidR="003B7698" w:rsidRPr="00D12D4B" w:rsidRDefault="008838D3" w:rsidP="0049529F">
            <w:pPr>
              <w:rPr>
                <w:rFonts w:ascii="ＭＳ 明朝" w:hAnsi="ＭＳ 明朝"/>
                <w:sz w:val="20"/>
              </w:rPr>
            </w:pPr>
            <w:r w:rsidRPr="00D12D4B">
              <w:rPr>
                <w:rFonts w:ascii="ＭＳ 明朝" w:hAnsi="ＭＳ 明朝" w:hint="eastAsia"/>
                <w:sz w:val="20"/>
              </w:rPr>
              <w:t>2018年度</w:t>
            </w:r>
            <w:r w:rsidR="00CA5859" w:rsidRPr="00D12D4B">
              <w:rPr>
                <w:rFonts w:ascii="ＭＳ 明朝" w:hAnsi="ＭＳ 明朝" w:hint="eastAsia"/>
                <w:sz w:val="20"/>
              </w:rPr>
              <w:t>予算：</w:t>
            </w:r>
            <w:r w:rsidR="004B72D8" w:rsidRPr="00D12D4B">
              <w:rPr>
                <w:rFonts w:ascii="ＭＳ 明朝" w:hAnsi="ＭＳ 明朝" w:hint="eastAsia"/>
                <w:sz w:val="20"/>
              </w:rPr>
              <w:t>60,000千円　実績：62,800千円　達成率：104.6%</w:t>
            </w:r>
            <w:r w:rsidR="00F751DE" w:rsidRPr="00D12D4B">
              <w:rPr>
                <w:rFonts w:ascii="ＭＳ 明朝" w:hAnsi="ＭＳ 明朝" w:hint="eastAsia"/>
                <w:sz w:val="20"/>
              </w:rPr>
              <w:t xml:space="preserve">　</w:t>
            </w:r>
            <w:r w:rsidR="009E3F79" w:rsidRPr="00D12D4B">
              <w:rPr>
                <w:rFonts w:ascii="ＭＳ 明朝" w:hAnsi="ＭＳ 明朝" w:hint="eastAsia"/>
                <w:sz w:val="20"/>
              </w:rPr>
              <w:t>近畿エリア内</w:t>
            </w:r>
            <w:r w:rsidR="00F751DE" w:rsidRPr="00D12D4B">
              <w:rPr>
                <w:rFonts w:ascii="ＭＳ 明朝" w:hAnsi="ＭＳ 明朝" w:hint="eastAsia"/>
                <w:sz w:val="20"/>
              </w:rPr>
              <w:t>順位：</w:t>
            </w:r>
            <w:r w:rsidR="009E3F79" w:rsidRPr="00D12D4B">
              <w:rPr>
                <w:rFonts w:ascii="ＭＳ 明朝" w:hAnsi="ＭＳ 明朝" w:hint="eastAsia"/>
                <w:sz w:val="20"/>
              </w:rPr>
              <w:t>5</w:t>
            </w:r>
            <w:r w:rsidR="00F751DE" w:rsidRPr="00D12D4B">
              <w:rPr>
                <w:rFonts w:ascii="ＭＳ 明朝" w:hAnsi="ＭＳ 明朝" w:hint="eastAsia"/>
                <w:sz w:val="20"/>
              </w:rPr>
              <w:t>位</w:t>
            </w:r>
            <w:r w:rsidR="009E3F79" w:rsidRPr="00D12D4B">
              <w:rPr>
                <w:rFonts w:ascii="ＭＳ 明朝" w:hAnsi="ＭＳ 明朝" w:hint="eastAsia"/>
                <w:sz w:val="20"/>
              </w:rPr>
              <w:t>/24</w:t>
            </w:r>
            <w:r w:rsidR="00F751DE" w:rsidRPr="00D12D4B">
              <w:rPr>
                <w:rFonts w:ascii="ＭＳ 明朝" w:hAnsi="ＭＳ 明朝" w:hint="eastAsia"/>
                <w:sz w:val="20"/>
              </w:rPr>
              <w:t>名中</w:t>
            </w:r>
          </w:p>
          <w:p w14:paraId="3D31BA75" w14:textId="25236093" w:rsidR="00F472CB" w:rsidRPr="00D12D4B" w:rsidRDefault="008838D3" w:rsidP="0049529F">
            <w:pPr>
              <w:rPr>
                <w:rFonts w:ascii="ＭＳ 明朝" w:hAnsi="ＭＳ 明朝"/>
                <w:sz w:val="20"/>
              </w:rPr>
            </w:pPr>
            <w:r w:rsidRPr="00D12D4B">
              <w:rPr>
                <w:rFonts w:ascii="ＭＳ 明朝" w:hAnsi="ＭＳ 明朝" w:hint="eastAsia"/>
                <w:sz w:val="20"/>
              </w:rPr>
              <w:t>201</w:t>
            </w:r>
            <w:r w:rsidR="007A1191" w:rsidRPr="00D12D4B">
              <w:rPr>
                <w:rFonts w:ascii="ＭＳ 明朝" w:hAnsi="ＭＳ 明朝" w:hint="eastAsia"/>
                <w:sz w:val="20"/>
              </w:rPr>
              <w:t>9</w:t>
            </w:r>
            <w:r w:rsidRPr="00D12D4B">
              <w:rPr>
                <w:rFonts w:ascii="ＭＳ 明朝" w:hAnsi="ＭＳ 明朝" w:hint="eastAsia"/>
                <w:sz w:val="20"/>
              </w:rPr>
              <w:t>年度</w:t>
            </w:r>
            <w:r w:rsidR="004B72D8" w:rsidRPr="00D12D4B">
              <w:rPr>
                <w:rFonts w:ascii="ＭＳ 明朝" w:hAnsi="ＭＳ 明朝" w:hint="eastAsia"/>
                <w:sz w:val="20"/>
              </w:rPr>
              <w:t>予算：65,000千円　実績：72,864千円　達成率：</w:t>
            </w:r>
            <w:r w:rsidR="00F751DE" w:rsidRPr="00D12D4B">
              <w:rPr>
                <w:rFonts w:ascii="ＭＳ 明朝" w:hAnsi="ＭＳ 明朝" w:hint="eastAsia"/>
                <w:sz w:val="20"/>
              </w:rPr>
              <w:t>112.0%</w:t>
            </w:r>
            <w:r w:rsidR="009E3F79" w:rsidRPr="00D12D4B">
              <w:rPr>
                <w:rFonts w:ascii="ＭＳ 明朝" w:hAnsi="ＭＳ 明朝" w:hint="eastAsia"/>
                <w:sz w:val="20"/>
              </w:rPr>
              <w:t xml:space="preserve">　近畿エリア内</w:t>
            </w:r>
            <w:r w:rsidR="00F751DE" w:rsidRPr="00D12D4B">
              <w:rPr>
                <w:rFonts w:ascii="ＭＳ 明朝" w:hAnsi="ＭＳ 明朝" w:hint="eastAsia"/>
                <w:sz w:val="20"/>
              </w:rPr>
              <w:t>順位：</w:t>
            </w:r>
            <w:r w:rsidR="009E3F79" w:rsidRPr="00D12D4B">
              <w:rPr>
                <w:rFonts w:ascii="ＭＳ 明朝" w:hAnsi="ＭＳ 明朝" w:hint="eastAsia"/>
                <w:sz w:val="20"/>
              </w:rPr>
              <w:t>3</w:t>
            </w:r>
            <w:r w:rsidR="00F751DE" w:rsidRPr="00D12D4B">
              <w:rPr>
                <w:rFonts w:ascii="ＭＳ 明朝" w:hAnsi="ＭＳ 明朝" w:hint="eastAsia"/>
                <w:sz w:val="20"/>
              </w:rPr>
              <w:t>位</w:t>
            </w:r>
            <w:r w:rsidR="009E3F79" w:rsidRPr="00D12D4B">
              <w:rPr>
                <w:rFonts w:ascii="ＭＳ 明朝" w:hAnsi="ＭＳ 明朝" w:hint="eastAsia"/>
                <w:sz w:val="20"/>
              </w:rPr>
              <w:t>/25</w:t>
            </w:r>
            <w:r w:rsidR="00F751DE" w:rsidRPr="00D12D4B">
              <w:rPr>
                <w:rFonts w:ascii="ＭＳ 明朝" w:hAnsi="ＭＳ 明朝" w:hint="eastAsia"/>
                <w:sz w:val="20"/>
              </w:rPr>
              <w:t>名中</w:t>
            </w:r>
          </w:p>
          <w:p w14:paraId="01D890F4" w14:textId="387FFB4A" w:rsidR="003B7698" w:rsidRPr="00D12D4B" w:rsidRDefault="008838D3" w:rsidP="0049529F">
            <w:pPr>
              <w:rPr>
                <w:rFonts w:ascii="ＭＳ 明朝" w:hAnsi="ＭＳ 明朝"/>
                <w:sz w:val="20"/>
              </w:rPr>
            </w:pPr>
            <w:r w:rsidRPr="00D12D4B">
              <w:rPr>
                <w:rFonts w:ascii="ＭＳ 明朝" w:hAnsi="ＭＳ 明朝" w:hint="eastAsia"/>
                <w:sz w:val="20"/>
              </w:rPr>
              <w:t>20</w:t>
            </w:r>
            <w:r w:rsidR="007A1191" w:rsidRPr="00D12D4B">
              <w:rPr>
                <w:rFonts w:ascii="ＭＳ 明朝" w:hAnsi="ＭＳ 明朝" w:hint="eastAsia"/>
                <w:sz w:val="20"/>
              </w:rPr>
              <w:t>20</w:t>
            </w:r>
            <w:r w:rsidRPr="00D12D4B">
              <w:rPr>
                <w:rFonts w:ascii="ＭＳ 明朝" w:hAnsi="ＭＳ 明朝" w:hint="eastAsia"/>
                <w:sz w:val="20"/>
              </w:rPr>
              <w:t>年度</w:t>
            </w:r>
            <w:r w:rsidR="00C353C1" w:rsidRPr="00D12D4B">
              <w:rPr>
                <w:rFonts w:ascii="ＭＳ 明朝" w:hAnsi="ＭＳ 明朝" w:hint="eastAsia"/>
                <w:sz w:val="20"/>
              </w:rPr>
              <w:t xml:space="preserve">予算：70,000千円　実績：54,398千円　達成率：77.7%　</w:t>
            </w:r>
            <w:r w:rsidR="009E3F79" w:rsidRPr="00D12D4B">
              <w:rPr>
                <w:rFonts w:ascii="ＭＳ 明朝" w:hAnsi="ＭＳ 明朝" w:hint="eastAsia"/>
                <w:sz w:val="20"/>
              </w:rPr>
              <w:t>近畿エリア内</w:t>
            </w:r>
            <w:r w:rsidR="00C353C1" w:rsidRPr="00D12D4B">
              <w:rPr>
                <w:rFonts w:ascii="ＭＳ 明朝" w:hAnsi="ＭＳ 明朝" w:hint="eastAsia"/>
                <w:sz w:val="20"/>
              </w:rPr>
              <w:t>順位：</w:t>
            </w:r>
            <w:r w:rsidR="009E3F79" w:rsidRPr="00D12D4B">
              <w:rPr>
                <w:rFonts w:ascii="ＭＳ 明朝" w:hAnsi="ＭＳ 明朝" w:hint="eastAsia"/>
                <w:sz w:val="20"/>
              </w:rPr>
              <w:t>7</w:t>
            </w:r>
            <w:r w:rsidR="00C353C1" w:rsidRPr="00D12D4B">
              <w:rPr>
                <w:rFonts w:ascii="ＭＳ 明朝" w:hAnsi="ＭＳ 明朝" w:hint="eastAsia"/>
                <w:sz w:val="20"/>
              </w:rPr>
              <w:t>位</w:t>
            </w:r>
            <w:r w:rsidR="009E3F79" w:rsidRPr="00D12D4B">
              <w:rPr>
                <w:rFonts w:ascii="ＭＳ 明朝" w:hAnsi="ＭＳ 明朝" w:hint="eastAsia"/>
                <w:sz w:val="20"/>
              </w:rPr>
              <w:t>/24</w:t>
            </w:r>
            <w:r w:rsidR="00C353C1" w:rsidRPr="00D12D4B">
              <w:rPr>
                <w:rFonts w:ascii="ＭＳ 明朝" w:hAnsi="ＭＳ 明朝" w:hint="eastAsia"/>
                <w:sz w:val="20"/>
              </w:rPr>
              <w:t>名中</w:t>
            </w:r>
          </w:p>
          <w:p w14:paraId="6A837720" w14:textId="77777777" w:rsidR="00456A92" w:rsidRPr="00D12D4B" w:rsidRDefault="00456A92" w:rsidP="0049529F">
            <w:pPr>
              <w:rPr>
                <w:rFonts w:ascii="ＭＳ 明朝" w:hAnsi="ＭＳ 明朝"/>
                <w:sz w:val="20"/>
              </w:rPr>
            </w:pPr>
          </w:p>
          <w:p w14:paraId="6C3D8C79" w14:textId="1AA296E4" w:rsidR="003B7698" w:rsidRPr="00D12D4B" w:rsidRDefault="00456A92" w:rsidP="0049529F">
            <w:pPr>
              <w:rPr>
                <w:rFonts w:ascii="ＭＳ 明朝" w:hAnsi="ＭＳ 明朝"/>
                <w:sz w:val="20"/>
              </w:rPr>
            </w:pPr>
            <w:r w:rsidRPr="00D12D4B">
              <w:rPr>
                <w:rFonts w:ascii="ＭＳ 明朝" w:hAnsi="ＭＳ 明朝" w:hint="eastAsia"/>
                <w:sz w:val="20"/>
              </w:rPr>
              <w:t>【ポイント】</w:t>
            </w:r>
          </w:p>
          <w:p w14:paraId="1042E1C4" w14:textId="77777777" w:rsidR="007C6D92" w:rsidRPr="00D12D4B" w:rsidRDefault="007C6D92" w:rsidP="0049529F">
            <w:pPr>
              <w:rPr>
                <w:rFonts w:ascii="ＭＳ 明朝" w:hAnsi="ＭＳ 明朝"/>
                <w:sz w:val="20"/>
              </w:rPr>
            </w:pPr>
            <w:r w:rsidRPr="00D12D4B">
              <w:rPr>
                <w:rFonts w:ascii="ＭＳ 明朝" w:hAnsi="ＭＳ 明朝" w:hint="eastAsia"/>
                <w:sz w:val="20"/>
              </w:rPr>
              <w:t>昨年はコロナ禍の影響で特に飲食店・ホテルの不振により予算未達で終了しましたが、</w:t>
            </w:r>
          </w:p>
          <w:p w14:paraId="70DBE4A8" w14:textId="051CBCCF" w:rsidR="003B7698" w:rsidRPr="00D12D4B" w:rsidRDefault="00D12D4B" w:rsidP="0049529F">
            <w:pPr>
              <w:rPr>
                <w:rFonts w:ascii="ＭＳ 明朝" w:hAnsi="ＭＳ 明朝"/>
                <w:sz w:val="20"/>
              </w:rPr>
            </w:pPr>
            <w:r w:rsidRPr="00D12D4B">
              <w:rPr>
                <w:rFonts w:ascii="ＭＳ 明朝" w:hAnsi="ＭＳ 明朝" w:cs="ＭＳ 明朝" w:hint="eastAsia"/>
                <w:sz w:val="20"/>
              </w:rPr>
              <w:t>▲▲</w:t>
            </w:r>
            <w:r w:rsidR="007C6D92" w:rsidRPr="00D12D4B">
              <w:rPr>
                <w:rFonts w:ascii="ＭＳ 明朝" w:hAnsi="ＭＳ 明朝" w:hint="eastAsia"/>
                <w:sz w:val="20"/>
              </w:rPr>
              <w:t>営業所に異動後の2018年・2019年度は2年連続年間予算を達成する事ができました。</w:t>
            </w:r>
          </w:p>
          <w:p w14:paraId="3EDFF3AC" w14:textId="77777777" w:rsidR="007C6D92" w:rsidRPr="00D12D4B" w:rsidRDefault="007C6D92" w:rsidP="0049529F">
            <w:pPr>
              <w:rPr>
                <w:rFonts w:ascii="ＭＳ 明朝" w:hAnsi="ＭＳ 明朝"/>
                <w:sz w:val="20"/>
              </w:rPr>
            </w:pPr>
            <w:r w:rsidRPr="00D12D4B">
              <w:rPr>
                <w:rFonts w:ascii="ＭＳ 明朝" w:hAnsi="ＭＳ 明朝" w:hint="eastAsia"/>
                <w:sz w:val="20"/>
              </w:rPr>
              <w:t>既存の福祉施設からグループ施設の各担当者を紹介頂</w:t>
            </w:r>
            <w:r w:rsidR="00FB4E76" w:rsidRPr="00D12D4B">
              <w:rPr>
                <w:rFonts w:ascii="ＭＳ 明朝" w:hAnsi="ＭＳ 明朝" w:hint="eastAsia"/>
                <w:sz w:val="20"/>
              </w:rPr>
              <w:t>き、福祉施設</w:t>
            </w:r>
            <w:r w:rsidR="00B651B9" w:rsidRPr="00D12D4B">
              <w:rPr>
                <w:rFonts w:ascii="ＭＳ 明朝" w:hAnsi="ＭＳ 明朝" w:hint="eastAsia"/>
                <w:sz w:val="20"/>
              </w:rPr>
              <w:t>の</w:t>
            </w:r>
            <w:r w:rsidR="00FB4E76" w:rsidRPr="00D12D4B">
              <w:rPr>
                <w:rFonts w:ascii="ＭＳ 明朝" w:hAnsi="ＭＳ 明朝" w:hint="eastAsia"/>
                <w:sz w:val="20"/>
              </w:rPr>
              <w:t>新規受注が格段に上がった事が大きな要因です。</w:t>
            </w:r>
          </w:p>
          <w:p w14:paraId="3093E407" w14:textId="77777777" w:rsidR="00FB4E76" w:rsidRPr="00D12D4B" w:rsidRDefault="00FB4E76" w:rsidP="0049529F">
            <w:pPr>
              <w:rPr>
                <w:rFonts w:ascii="ＭＳ 明朝" w:hAnsi="ＭＳ 明朝"/>
                <w:sz w:val="20"/>
              </w:rPr>
            </w:pPr>
            <w:r w:rsidRPr="00D12D4B">
              <w:rPr>
                <w:rFonts w:ascii="ＭＳ 明朝" w:hAnsi="ＭＳ 明朝" w:hint="eastAsia"/>
                <w:sz w:val="20"/>
              </w:rPr>
              <w:t>今年度</w:t>
            </w:r>
            <w:r w:rsidR="00B651B9" w:rsidRPr="00D12D4B">
              <w:rPr>
                <w:rFonts w:ascii="ＭＳ 明朝" w:hAnsi="ＭＳ 明朝" w:hint="eastAsia"/>
                <w:sz w:val="20"/>
              </w:rPr>
              <w:t>もコロナ禍の影響で担当している飲食店・ホテルが不調ですが、病院・福祉施設・スーパー</w:t>
            </w:r>
            <w:r w:rsidR="007842A6" w:rsidRPr="00D12D4B">
              <w:rPr>
                <w:rFonts w:ascii="ＭＳ 明朝" w:hAnsi="ＭＳ 明朝" w:hint="eastAsia"/>
                <w:sz w:val="20"/>
              </w:rPr>
              <w:t>への各種機器更新に成功し、</w:t>
            </w:r>
            <w:r w:rsidR="00B651B9" w:rsidRPr="00D12D4B">
              <w:rPr>
                <w:rFonts w:ascii="ＭＳ 明朝" w:hAnsi="ＭＳ 明朝" w:hint="eastAsia"/>
                <w:sz w:val="20"/>
              </w:rPr>
              <w:t>9月までの累計予算比105%で推移しております。</w:t>
            </w:r>
          </w:p>
        </w:tc>
      </w:tr>
    </w:tbl>
    <w:p w14:paraId="6D9040DA" w14:textId="77777777" w:rsidR="003B7698" w:rsidRPr="00D12D4B" w:rsidRDefault="003B7698" w:rsidP="00854C0D">
      <w:pPr>
        <w:rPr>
          <w:rFonts w:ascii="ＭＳ 明朝" w:hAnsi="ＭＳ 明朝"/>
          <w:sz w:val="20"/>
        </w:rPr>
      </w:pPr>
    </w:p>
    <w:p w14:paraId="5214CF4C" w14:textId="77777777" w:rsidR="00BA3A72" w:rsidRPr="00D12D4B" w:rsidRDefault="00BA3A72" w:rsidP="00854C0D">
      <w:pPr>
        <w:rPr>
          <w:rFonts w:ascii="ＭＳ 明朝" w:hAnsi="ＭＳ 明朝"/>
          <w:b/>
          <w:sz w:val="20"/>
        </w:rPr>
      </w:pPr>
    </w:p>
    <w:p w14:paraId="03618A3A" w14:textId="77777777" w:rsidR="005E6D2A" w:rsidRPr="00D12D4B" w:rsidRDefault="005E6D2A" w:rsidP="00797CA6">
      <w:pPr>
        <w:numPr>
          <w:ilvl w:val="0"/>
          <w:numId w:val="20"/>
        </w:numPr>
        <w:rPr>
          <w:rFonts w:ascii="ＭＳ 明朝" w:hAnsi="ＭＳ 明朝"/>
          <w:b/>
          <w:sz w:val="20"/>
        </w:rPr>
      </w:pPr>
      <w:r w:rsidRPr="00D12D4B">
        <w:rPr>
          <w:rFonts w:ascii="ＭＳ 明朝" w:hAnsi="ＭＳ 明朝" w:hint="eastAsia"/>
          <w:b/>
          <w:sz w:val="20"/>
        </w:rPr>
        <w:t>活かせる経験・知識・技術</w:t>
      </w:r>
    </w:p>
    <w:p w14:paraId="500090F6" w14:textId="77777777" w:rsidR="005E6D2A" w:rsidRPr="00D12D4B" w:rsidRDefault="005E6D2A" w:rsidP="00DC33E1">
      <w:pPr>
        <w:ind w:firstLineChars="177" w:firstLine="319"/>
        <w:rPr>
          <w:rFonts w:ascii="ＭＳ 明朝" w:hAnsi="ＭＳ 明朝"/>
          <w:b/>
          <w:bCs/>
          <w:sz w:val="20"/>
        </w:rPr>
      </w:pPr>
      <w:r w:rsidRPr="00D12D4B">
        <w:rPr>
          <w:rFonts w:ascii="ＭＳ 明朝" w:hAnsi="ＭＳ 明朝" w:hint="eastAsia"/>
          <w:b/>
          <w:bCs/>
          <w:sz w:val="20"/>
        </w:rPr>
        <w:t>●</w:t>
      </w:r>
      <w:r w:rsidR="00AD557A" w:rsidRPr="00D12D4B">
        <w:rPr>
          <w:rFonts w:ascii="ＭＳ 明朝" w:hAnsi="ＭＳ 明朝" w:hint="eastAsia"/>
          <w:b/>
          <w:bCs/>
          <w:sz w:val="20"/>
        </w:rPr>
        <w:t>顧客との信頼関係構築力</w:t>
      </w:r>
    </w:p>
    <w:p w14:paraId="40C6088E" w14:textId="77777777" w:rsidR="00C524B6" w:rsidRPr="00D12D4B" w:rsidRDefault="00AD557A" w:rsidP="00DC33E1">
      <w:pPr>
        <w:ind w:firstLineChars="177" w:firstLine="318"/>
        <w:rPr>
          <w:rFonts w:ascii="ＭＳ 明朝" w:hAnsi="ＭＳ 明朝"/>
          <w:sz w:val="20"/>
        </w:rPr>
      </w:pPr>
      <w:r w:rsidRPr="00D12D4B">
        <w:rPr>
          <w:rFonts w:ascii="ＭＳ 明朝" w:hAnsi="ＭＳ 明朝" w:hint="eastAsia"/>
          <w:sz w:val="20"/>
        </w:rPr>
        <w:t>営業活動を行う上で顧客状況の把握を一番大事にし、お客様が求めている製品や今後必要となる製品の提案を行うようにしています。</w:t>
      </w:r>
    </w:p>
    <w:p w14:paraId="08430B9A" w14:textId="77777777" w:rsidR="00C524B6" w:rsidRPr="00D12D4B" w:rsidRDefault="00AD557A" w:rsidP="00DC33E1">
      <w:pPr>
        <w:ind w:firstLineChars="177" w:firstLine="318"/>
        <w:rPr>
          <w:rFonts w:ascii="ＭＳ 明朝" w:hAnsi="ＭＳ 明朝"/>
          <w:sz w:val="20"/>
        </w:rPr>
      </w:pPr>
      <w:r w:rsidRPr="00D12D4B">
        <w:rPr>
          <w:rFonts w:ascii="ＭＳ 明朝" w:hAnsi="ＭＳ 明朝" w:hint="eastAsia"/>
          <w:sz w:val="20"/>
        </w:rPr>
        <w:t>またプラスでお客様の役に立つ情報の提供も行う事で</w:t>
      </w:r>
      <w:r w:rsidR="00F73668" w:rsidRPr="00D12D4B">
        <w:rPr>
          <w:rFonts w:ascii="ＭＳ 明朝" w:hAnsi="ＭＳ 明朝" w:hint="eastAsia"/>
          <w:sz w:val="20"/>
        </w:rPr>
        <w:t>より</w:t>
      </w:r>
      <w:r w:rsidRPr="00D12D4B">
        <w:rPr>
          <w:rFonts w:ascii="ＭＳ 明朝" w:hAnsi="ＭＳ 明朝" w:hint="eastAsia"/>
          <w:sz w:val="20"/>
        </w:rPr>
        <w:t>信頼を得る事ができ、早い段階で関係を</w:t>
      </w:r>
      <w:r w:rsidR="00F73668" w:rsidRPr="00D12D4B">
        <w:rPr>
          <w:rFonts w:ascii="ＭＳ 明朝" w:hAnsi="ＭＳ 明朝" w:hint="eastAsia"/>
          <w:sz w:val="20"/>
        </w:rPr>
        <w:t>構築する事ができました。</w:t>
      </w:r>
    </w:p>
    <w:p w14:paraId="0F20C886" w14:textId="77777777" w:rsidR="00D55E64" w:rsidRPr="00D12D4B" w:rsidRDefault="00D55E64" w:rsidP="00D55E64">
      <w:pPr>
        <w:ind w:firstLineChars="177" w:firstLine="318"/>
        <w:rPr>
          <w:rFonts w:ascii="ＭＳ 明朝" w:hAnsi="ＭＳ 明朝"/>
          <w:sz w:val="20"/>
        </w:rPr>
      </w:pPr>
      <w:r w:rsidRPr="00D12D4B">
        <w:rPr>
          <w:rFonts w:ascii="ＭＳ 明朝" w:hAnsi="ＭＳ 明朝" w:hint="eastAsia"/>
          <w:sz w:val="20"/>
        </w:rPr>
        <w:t>その結果、</w:t>
      </w:r>
      <w:r w:rsidR="006851CB" w:rsidRPr="00D12D4B">
        <w:rPr>
          <w:rFonts w:ascii="ＭＳ 明朝" w:hAnsi="ＭＳ 明朝" w:hint="eastAsia"/>
          <w:sz w:val="20"/>
        </w:rPr>
        <w:t>上期</w:t>
      </w:r>
      <w:r w:rsidRPr="00D12D4B">
        <w:rPr>
          <w:rFonts w:ascii="ＭＳ 明朝" w:hAnsi="ＭＳ 明朝" w:hint="eastAsia"/>
          <w:sz w:val="20"/>
        </w:rPr>
        <w:t>新規顧客獲得件数が関西エリア3</w:t>
      </w:r>
      <w:r w:rsidR="00CB65D7" w:rsidRPr="00D12D4B">
        <w:rPr>
          <w:rFonts w:ascii="ＭＳ 明朝" w:hAnsi="ＭＳ 明朝" w:hint="eastAsia"/>
          <w:sz w:val="20"/>
        </w:rPr>
        <w:t>位になる事ができました</w:t>
      </w:r>
      <w:r w:rsidRPr="00D12D4B">
        <w:rPr>
          <w:rFonts w:ascii="ＭＳ 明朝" w:hAnsi="ＭＳ 明朝" w:hint="eastAsia"/>
          <w:sz w:val="20"/>
        </w:rPr>
        <w:t>。</w:t>
      </w:r>
    </w:p>
    <w:p w14:paraId="77B96B48" w14:textId="77777777" w:rsidR="005E6D2A" w:rsidRPr="00D12D4B" w:rsidRDefault="005E6D2A" w:rsidP="00F73668">
      <w:pPr>
        <w:rPr>
          <w:rFonts w:ascii="ＭＳ 明朝" w:hAnsi="ＭＳ 明朝"/>
          <w:sz w:val="20"/>
        </w:rPr>
      </w:pPr>
    </w:p>
    <w:p w14:paraId="1F55A89D" w14:textId="77777777" w:rsidR="005E6D2A" w:rsidRPr="00D12D4B" w:rsidRDefault="005E6D2A" w:rsidP="00DC33E1">
      <w:pPr>
        <w:ind w:firstLineChars="177" w:firstLine="319"/>
        <w:rPr>
          <w:rFonts w:ascii="ＭＳ 明朝" w:hAnsi="ＭＳ 明朝"/>
          <w:b/>
          <w:bCs/>
          <w:sz w:val="20"/>
        </w:rPr>
      </w:pPr>
      <w:r w:rsidRPr="00D12D4B">
        <w:rPr>
          <w:rFonts w:ascii="ＭＳ 明朝" w:hAnsi="ＭＳ 明朝" w:hint="eastAsia"/>
          <w:b/>
          <w:bCs/>
          <w:sz w:val="20"/>
        </w:rPr>
        <w:lastRenderedPageBreak/>
        <w:t>●</w:t>
      </w:r>
      <w:r w:rsidR="00F73668" w:rsidRPr="00D12D4B">
        <w:rPr>
          <w:rFonts w:ascii="ＭＳ 明朝" w:hAnsi="ＭＳ 明朝" w:hint="eastAsia"/>
          <w:b/>
          <w:bCs/>
          <w:sz w:val="20"/>
        </w:rPr>
        <w:t>企画・実行力</w:t>
      </w:r>
    </w:p>
    <w:p w14:paraId="34324177" w14:textId="77777777" w:rsidR="00C524B6" w:rsidRPr="00D12D4B" w:rsidRDefault="00F73668" w:rsidP="00F73668">
      <w:pPr>
        <w:ind w:leftChars="177" w:left="336"/>
        <w:rPr>
          <w:rFonts w:ascii="ＭＳ 明朝" w:hAnsi="ＭＳ 明朝"/>
          <w:sz w:val="20"/>
        </w:rPr>
      </w:pPr>
      <w:r w:rsidRPr="00D12D4B">
        <w:rPr>
          <w:rFonts w:ascii="ＭＳ 明朝" w:hAnsi="ＭＳ 明朝" w:hint="eastAsia"/>
          <w:sz w:val="20"/>
        </w:rPr>
        <w:t>コロナの影響で飲食店の売上が低迷しました。そういった状況で何とか売上を確保しようとテイクアウト事業を始める飲食店が増え、調理済みの料理を真空パックする『真空包装機』</w:t>
      </w:r>
      <w:r w:rsidR="00CB65D7" w:rsidRPr="00D12D4B">
        <w:rPr>
          <w:rFonts w:ascii="ＭＳ 明朝" w:hAnsi="ＭＳ 明朝" w:hint="eastAsia"/>
          <w:sz w:val="20"/>
        </w:rPr>
        <w:t>を求めるお客様が増えた事により、</w:t>
      </w:r>
      <w:r w:rsidRPr="00D12D4B">
        <w:rPr>
          <w:rFonts w:ascii="ＭＳ 明朝" w:hAnsi="ＭＳ 明朝" w:hint="eastAsia"/>
          <w:sz w:val="20"/>
        </w:rPr>
        <w:t>製品の強化販売を行いました。</w:t>
      </w:r>
    </w:p>
    <w:p w14:paraId="07062F13" w14:textId="77777777" w:rsidR="00C524B6" w:rsidRPr="00D12D4B" w:rsidRDefault="005B3A55" w:rsidP="005B3A55">
      <w:pPr>
        <w:ind w:leftChars="177" w:left="336"/>
        <w:rPr>
          <w:rFonts w:ascii="ＭＳ 明朝" w:hAnsi="ＭＳ 明朝"/>
          <w:sz w:val="20"/>
        </w:rPr>
      </w:pPr>
      <w:r w:rsidRPr="00D12D4B">
        <w:rPr>
          <w:rFonts w:ascii="ＭＳ 明朝" w:hAnsi="ＭＳ 明朝" w:hint="eastAsia"/>
          <w:sz w:val="20"/>
        </w:rPr>
        <w:t>受注生産だった真空包装機を各ラインナップ最低3</w:t>
      </w:r>
      <w:r w:rsidR="00CB65D7" w:rsidRPr="00D12D4B">
        <w:rPr>
          <w:rFonts w:ascii="ＭＳ 明朝" w:hAnsi="ＭＳ 明朝" w:hint="eastAsia"/>
          <w:sz w:val="20"/>
        </w:rPr>
        <w:t>台は在庫として持ち、プラスでお客様に実際に拝見してもらい、</w:t>
      </w:r>
      <w:r w:rsidRPr="00D12D4B">
        <w:rPr>
          <w:rFonts w:ascii="ＭＳ 明朝" w:hAnsi="ＭＳ 明朝" w:hint="eastAsia"/>
          <w:sz w:val="20"/>
        </w:rPr>
        <w:t>競合他社品と比較できるよう全国の各拠点へのデモ機導入を上層部へ申請しました。</w:t>
      </w:r>
    </w:p>
    <w:p w14:paraId="1348B243" w14:textId="77777777" w:rsidR="00C524B6" w:rsidRPr="00D12D4B" w:rsidRDefault="00CB65D7" w:rsidP="00DC33E1">
      <w:pPr>
        <w:ind w:firstLineChars="177" w:firstLine="318"/>
        <w:rPr>
          <w:rFonts w:ascii="ＭＳ 明朝" w:hAnsi="ＭＳ 明朝"/>
          <w:sz w:val="20"/>
        </w:rPr>
      </w:pPr>
      <w:r w:rsidRPr="00D12D4B">
        <w:rPr>
          <w:rFonts w:ascii="ＭＳ 明朝" w:hAnsi="ＭＳ 明朝" w:hint="eastAsia"/>
          <w:sz w:val="20"/>
        </w:rPr>
        <w:t>その結果、全拠点</w:t>
      </w:r>
      <w:r w:rsidR="00D55E64" w:rsidRPr="00D12D4B">
        <w:rPr>
          <w:rFonts w:ascii="ＭＳ 明朝" w:hAnsi="ＭＳ 明朝" w:hint="eastAsia"/>
          <w:sz w:val="20"/>
        </w:rPr>
        <w:t>で真空包装機の</w:t>
      </w:r>
      <w:r w:rsidR="006851CB" w:rsidRPr="00D12D4B">
        <w:rPr>
          <w:rFonts w:ascii="ＭＳ 明朝" w:hAnsi="ＭＳ 明朝" w:hint="eastAsia"/>
          <w:sz w:val="20"/>
        </w:rPr>
        <w:t>上期</w:t>
      </w:r>
      <w:r w:rsidRPr="00D12D4B">
        <w:rPr>
          <w:rFonts w:ascii="ＭＳ 明朝" w:hAnsi="ＭＳ 明朝" w:hint="eastAsia"/>
          <w:sz w:val="20"/>
        </w:rPr>
        <w:t>販売台数</w:t>
      </w:r>
      <w:r w:rsidR="00D55E64" w:rsidRPr="00D12D4B">
        <w:rPr>
          <w:rFonts w:ascii="ＭＳ 明朝" w:hAnsi="ＭＳ 明朝" w:hint="eastAsia"/>
          <w:sz w:val="20"/>
        </w:rPr>
        <w:t>が前年度230%、個人でも販売台数が関西エリア1</w:t>
      </w:r>
      <w:r w:rsidRPr="00D12D4B">
        <w:rPr>
          <w:rFonts w:ascii="ＭＳ 明朝" w:hAnsi="ＭＳ 明朝" w:hint="eastAsia"/>
          <w:sz w:val="20"/>
        </w:rPr>
        <w:t>位になる事ができました</w:t>
      </w:r>
      <w:r w:rsidR="00D55E64" w:rsidRPr="00D12D4B">
        <w:rPr>
          <w:rFonts w:ascii="ＭＳ 明朝" w:hAnsi="ＭＳ 明朝" w:hint="eastAsia"/>
          <w:sz w:val="20"/>
        </w:rPr>
        <w:t>。</w:t>
      </w:r>
    </w:p>
    <w:p w14:paraId="66EB7D51" w14:textId="77777777" w:rsidR="005E6D2A" w:rsidRPr="00D12D4B" w:rsidRDefault="005E6D2A" w:rsidP="00DC33E1">
      <w:pPr>
        <w:ind w:firstLineChars="177" w:firstLine="318"/>
        <w:rPr>
          <w:rFonts w:ascii="ＭＳ 明朝" w:hAnsi="ＭＳ 明朝"/>
          <w:sz w:val="20"/>
        </w:rPr>
      </w:pPr>
    </w:p>
    <w:p w14:paraId="7333897A" w14:textId="77777777" w:rsidR="005E6D2A" w:rsidRPr="00D12D4B" w:rsidRDefault="005E6D2A" w:rsidP="00DC33E1">
      <w:pPr>
        <w:ind w:firstLineChars="177" w:firstLine="319"/>
        <w:rPr>
          <w:rFonts w:ascii="ＭＳ 明朝" w:hAnsi="ＭＳ 明朝"/>
          <w:b/>
          <w:bCs/>
          <w:sz w:val="20"/>
        </w:rPr>
      </w:pPr>
      <w:r w:rsidRPr="00D12D4B">
        <w:rPr>
          <w:rFonts w:ascii="ＭＳ 明朝" w:hAnsi="ＭＳ 明朝" w:hint="eastAsia"/>
          <w:b/>
          <w:bCs/>
          <w:sz w:val="20"/>
        </w:rPr>
        <w:t>●</w:t>
      </w:r>
      <w:r w:rsidR="00806190" w:rsidRPr="00D12D4B">
        <w:rPr>
          <w:rFonts w:ascii="ＭＳ 明朝" w:hAnsi="ＭＳ 明朝" w:hint="eastAsia"/>
          <w:b/>
          <w:bCs/>
          <w:sz w:val="20"/>
        </w:rPr>
        <w:t>部下の育成</w:t>
      </w:r>
    </w:p>
    <w:p w14:paraId="1B2E1398" w14:textId="77777777" w:rsidR="00C524B6" w:rsidRPr="00D12D4B" w:rsidRDefault="0049529F" w:rsidP="0049529F">
      <w:pPr>
        <w:ind w:firstLineChars="177" w:firstLine="318"/>
        <w:rPr>
          <w:rFonts w:ascii="ＭＳ 明朝" w:hAnsi="ＭＳ 明朝"/>
          <w:sz w:val="20"/>
        </w:rPr>
      </w:pPr>
      <w:r w:rsidRPr="00D12D4B">
        <w:rPr>
          <w:rFonts w:ascii="ＭＳ 明朝" w:hAnsi="ＭＳ 明朝" w:hint="eastAsia"/>
          <w:sz w:val="20"/>
        </w:rPr>
        <w:t>新入社員の教育担当を任せられる事が多く、新入社員や若手社員の能力を伸ばす事に注力しました。</w:t>
      </w:r>
    </w:p>
    <w:p w14:paraId="51B274E0" w14:textId="77777777" w:rsidR="00C524B6" w:rsidRPr="00D12D4B" w:rsidRDefault="0049529F" w:rsidP="0049529F">
      <w:pPr>
        <w:ind w:leftChars="150" w:left="285"/>
        <w:rPr>
          <w:rFonts w:ascii="ＭＳ 明朝" w:hAnsi="ＭＳ 明朝"/>
          <w:sz w:val="20"/>
        </w:rPr>
      </w:pPr>
      <w:r w:rsidRPr="00D12D4B">
        <w:rPr>
          <w:rFonts w:ascii="ＭＳ 明朝" w:hAnsi="ＭＳ 明朝" w:hint="eastAsia"/>
          <w:sz w:val="20"/>
        </w:rPr>
        <w:t>まずは自身が手本となれるよう何事に対しても率先して行動する事を心掛け、今まで培ってきた姿勢や取り組みを、朝礼・ミーティングの場で共有を行いました。</w:t>
      </w:r>
    </w:p>
    <w:p w14:paraId="463A9A3A" w14:textId="77777777" w:rsidR="0049529F" w:rsidRPr="00D12D4B" w:rsidRDefault="0049529F" w:rsidP="00DC33E1">
      <w:pPr>
        <w:ind w:firstLineChars="177" w:firstLine="318"/>
        <w:rPr>
          <w:rFonts w:ascii="ＭＳ 明朝" w:hAnsi="ＭＳ 明朝"/>
          <w:sz w:val="20"/>
        </w:rPr>
      </w:pPr>
      <w:r w:rsidRPr="00D12D4B">
        <w:rPr>
          <w:rFonts w:ascii="ＭＳ 明朝" w:hAnsi="ＭＳ 明朝" w:hint="eastAsia"/>
          <w:sz w:val="20"/>
        </w:rPr>
        <w:t>それに加えてロールプレイング形式で、実践の場で使えるよう指導しました。</w:t>
      </w:r>
    </w:p>
    <w:p w14:paraId="513B8FA4" w14:textId="77777777" w:rsidR="0049529F" w:rsidRPr="00D12D4B" w:rsidRDefault="0049529F" w:rsidP="0049529F">
      <w:pPr>
        <w:rPr>
          <w:rFonts w:ascii="ＭＳ 明朝" w:hAnsi="ＭＳ 明朝"/>
          <w:sz w:val="20"/>
        </w:rPr>
      </w:pPr>
      <w:r w:rsidRPr="00D12D4B">
        <w:rPr>
          <w:rFonts w:ascii="ＭＳ 明朝" w:hAnsi="ＭＳ 明朝" w:hint="eastAsia"/>
          <w:sz w:val="20"/>
        </w:rPr>
        <w:t xml:space="preserve">　 </w:t>
      </w:r>
      <w:r w:rsidR="00CB65D7" w:rsidRPr="00D12D4B">
        <w:rPr>
          <w:rFonts w:ascii="ＭＳ 明朝" w:hAnsi="ＭＳ 明朝" w:hint="eastAsia"/>
          <w:sz w:val="20"/>
        </w:rPr>
        <w:t>少しでも高いモチベーションで仕事ができるようプライベートでも積極的にコミュニケーションを</w:t>
      </w:r>
      <w:r w:rsidR="00B65E2C" w:rsidRPr="00D12D4B">
        <w:rPr>
          <w:rFonts w:ascii="ＭＳ 明朝" w:hAnsi="ＭＳ 明朝" w:hint="eastAsia"/>
          <w:sz w:val="20"/>
        </w:rPr>
        <w:t>取るようにしています。</w:t>
      </w:r>
    </w:p>
    <w:p w14:paraId="750267FB" w14:textId="77777777" w:rsidR="00C524B6" w:rsidRPr="00D12D4B" w:rsidRDefault="00C524B6" w:rsidP="00C524B6">
      <w:pPr>
        <w:rPr>
          <w:rFonts w:ascii="ＭＳ 明朝" w:hAnsi="ＭＳ 明朝"/>
          <w:sz w:val="20"/>
        </w:rPr>
      </w:pPr>
    </w:p>
    <w:p w14:paraId="785C0D7A" w14:textId="77777777" w:rsidR="005E6D2A" w:rsidRPr="00D12D4B" w:rsidRDefault="005E6D2A" w:rsidP="005E6D2A">
      <w:pPr>
        <w:rPr>
          <w:rFonts w:ascii="ＭＳ 明朝" w:hAnsi="ＭＳ 明朝"/>
          <w:sz w:val="20"/>
        </w:rPr>
      </w:pPr>
    </w:p>
    <w:p w14:paraId="7E7E06EA" w14:textId="77777777" w:rsidR="005E6D2A" w:rsidRPr="00D12D4B" w:rsidRDefault="005E6D2A" w:rsidP="00797CA6">
      <w:pPr>
        <w:numPr>
          <w:ilvl w:val="0"/>
          <w:numId w:val="19"/>
        </w:numPr>
        <w:rPr>
          <w:rFonts w:ascii="ＭＳ 明朝" w:hAnsi="ＭＳ 明朝"/>
          <w:b/>
          <w:sz w:val="20"/>
        </w:rPr>
      </w:pPr>
      <w:r w:rsidRPr="00D12D4B">
        <w:rPr>
          <w:rFonts w:ascii="ＭＳ 明朝" w:hAnsi="ＭＳ 明朝" w:hint="eastAsia"/>
          <w:b/>
          <w:sz w:val="20"/>
        </w:rPr>
        <w:t>資格・スキル</w:t>
      </w:r>
    </w:p>
    <w:p w14:paraId="43DC3A1D" w14:textId="77777777" w:rsidR="005E6D2A" w:rsidRPr="00D12D4B" w:rsidRDefault="003B7698" w:rsidP="00DC33E1">
      <w:pPr>
        <w:ind w:firstLineChars="177" w:firstLine="318"/>
        <w:rPr>
          <w:rFonts w:ascii="ＭＳ 明朝" w:hAnsi="ＭＳ 明朝"/>
          <w:sz w:val="20"/>
        </w:rPr>
      </w:pPr>
      <w:r w:rsidRPr="00D12D4B">
        <w:rPr>
          <w:rFonts w:ascii="ＭＳ 明朝" w:hAnsi="ＭＳ 明朝" w:hint="eastAsia"/>
          <w:sz w:val="20"/>
        </w:rPr>
        <w:t>・</w:t>
      </w:r>
      <w:r w:rsidR="00AD557A" w:rsidRPr="00D12D4B">
        <w:rPr>
          <w:rFonts w:ascii="ＭＳ 明朝" w:hAnsi="ＭＳ 明朝" w:hint="eastAsia"/>
          <w:sz w:val="20"/>
        </w:rPr>
        <w:t>普通自動車運転免許（2005年10月）</w:t>
      </w:r>
    </w:p>
    <w:p w14:paraId="72AE5528" w14:textId="77777777" w:rsidR="003B7698" w:rsidRPr="00D12D4B" w:rsidRDefault="003B7698" w:rsidP="00DC33E1">
      <w:pPr>
        <w:ind w:firstLineChars="177" w:firstLine="318"/>
        <w:rPr>
          <w:rFonts w:ascii="ＭＳ 明朝" w:hAnsi="ＭＳ 明朝"/>
          <w:sz w:val="20"/>
        </w:rPr>
      </w:pPr>
      <w:r w:rsidRPr="00D12D4B">
        <w:rPr>
          <w:rFonts w:ascii="ＭＳ 明朝" w:hAnsi="ＭＳ 明朝" w:hint="eastAsia"/>
          <w:sz w:val="20"/>
        </w:rPr>
        <w:t>・</w:t>
      </w:r>
      <w:r w:rsidR="00AD557A" w:rsidRPr="00D12D4B">
        <w:rPr>
          <w:rFonts w:ascii="ＭＳ 明朝" w:hAnsi="ＭＳ 明朝" w:hint="eastAsia"/>
          <w:sz w:val="20"/>
        </w:rPr>
        <w:t>中型自動二輪免許（2008年10月）</w:t>
      </w:r>
    </w:p>
    <w:p w14:paraId="2505CB94" w14:textId="77777777" w:rsidR="003B7698" w:rsidRPr="00D12D4B" w:rsidRDefault="003B7698" w:rsidP="00DC33E1">
      <w:pPr>
        <w:ind w:firstLineChars="177" w:firstLine="318"/>
        <w:rPr>
          <w:rFonts w:ascii="ＭＳ 明朝" w:hAnsi="ＭＳ 明朝"/>
          <w:sz w:val="20"/>
        </w:rPr>
      </w:pPr>
      <w:r w:rsidRPr="00D12D4B">
        <w:rPr>
          <w:rFonts w:ascii="ＭＳ 明朝" w:hAnsi="ＭＳ 明朝" w:hint="eastAsia"/>
          <w:sz w:val="20"/>
        </w:rPr>
        <w:t>・</w:t>
      </w:r>
      <w:r w:rsidR="00AD557A" w:rsidRPr="00D12D4B">
        <w:rPr>
          <w:rFonts w:ascii="ＭＳ 明朝" w:hAnsi="ＭＳ 明朝" w:hint="eastAsia"/>
          <w:sz w:val="20"/>
        </w:rPr>
        <w:t>厨房設備士２級（2017年8月）</w:t>
      </w:r>
    </w:p>
    <w:p w14:paraId="6A5FC3E8" w14:textId="77777777" w:rsidR="005E6D2A" w:rsidRPr="00D12D4B" w:rsidRDefault="005E6D2A" w:rsidP="00854C0D">
      <w:pPr>
        <w:rPr>
          <w:rFonts w:ascii="ＭＳ 明朝" w:hAnsi="ＭＳ 明朝"/>
          <w:b/>
          <w:sz w:val="20"/>
        </w:rPr>
      </w:pPr>
    </w:p>
    <w:p w14:paraId="76EB7EA2" w14:textId="77777777" w:rsidR="00E534A4" w:rsidRPr="00D12D4B" w:rsidRDefault="00E534A4" w:rsidP="00854C0D">
      <w:pPr>
        <w:rPr>
          <w:rFonts w:ascii="ＭＳ 明朝" w:hAnsi="ＭＳ 明朝"/>
          <w:b/>
          <w:sz w:val="20"/>
        </w:rPr>
      </w:pPr>
    </w:p>
    <w:p w14:paraId="43660782" w14:textId="77777777" w:rsidR="006815D5" w:rsidRPr="00D12D4B" w:rsidRDefault="00623DA4" w:rsidP="00797CA6">
      <w:pPr>
        <w:numPr>
          <w:ilvl w:val="0"/>
          <w:numId w:val="18"/>
        </w:numPr>
        <w:rPr>
          <w:rFonts w:ascii="ＭＳ 明朝" w:hAnsi="ＭＳ 明朝"/>
          <w:b/>
          <w:sz w:val="20"/>
        </w:rPr>
      </w:pPr>
      <w:r w:rsidRPr="00D12D4B">
        <w:rPr>
          <w:rFonts w:ascii="ＭＳ 明朝" w:hAnsi="ＭＳ 明朝"/>
          <w:b/>
          <w:noProof/>
          <w:sz w:val="20"/>
        </w:rPr>
        <mc:AlternateContent>
          <mc:Choice Requires="wps">
            <w:drawing>
              <wp:anchor distT="0" distB="0" distL="114300" distR="114300" simplePos="0" relativeHeight="251658240" behindDoc="0" locked="0" layoutInCell="1" allowOverlap="1" wp14:anchorId="42D20BAF" wp14:editId="0F1713C4">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6F2FE9E3" w14:textId="77777777" w:rsidR="0049529F" w:rsidRPr="008D6B46" w:rsidRDefault="0049529F">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20B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6F2FE9E3" w14:textId="77777777" w:rsidR="0049529F" w:rsidRPr="008D6B46" w:rsidRDefault="0049529F">
                      <w:pPr>
                        <w:rPr>
                          <w:sz w:val="16"/>
                          <w:szCs w:val="16"/>
                        </w:rPr>
                      </w:pPr>
                      <w:r w:rsidRPr="008D6B46">
                        <w:rPr>
                          <w:rFonts w:hint="eastAsia"/>
                          <w:sz w:val="16"/>
                          <w:szCs w:val="16"/>
                        </w:rPr>
                        <w:t>あまり、限定せずに簡潔に！</w:t>
                      </w:r>
                    </w:p>
                  </w:txbxContent>
                </v:textbox>
              </v:shape>
            </w:pict>
          </mc:Fallback>
        </mc:AlternateContent>
      </w:r>
      <w:r w:rsidR="006815D5" w:rsidRPr="00D12D4B">
        <w:rPr>
          <w:rFonts w:ascii="ＭＳ 明朝" w:hAnsi="ＭＳ 明朝" w:hint="eastAsia"/>
          <w:b/>
          <w:sz w:val="20"/>
        </w:rPr>
        <w:t>自己ＰＲ</w:t>
      </w:r>
    </w:p>
    <w:p w14:paraId="3C3AED67" w14:textId="77777777" w:rsidR="00CE528A" w:rsidRPr="00D12D4B" w:rsidRDefault="006851CB" w:rsidP="00854C0D">
      <w:pPr>
        <w:rPr>
          <w:rFonts w:ascii="ＭＳ 明朝" w:hAnsi="ＭＳ 明朝"/>
          <w:sz w:val="20"/>
        </w:rPr>
      </w:pPr>
      <w:r w:rsidRPr="00D12D4B">
        <w:rPr>
          <w:rFonts w:ascii="ＭＳ 明朝" w:hAnsi="ＭＳ 明朝" w:hint="eastAsia"/>
          <w:sz w:val="20"/>
        </w:rPr>
        <w:t>私の長所は『行動力』と『リーダーシップ』があるところです。</w:t>
      </w:r>
    </w:p>
    <w:p w14:paraId="3BB266D4" w14:textId="77777777" w:rsidR="00C524B6" w:rsidRPr="00D12D4B" w:rsidRDefault="006851CB" w:rsidP="00854C0D">
      <w:pPr>
        <w:rPr>
          <w:rFonts w:ascii="ＭＳ 明朝" w:hAnsi="ＭＳ 明朝"/>
          <w:sz w:val="20"/>
        </w:rPr>
      </w:pPr>
      <w:r w:rsidRPr="00D12D4B">
        <w:rPr>
          <w:rFonts w:ascii="ＭＳ 明朝" w:hAnsi="ＭＳ 明朝" w:hint="eastAsia"/>
          <w:sz w:val="20"/>
        </w:rPr>
        <w:t>行動力ですが、日々の営業で1件でも多く取引先に足を運ぶことを心掛け、顧客状況の把握やアフターフォローを徹底して行いました。</w:t>
      </w:r>
    </w:p>
    <w:p w14:paraId="461FA7C2" w14:textId="77777777" w:rsidR="00C524B6" w:rsidRPr="00D12D4B" w:rsidRDefault="006851CB" w:rsidP="00854C0D">
      <w:pPr>
        <w:rPr>
          <w:rFonts w:ascii="ＭＳ 明朝" w:hAnsi="ＭＳ 明朝"/>
          <w:sz w:val="20"/>
        </w:rPr>
      </w:pPr>
      <w:r w:rsidRPr="00D12D4B">
        <w:rPr>
          <w:rFonts w:ascii="ＭＳ 明朝" w:hAnsi="ＭＳ 明朝" w:hint="eastAsia"/>
          <w:sz w:val="20"/>
        </w:rPr>
        <w:t>それにより、いち早くニーズに気付いて新規提案や受注に繋がり、グループ会社や他部署の担当者を紹介して頂き、新規開拓に繋げる事もできました。</w:t>
      </w:r>
    </w:p>
    <w:p w14:paraId="4773A806" w14:textId="77777777" w:rsidR="006851CB" w:rsidRPr="00D12D4B" w:rsidRDefault="006851CB" w:rsidP="00854C0D">
      <w:pPr>
        <w:rPr>
          <w:rFonts w:ascii="ＭＳ 明朝" w:hAnsi="ＭＳ 明朝"/>
          <w:sz w:val="20"/>
        </w:rPr>
      </w:pPr>
      <w:r w:rsidRPr="00D12D4B">
        <w:rPr>
          <w:rFonts w:ascii="ＭＳ 明朝" w:hAnsi="ＭＳ 明朝" w:hint="eastAsia"/>
          <w:sz w:val="20"/>
        </w:rPr>
        <w:t>その結果、今年度上期売上高が予算比125%となりました。</w:t>
      </w:r>
    </w:p>
    <w:p w14:paraId="3B01D342" w14:textId="77777777" w:rsidR="00C524B6" w:rsidRPr="00D12D4B" w:rsidRDefault="006851CB" w:rsidP="00854C0D">
      <w:pPr>
        <w:rPr>
          <w:rFonts w:ascii="ＭＳ 明朝" w:hAnsi="ＭＳ 明朝"/>
          <w:sz w:val="20"/>
        </w:rPr>
      </w:pPr>
      <w:r w:rsidRPr="00D12D4B">
        <w:rPr>
          <w:rFonts w:ascii="ＭＳ 明朝" w:hAnsi="ＭＳ 明朝" w:hint="eastAsia"/>
          <w:sz w:val="20"/>
        </w:rPr>
        <w:t>リーダーシップですが、高校時代に部活動で</w:t>
      </w:r>
      <w:r w:rsidR="00CB65D7" w:rsidRPr="00D12D4B">
        <w:rPr>
          <w:rFonts w:ascii="ＭＳ 明朝" w:hAnsi="ＭＳ 明朝" w:hint="eastAsia"/>
          <w:sz w:val="20"/>
        </w:rPr>
        <w:t>部長・社会人になってからは新入社員の教育担当・サービスチームのリーダーを任され</w:t>
      </w:r>
      <w:r w:rsidR="00BD482A" w:rsidRPr="00D12D4B">
        <w:rPr>
          <w:rFonts w:ascii="ＭＳ 明朝" w:hAnsi="ＭＳ 明朝" w:hint="eastAsia"/>
          <w:sz w:val="20"/>
        </w:rPr>
        <w:t>ました。</w:t>
      </w:r>
    </w:p>
    <w:p w14:paraId="50126617" w14:textId="77777777" w:rsidR="00C524B6" w:rsidRPr="00D12D4B" w:rsidRDefault="00BD482A" w:rsidP="00854C0D">
      <w:pPr>
        <w:rPr>
          <w:rFonts w:ascii="ＭＳ 明朝" w:hAnsi="ＭＳ 明朝"/>
          <w:sz w:val="20"/>
        </w:rPr>
      </w:pPr>
      <w:r w:rsidRPr="00D12D4B">
        <w:rPr>
          <w:rFonts w:ascii="ＭＳ 明朝" w:hAnsi="ＭＳ 明朝" w:hint="eastAsia"/>
          <w:sz w:val="20"/>
        </w:rPr>
        <w:t>リーダーとして率先してメンバーの意見を引き出し、目標達成に向け全員が一致団結できる組織作りを行いました。</w:t>
      </w:r>
    </w:p>
    <w:p w14:paraId="6CE35566" w14:textId="77777777" w:rsidR="00BD482A" w:rsidRPr="00D12D4B" w:rsidRDefault="00BD482A" w:rsidP="00854C0D">
      <w:pPr>
        <w:rPr>
          <w:rFonts w:ascii="ＭＳ 明朝" w:hAnsi="ＭＳ 明朝"/>
          <w:sz w:val="20"/>
        </w:rPr>
      </w:pPr>
      <w:r w:rsidRPr="00D12D4B">
        <w:rPr>
          <w:rFonts w:ascii="ＭＳ 明朝" w:hAnsi="ＭＳ 明朝" w:hint="eastAsia"/>
          <w:sz w:val="20"/>
        </w:rPr>
        <w:t>その結果、サービスチームが主催となって行った、会員カード新規獲得</w:t>
      </w:r>
      <w:r w:rsidR="00CB65D7" w:rsidRPr="00D12D4B">
        <w:rPr>
          <w:rFonts w:ascii="ＭＳ 明朝" w:hAnsi="ＭＳ 明朝" w:hint="eastAsia"/>
          <w:sz w:val="20"/>
        </w:rPr>
        <w:t>件</w:t>
      </w:r>
      <w:r w:rsidRPr="00D12D4B">
        <w:rPr>
          <w:rFonts w:ascii="ＭＳ 明朝" w:hAnsi="ＭＳ 明朝" w:hint="eastAsia"/>
          <w:sz w:val="20"/>
        </w:rPr>
        <w:t>数の目標達成に加え、何か問題が発生した際には必ず相談してもらえる</w:t>
      </w:r>
      <w:r w:rsidR="00CB65D7" w:rsidRPr="00D12D4B">
        <w:rPr>
          <w:rFonts w:ascii="ＭＳ 明朝" w:hAnsi="ＭＳ 明朝" w:hint="eastAsia"/>
          <w:sz w:val="20"/>
        </w:rPr>
        <w:t>ように</w:t>
      </w:r>
      <w:r w:rsidRPr="00D12D4B">
        <w:rPr>
          <w:rFonts w:ascii="ＭＳ 明朝" w:hAnsi="ＭＳ 明朝" w:hint="eastAsia"/>
          <w:sz w:val="20"/>
        </w:rPr>
        <w:t>関係性を構築する事ができました。</w:t>
      </w:r>
    </w:p>
    <w:p w14:paraId="68500A1C" w14:textId="77777777" w:rsidR="00C524B6" w:rsidRPr="00D12D4B" w:rsidRDefault="00BD482A" w:rsidP="00854C0D">
      <w:pPr>
        <w:rPr>
          <w:rFonts w:ascii="ＭＳ 明朝" w:hAnsi="ＭＳ 明朝"/>
          <w:sz w:val="20"/>
        </w:rPr>
      </w:pPr>
      <w:r w:rsidRPr="00D12D4B">
        <w:rPr>
          <w:rFonts w:ascii="ＭＳ 明朝" w:hAnsi="ＭＳ 明朝" w:hint="eastAsia"/>
          <w:sz w:val="20"/>
        </w:rPr>
        <w:t>御社でも『行動力』と『リーダーシップ』を活かして業務に取り組んで参ります。</w:t>
      </w:r>
    </w:p>
    <w:p w14:paraId="61A0CF47" w14:textId="77777777" w:rsidR="009F118B" w:rsidRPr="00D12D4B" w:rsidRDefault="009F118B" w:rsidP="00854C0D">
      <w:pPr>
        <w:rPr>
          <w:rFonts w:ascii="ＭＳ 明朝" w:hAnsi="ＭＳ 明朝"/>
          <w:sz w:val="20"/>
        </w:rPr>
      </w:pPr>
    </w:p>
    <w:p w14:paraId="713CC157" w14:textId="77777777" w:rsidR="00875BC2" w:rsidRPr="00D12D4B" w:rsidRDefault="00875BC2" w:rsidP="00854C0D">
      <w:pPr>
        <w:jc w:val="right"/>
        <w:rPr>
          <w:rFonts w:ascii="ＭＳ 明朝" w:hAnsi="ＭＳ 明朝"/>
          <w:sz w:val="20"/>
        </w:rPr>
      </w:pPr>
      <w:r w:rsidRPr="00D12D4B">
        <w:rPr>
          <w:rFonts w:ascii="ＭＳ 明朝" w:hAnsi="ＭＳ 明朝" w:hint="eastAsia"/>
          <w:sz w:val="20"/>
        </w:rPr>
        <w:t>以上</w:t>
      </w:r>
    </w:p>
    <w:sectPr w:rsidR="00875BC2" w:rsidRPr="00D12D4B" w:rsidSect="00854C0D">
      <w:footerReference w:type="even" r:id="rId8"/>
      <w:footerReference w:type="default" r:id="rId9"/>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4A27F" w14:textId="77777777" w:rsidR="00CC4E34" w:rsidRDefault="00CC4E34">
      <w:r>
        <w:separator/>
      </w:r>
    </w:p>
  </w:endnote>
  <w:endnote w:type="continuationSeparator" w:id="0">
    <w:p w14:paraId="0F73483F" w14:textId="77777777" w:rsidR="00CC4E34" w:rsidRDefault="00CC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3A2FD" w14:textId="77777777" w:rsidR="0049529F" w:rsidRDefault="0049529F"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20B86C" w14:textId="77777777" w:rsidR="0049529F" w:rsidRDefault="004952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4993" w14:textId="77777777" w:rsidR="0049529F" w:rsidRDefault="0049529F"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D506A">
      <w:rPr>
        <w:rStyle w:val="a7"/>
        <w:noProof/>
      </w:rPr>
      <w:t>2</w:t>
    </w:r>
    <w:r>
      <w:rPr>
        <w:rStyle w:val="a7"/>
      </w:rPr>
      <w:fldChar w:fldCharType="end"/>
    </w:r>
  </w:p>
  <w:p w14:paraId="6DB4426C" w14:textId="77777777" w:rsidR="0049529F" w:rsidRDefault="004952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39E0" w14:textId="77777777" w:rsidR="00CC4E34" w:rsidRDefault="00CC4E34">
      <w:r>
        <w:separator/>
      </w:r>
    </w:p>
  </w:footnote>
  <w:footnote w:type="continuationSeparator" w:id="0">
    <w:p w14:paraId="4D92526D" w14:textId="77777777" w:rsidR="00CC4E34" w:rsidRDefault="00CC4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8F7E0E"/>
    <w:multiLevelType w:val="hybridMultilevel"/>
    <w:tmpl w:val="6042268C"/>
    <w:lvl w:ilvl="0" w:tplc="C9C66F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1"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A341EE"/>
    <w:multiLevelType w:val="hybridMultilevel"/>
    <w:tmpl w:val="247E479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4"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6"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743B5AE0"/>
    <w:multiLevelType w:val="hybridMultilevel"/>
    <w:tmpl w:val="F8A43B3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5"/>
  </w:num>
  <w:num w:numId="3">
    <w:abstractNumId w:val="10"/>
  </w:num>
  <w:num w:numId="4">
    <w:abstractNumId w:val="1"/>
  </w:num>
  <w:num w:numId="5">
    <w:abstractNumId w:val="13"/>
  </w:num>
  <w:num w:numId="6">
    <w:abstractNumId w:val="17"/>
  </w:num>
  <w:num w:numId="7">
    <w:abstractNumId w:val="0"/>
  </w:num>
  <w:num w:numId="8">
    <w:abstractNumId w:val="16"/>
  </w:num>
  <w:num w:numId="9">
    <w:abstractNumId w:val="7"/>
  </w:num>
  <w:num w:numId="10">
    <w:abstractNumId w:val="6"/>
  </w:num>
  <w:num w:numId="11">
    <w:abstractNumId w:val="19"/>
  </w:num>
  <w:num w:numId="12">
    <w:abstractNumId w:val="3"/>
  </w:num>
  <w:num w:numId="13">
    <w:abstractNumId w:val="14"/>
  </w:num>
  <w:num w:numId="14">
    <w:abstractNumId w:val="8"/>
  </w:num>
  <w:num w:numId="15">
    <w:abstractNumId w:val="5"/>
  </w:num>
  <w:num w:numId="16">
    <w:abstractNumId w:val="4"/>
  </w:num>
  <w:num w:numId="17">
    <w:abstractNumId w:val="11"/>
  </w:num>
  <w:num w:numId="18">
    <w:abstractNumId w:val="9"/>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5C65"/>
    <w:rsid w:val="0001777A"/>
    <w:rsid w:val="00021EA9"/>
    <w:rsid w:val="000354AB"/>
    <w:rsid w:val="00063DFF"/>
    <w:rsid w:val="000720F4"/>
    <w:rsid w:val="000A19ED"/>
    <w:rsid w:val="000B20ED"/>
    <w:rsid w:val="000B5E49"/>
    <w:rsid w:val="000E0436"/>
    <w:rsid w:val="000F04AA"/>
    <w:rsid w:val="000F2E2A"/>
    <w:rsid w:val="0010068E"/>
    <w:rsid w:val="00106D95"/>
    <w:rsid w:val="00141944"/>
    <w:rsid w:val="00151745"/>
    <w:rsid w:val="00163CAA"/>
    <w:rsid w:val="0018281B"/>
    <w:rsid w:val="00190D36"/>
    <w:rsid w:val="001933F6"/>
    <w:rsid w:val="001B380A"/>
    <w:rsid w:val="001C3F57"/>
    <w:rsid w:val="001D506A"/>
    <w:rsid w:val="001E3127"/>
    <w:rsid w:val="00207B47"/>
    <w:rsid w:val="00212E61"/>
    <w:rsid w:val="00236DB1"/>
    <w:rsid w:val="0025051E"/>
    <w:rsid w:val="00264377"/>
    <w:rsid w:val="0026567F"/>
    <w:rsid w:val="00270334"/>
    <w:rsid w:val="00273BFC"/>
    <w:rsid w:val="00282117"/>
    <w:rsid w:val="00295626"/>
    <w:rsid w:val="002E26D6"/>
    <w:rsid w:val="002E7A64"/>
    <w:rsid w:val="002F12E2"/>
    <w:rsid w:val="002F1D2E"/>
    <w:rsid w:val="002F451B"/>
    <w:rsid w:val="00302C9F"/>
    <w:rsid w:val="00326333"/>
    <w:rsid w:val="00334E31"/>
    <w:rsid w:val="00344AC8"/>
    <w:rsid w:val="00347CDD"/>
    <w:rsid w:val="00355D0F"/>
    <w:rsid w:val="0036013D"/>
    <w:rsid w:val="00364322"/>
    <w:rsid w:val="00374D3E"/>
    <w:rsid w:val="00380981"/>
    <w:rsid w:val="003A2CD0"/>
    <w:rsid w:val="003B4DF1"/>
    <w:rsid w:val="003B7698"/>
    <w:rsid w:val="003C279A"/>
    <w:rsid w:val="003D3B58"/>
    <w:rsid w:val="003F7A32"/>
    <w:rsid w:val="003F7D2B"/>
    <w:rsid w:val="00403E2E"/>
    <w:rsid w:val="00413593"/>
    <w:rsid w:val="004140FB"/>
    <w:rsid w:val="0042603F"/>
    <w:rsid w:val="00451763"/>
    <w:rsid w:val="00456A92"/>
    <w:rsid w:val="0047358D"/>
    <w:rsid w:val="00480ABB"/>
    <w:rsid w:val="00483D25"/>
    <w:rsid w:val="0049529F"/>
    <w:rsid w:val="004955F9"/>
    <w:rsid w:val="00497F17"/>
    <w:rsid w:val="004A4FBD"/>
    <w:rsid w:val="004B72D8"/>
    <w:rsid w:val="004C013E"/>
    <w:rsid w:val="00514CA5"/>
    <w:rsid w:val="005531C5"/>
    <w:rsid w:val="005670F1"/>
    <w:rsid w:val="005B3A55"/>
    <w:rsid w:val="005C012A"/>
    <w:rsid w:val="005C38B6"/>
    <w:rsid w:val="005D1EE0"/>
    <w:rsid w:val="005D7427"/>
    <w:rsid w:val="005D7D7B"/>
    <w:rsid w:val="005E28FE"/>
    <w:rsid w:val="005E6D2A"/>
    <w:rsid w:val="005E7FD0"/>
    <w:rsid w:val="005F3D09"/>
    <w:rsid w:val="00612DDF"/>
    <w:rsid w:val="00623DA4"/>
    <w:rsid w:val="00630512"/>
    <w:rsid w:val="00652CB5"/>
    <w:rsid w:val="006615FC"/>
    <w:rsid w:val="006815D5"/>
    <w:rsid w:val="00681E8D"/>
    <w:rsid w:val="00684391"/>
    <w:rsid w:val="006851CB"/>
    <w:rsid w:val="006A02BF"/>
    <w:rsid w:val="006A17F6"/>
    <w:rsid w:val="006D6F88"/>
    <w:rsid w:val="006E00CF"/>
    <w:rsid w:val="006E6844"/>
    <w:rsid w:val="006E69C1"/>
    <w:rsid w:val="006F0C7F"/>
    <w:rsid w:val="0070764D"/>
    <w:rsid w:val="00711AFA"/>
    <w:rsid w:val="00713119"/>
    <w:rsid w:val="00715B0D"/>
    <w:rsid w:val="0072375C"/>
    <w:rsid w:val="007321BD"/>
    <w:rsid w:val="007620E5"/>
    <w:rsid w:val="00764562"/>
    <w:rsid w:val="00783FA5"/>
    <w:rsid w:val="007842A6"/>
    <w:rsid w:val="007865DA"/>
    <w:rsid w:val="00797CA6"/>
    <w:rsid w:val="007A03C0"/>
    <w:rsid w:val="007A1191"/>
    <w:rsid w:val="007B4055"/>
    <w:rsid w:val="007B596D"/>
    <w:rsid w:val="007C6D92"/>
    <w:rsid w:val="007E4E15"/>
    <w:rsid w:val="007F067B"/>
    <w:rsid w:val="007F5B8D"/>
    <w:rsid w:val="0080211B"/>
    <w:rsid w:val="00806190"/>
    <w:rsid w:val="00806FF9"/>
    <w:rsid w:val="008153C2"/>
    <w:rsid w:val="00850162"/>
    <w:rsid w:val="00852476"/>
    <w:rsid w:val="00854C0D"/>
    <w:rsid w:val="00870338"/>
    <w:rsid w:val="00875BC2"/>
    <w:rsid w:val="0087624A"/>
    <w:rsid w:val="008838D3"/>
    <w:rsid w:val="008B6822"/>
    <w:rsid w:val="008C671C"/>
    <w:rsid w:val="008C6EA1"/>
    <w:rsid w:val="008D1111"/>
    <w:rsid w:val="008E1EAC"/>
    <w:rsid w:val="00902B36"/>
    <w:rsid w:val="009044A4"/>
    <w:rsid w:val="0090567E"/>
    <w:rsid w:val="009072CD"/>
    <w:rsid w:val="009166D9"/>
    <w:rsid w:val="009359F7"/>
    <w:rsid w:val="00936CFA"/>
    <w:rsid w:val="0094143B"/>
    <w:rsid w:val="0096579E"/>
    <w:rsid w:val="009934EE"/>
    <w:rsid w:val="009A13B3"/>
    <w:rsid w:val="009A5552"/>
    <w:rsid w:val="009E3F79"/>
    <w:rsid w:val="009F118B"/>
    <w:rsid w:val="009F3E1E"/>
    <w:rsid w:val="00A002CB"/>
    <w:rsid w:val="00A0507B"/>
    <w:rsid w:val="00A10C80"/>
    <w:rsid w:val="00A12AE0"/>
    <w:rsid w:val="00A367F8"/>
    <w:rsid w:val="00A5700C"/>
    <w:rsid w:val="00A74B11"/>
    <w:rsid w:val="00A75A83"/>
    <w:rsid w:val="00A8631D"/>
    <w:rsid w:val="00AA5421"/>
    <w:rsid w:val="00AB0F4F"/>
    <w:rsid w:val="00AD3CEC"/>
    <w:rsid w:val="00AD557A"/>
    <w:rsid w:val="00AD5584"/>
    <w:rsid w:val="00AD75D1"/>
    <w:rsid w:val="00AF1FFD"/>
    <w:rsid w:val="00AF2EB9"/>
    <w:rsid w:val="00B007D9"/>
    <w:rsid w:val="00B01033"/>
    <w:rsid w:val="00B15E3D"/>
    <w:rsid w:val="00B23F90"/>
    <w:rsid w:val="00B40FD5"/>
    <w:rsid w:val="00B559DD"/>
    <w:rsid w:val="00B651B9"/>
    <w:rsid w:val="00B65E2C"/>
    <w:rsid w:val="00B71A3B"/>
    <w:rsid w:val="00B804CE"/>
    <w:rsid w:val="00B917FD"/>
    <w:rsid w:val="00B927C9"/>
    <w:rsid w:val="00B93F27"/>
    <w:rsid w:val="00BA3A72"/>
    <w:rsid w:val="00BA49B1"/>
    <w:rsid w:val="00BC7CB3"/>
    <w:rsid w:val="00BD482A"/>
    <w:rsid w:val="00C118A0"/>
    <w:rsid w:val="00C171F7"/>
    <w:rsid w:val="00C272EE"/>
    <w:rsid w:val="00C353C1"/>
    <w:rsid w:val="00C4568B"/>
    <w:rsid w:val="00C457D1"/>
    <w:rsid w:val="00C500DB"/>
    <w:rsid w:val="00C524B6"/>
    <w:rsid w:val="00C54852"/>
    <w:rsid w:val="00C77C24"/>
    <w:rsid w:val="00C864CC"/>
    <w:rsid w:val="00C90E35"/>
    <w:rsid w:val="00CA0B55"/>
    <w:rsid w:val="00CA5859"/>
    <w:rsid w:val="00CB65D7"/>
    <w:rsid w:val="00CC4E34"/>
    <w:rsid w:val="00CE528A"/>
    <w:rsid w:val="00CE7D21"/>
    <w:rsid w:val="00CF1141"/>
    <w:rsid w:val="00CF5DC8"/>
    <w:rsid w:val="00D12D4B"/>
    <w:rsid w:val="00D16DAD"/>
    <w:rsid w:val="00D21953"/>
    <w:rsid w:val="00D35E0D"/>
    <w:rsid w:val="00D51C4E"/>
    <w:rsid w:val="00D520D4"/>
    <w:rsid w:val="00D55E64"/>
    <w:rsid w:val="00D61B5A"/>
    <w:rsid w:val="00D73DE9"/>
    <w:rsid w:val="00D83C85"/>
    <w:rsid w:val="00DA0695"/>
    <w:rsid w:val="00DB689C"/>
    <w:rsid w:val="00DC081E"/>
    <w:rsid w:val="00DC33E1"/>
    <w:rsid w:val="00DF2B3B"/>
    <w:rsid w:val="00E15ED0"/>
    <w:rsid w:val="00E17D59"/>
    <w:rsid w:val="00E259CF"/>
    <w:rsid w:val="00E350EB"/>
    <w:rsid w:val="00E505C3"/>
    <w:rsid w:val="00E534A4"/>
    <w:rsid w:val="00E6408E"/>
    <w:rsid w:val="00E75E72"/>
    <w:rsid w:val="00E93941"/>
    <w:rsid w:val="00EA6537"/>
    <w:rsid w:val="00EB1B47"/>
    <w:rsid w:val="00EB2BD7"/>
    <w:rsid w:val="00EB460E"/>
    <w:rsid w:val="00EC06A8"/>
    <w:rsid w:val="00EE2541"/>
    <w:rsid w:val="00F2460B"/>
    <w:rsid w:val="00F30480"/>
    <w:rsid w:val="00F3429D"/>
    <w:rsid w:val="00F472CB"/>
    <w:rsid w:val="00F711F1"/>
    <w:rsid w:val="00F73668"/>
    <w:rsid w:val="00F751DE"/>
    <w:rsid w:val="00FA0EA4"/>
    <w:rsid w:val="00FA37B0"/>
    <w:rsid w:val="00FB2DD7"/>
    <w:rsid w:val="00FB2FAB"/>
    <w:rsid w:val="00FB4E76"/>
    <w:rsid w:val="00FB55A4"/>
    <w:rsid w:val="00FB5EE7"/>
    <w:rsid w:val="00FB64ED"/>
    <w:rsid w:val="00FD4806"/>
    <w:rsid w:val="00FE325C"/>
    <w:rsid w:val="00FE7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4B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73887">
      <w:bodyDiv w:val="1"/>
      <w:marLeft w:val="0"/>
      <w:marRight w:val="0"/>
      <w:marTop w:val="0"/>
      <w:marBottom w:val="0"/>
      <w:divBdr>
        <w:top w:val="none" w:sz="0" w:space="0" w:color="auto"/>
        <w:left w:val="none" w:sz="0" w:space="0" w:color="auto"/>
        <w:bottom w:val="none" w:sz="0" w:space="0" w:color="auto"/>
        <w:right w:val="none" w:sz="0" w:space="0" w:color="auto"/>
      </w:divBdr>
    </w:div>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AAC12-FAF1-406B-934D-A8039810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creator/>
  <cp:lastModifiedBy/>
  <cp:revision>1</cp:revision>
  <cp:lastPrinted>2011-06-22T05:26:00Z</cp:lastPrinted>
  <dcterms:created xsi:type="dcterms:W3CDTF">2021-11-16T08:49:00Z</dcterms:created>
  <dcterms:modified xsi:type="dcterms:W3CDTF">2021-11-17T02:12:00Z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