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026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F23216">
        <w:rPr>
          <w:rFonts w:asciiTheme="minorEastAsia" w:eastAsiaTheme="minorEastAsia" w:hAnsiTheme="minorEastAsia" w:cs="ＭＳ 明朝"/>
          <w:b/>
          <w:bCs/>
          <w:color w:val="auto"/>
          <w:spacing w:val="49"/>
          <w:sz w:val="28"/>
          <w:szCs w:val="28"/>
          <w:fitText w:val="1800" w:id="470470144"/>
        </w:rPr>
        <w:t>職務経歴</w:t>
      </w:r>
      <w:r w:rsidRPr="00F23216">
        <w:rPr>
          <w:rFonts w:asciiTheme="minorEastAsia" w:eastAsiaTheme="minorEastAsia" w:hAnsiTheme="minorEastAsia" w:cs="ＭＳ 明朝"/>
          <w:b/>
          <w:bCs/>
          <w:color w:val="auto"/>
          <w:spacing w:val="1"/>
          <w:sz w:val="28"/>
          <w:szCs w:val="28"/>
          <w:fitText w:val="1800" w:id="470470144"/>
        </w:rPr>
        <w:t>書</w:t>
      </w:r>
    </w:p>
    <w:p w14:paraId="5CC7B98A" w14:textId="77777777" w:rsidR="008962A9" w:rsidRPr="00D6165F" w:rsidRDefault="008962A9" w:rsidP="008962A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2FC02E3" w14:textId="77777777" w:rsidR="008962A9" w:rsidRPr="00D6165F" w:rsidRDefault="008962A9" w:rsidP="008962A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F149BB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4A736DD" w14:textId="57AD9F0E" w:rsidR="00C43BEE" w:rsidRPr="000B43F4" w:rsidRDefault="008962A9" w:rsidP="0086175F">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F23216" w:rsidRPr="00F23216">
        <w:rPr>
          <w:rFonts w:asciiTheme="minorEastAsia" w:eastAsiaTheme="minorEastAsia" w:hAnsiTheme="minorEastAsia" w:cs="ＭＳ Ｐゴシック" w:hint="eastAsia"/>
          <w:sz w:val="20"/>
          <w:szCs w:val="20"/>
        </w:rPr>
        <w:t>大学人</w:t>
      </w:r>
      <w:r w:rsidRPr="00D6165F">
        <w:rPr>
          <w:rFonts w:ascii="ＭＳ 明朝" w:hAnsi="ＭＳ 明朝" w:cs="ＭＳ 明朝" w:hint="eastAsia"/>
          <w:color w:val="auto"/>
          <w:sz w:val="20"/>
          <w:szCs w:val="20"/>
        </w:rPr>
        <w:t>●●</w:t>
      </w:r>
      <w:r w:rsidR="00F23216" w:rsidRPr="00F23216">
        <w:rPr>
          <w:rFonts w:asciiTheme="minorEastAsia" w:eastAsiaTheme="minorEastAsia" w:hAnsiTheme="minorEastAsia" w:cs="ＭＳ Ｐゴシック" w:hint="eastAsia"/>
          <w:sz w:val="20"/>
          <w:szCs w:val="20"/>
        </w:rPr>
        <w:t>部</w:t>
      </w:r>
      <w:r w:rsidR="003F5000">
        <w:rPr>
          <w:rFonts w:asciiTheme="minorEastAsia" w:eastAsiaTheme="minorEastAsia" w:hAnsiTheme="minorEastAsia" w:cs="ＭＳ Ｐゴシック" w:hint="eastAsia"/>
          <w:sz w:val="20"/>
          <w:szCs w:val="20"/>
        </w:rPr>
        <w:t>を卒業後、</w:t>
      </w:r>
      <w:r w:rsidR="00F23216" w:rsidRPr="00F23216">
        <w:rPr>
          <w:rFonts w:asciiTheme="minorEastAsia" w:eastAsiaTheme="minorEastAsia" w:hAnsiTheme="minorEastAsia" w:cs="ＭＳ Ｐゴシック" w:hint="eastAsia"/>
          <w:sz w:val="20"/>
          <w:szCs w:val="20"/>
        </w:rPr>
        <w:t>株式会社</w:t>
      </w:r>
      <w:r w:rsidRPr="00D6165F">
        <w:rPr>
          <w:rFonts w:ascii="ＭＳ 明朝" w:hAnsi="ＭＳ 明朝" w:cs="ＭＳ 明朝" w:hint="eastAsia"/>
          <w:color w:val="auto"/>
          <w:sz w:val="20"/>
          <w:szCs w:val="20"/>
        </w:rPr>
        <w:t>●●</w:t>
      </w:r>
      <w:r w:rsidR="003F5000">
        <w:rPr>
          <w:rFonts w:asciiTheme="minorEastAsia" w:eastAsiaTheme="minorEastAsia" w:hAnsiTheme="minorEastAsia" w:cs="ＭＳ Ｐゴシック" w:hint="eastAsia"/>
          <w:sz w:val="20"/>
          <w:szCs w:val="20"/>
        </w:rPr>
        <w:t>にて</w:t>
      </w:r>
      <w:r w:rsidR="00F23216">
        <w:rPr>
          <w:rFonts w:asciiTheme="minorEastAsia" w:eastAsiaTheme="minorEastAsia" w:hAnsiTheme="minorEastAsia" w:cs="ＭＳ Ｐゴシック" w:hint="eastAsia"/>
          <w:sz w:val="20"/>
          <w:szCs w:val="20"/>
        </w:rPr>
        <w:t>正</w:t>
      </w:r>
      <w:r w:rsidR="00BF5224">
        <w:rPr>
          <w:rFonts w:asciiTheme="minorEastAsia" w:eastAsiaTheme="minorEastAsia" w:hAnsiTheme="minorEastAsia" w:cs="ＭＳ Ｐゴシック" w:hint="eastAsia"/>
          <w:sz w:val="20"/>
          <w:szCs w:val="20"/>
        </w:rPr>
        <w:t>社員として勤務</w:t>
      </w:r>
      <w:r w:rsidR="00FF6C3A">
        <w:rPr>
          <w:rFonts w:asciiTheme="minorEastAsia" w:eastAsiaTheme="minorEastAsia" w:hAnsiTheme="minorEastAsia" w:cs="ＭＳ Ｐゴシック" w:hint="eastAsia"/>
          <w:sz w:val="20"/>
          <w:szCs w:val="20"/>
        </w:rPr>
        <w:t>。</w:t>
      </w:r>
      <w:r w:rsidR="00F23216">
        <w:rPr>
          <w:rFonts w:asciiTheme="minorEastAsia" w:eastAsiaTheme="minorEastAsia" w:hAnsiTheme="minorEastAsia" w:cs="ＭＳ Ｐゴシック" w:hint="eastAsia"/>
          <w:sz w:val="20"/>
          <w:szCs w:val="20"/>
        </w:rPr>
        <w:t>1年目は、</w:t>
      </w:r>
      <w:r w:rsidR="00F23216" w:rsidRPr="00F23216">
        <w:rPr>
          <w:rFonts w:asciiTheme="minorEastAsia" w:eastAsiaTheme="minorEastAsia" w:hAnsiTheme="minorEastAsia" w:cs="ＭＳ Ｐゴシック" w:hint="eastAsia"/>
          <w:sz w:val="20"/>
          <w:szCs w:val="20"/>
        </w:rPr>
        <w:t>総合型フィットネスクラブでのレセプションを担当していました。</w:t>
      </w:r>
      <w:r w:rsidR="0089204E" w:rsidRPr="000B43F4">
        <w:rPr>
          <w:rFonts w:asciiTheme="minorEastAsia" w:eastAsiaTheme="minorEastAsia" w:hAnsiTheme="minorEastAsia" w:cs="ＭＳ 明朝" w:hint="eastAsia"/>
          <w:color w:val="auto"/>
          <w:sz w:val="20"/>
          <w:szCs w:val="20"/>
        </w:rPr>
        <w:t>受付業務、</w:t>
      </w:r>
      <w:r w:rsidR="002C695A" w:rsidRPr="000B43F4">
        <w:rPr>
          <w:rFonts w:asciiTheme="minorEastAsia" w:eastAsiaTheme="minorEastAsia" w:hAnsiTheme="minorEastAsia" w:cs="ＭＳ Ｐゴシック" w:hint="eastAsia"/>
          <w:sz w:val="20"/>
          <w:szCs w:val="20"/>
        </w:rPr>
        <w:t>接客、</w:t>
      </w:r>
      <w:r w:rsidR="0089204E" w:rsidRPr="000B43F4">
        <w:rPr>
          <w:rFonts w:asciiTheme="minorEastAsia" w:eastAsiaTheme="minorEastAsia" w:hAnsiTheme="minorEastAsia" w:cs="ＭＳ 明朝" w:hint="eastAsia"/>
          <w:color w:val="auto"/>
          <w:sz w:val="20"/>
          <w:szCs w:val="20"/>
        </w:rPr>
        <w:t>店舗設備、機材のメンテナンス</w:t>
      </w:r>
      <w:r w:rsidR="001E76AA" w:rsidRPr="000B43F4">
        <w:rPr>
          <w:rFonts w:asciiTheme="minorEastAsia" w:eastAsiaTheme="minorEastAsia" w:hAnsiTheme="minorEastAsia" w:cs="ＭＳ Ｐゴシック" w:hint="eastAsia"/>
          <w:sz w:val="20"/>
          <w:szCs w:val="20"/>
        </w:rPr>
        <w:t>を中心とした店舗運営</w:t>
      </w:r>
      <w:r w:rsidR="00D43D8C">
        <w:rPr>
          <w:rFonts w:asciiTheme="minorEastAsia" w:eastAsiaTheme="minorEastAsia" w:hAnsiTheme="minorEastAsia" w:cs="ＭＳ Ｐゴシック" w:hint="eastAsia"/>
          <w:sz w:val="20"/>
          <w:szCs w:val="20"/>
        </w:rPr>
        <w:t>と</w:t>
      </w:r>
      <w:r w:rsidR="00F23216">
        <w:rPr>
          <w:rFonts w:asciiTheme="minorEastAsia" w:eastAsiaTheme="minorEastAsia" w:hAnsiTheme="minorEastAsia" w:cs="ＭＳ Ｐゴシック" w:hint="eastAsia"/>
          <w:sz w:val="20"/>
          <w:szCs w:val="20"/>
        </w:rPr>
        <w:t>同時に</w:t>
      </w:r>
      <w:r w:rsidR="00D43D8C">
        <w:rPr>
          <w:rFonts w:asciiTheme="minorEastAsia" w:eastAsiaTheme="minorEastAsia" w:hAnsiTheme="minorEastAsia" w:cs="ＭＳ Ｐゴシック" w:hint="eastAsia"/>
          <w:sz w:val="20"/>
          <w:szCs w:val="20"/>
        </w:rPr>
        <w:t>、レッスン業務、</w:t>
      </w:r>
      <w:r w:rsidR="00F23216">
        <w:rPr>
          <w:rFonts w:asciiTheme="minorEastAsia" w:eastAsiaTheme="minorEastAsia" w:hAnsiTheme="minorEastAsia" w:cs="ＭＳ Ｐゴシック" w:hint="eastAsia"/>
          <w:sz w:val="20"/>
          <w:szCs w:val="20"/>
        </w:rPr>
        <w:t>入会促進や退会抑制の為、</w:t>
      </w:r>
      <w:r w:rsidR="00D43D8C">
        <w:rPr>
          <w:rFonts w:asciiTheme="minorEastAsia" w:eastAsiaTheme="minorEastAsia" w:hAnsiTheme="minorEastAsia" w:cs="ＭＳ Ｐゴシック" w:hint="eastAsia"/>
          <w:sz w:val="20"/>
          <w:szCs w:val="20"/>
        </w:rPr>
        <w:t>販促、</w:t>
      </w:r>
      <w:r w:rsidR="00F23216">
        <w:rPr>
          <w:rFonts w:asciiTheme="minorEastAsia" w:eastAsiaTheme="minorEastAsia" w:hAnsiTheme="minorEastAsia" w:cs="ＭＳ Ｐゴシック" w:hint="eastAsia"/>
          <w:sz w:val="20"/>
          <w:szCs w:val="20"/>
        </w:rPr>
        <w:t>カウンセリング業務に従事しておりました。2年目は</w:t>
      </w:r>
      <w:r w:rsidR="00D43D8C">
        <w:rPr>
          <w:rFonts w:asciiTheme="minorEastAsia" w:eastAsiaTheme="minorEastAsia" w:hAnsiTheme="minorEastAsia" w:cs="ＭＳ Ｐゴシック" w:hint="eastAsia"/>
          <w:sz w:val="20"/>
          <w:szCs w:val="20"/>
        </w:rPr>
        <w:t>成人向け</w:t>
      </w:r>
      <w:r w:rsidR="00F23216">
        <w:rPr>
          <w:rFonts w:asciiTheme="minorEastAsia" w:eastAsiaTheme="minorEastAsia" w:hAnsiTheme="minorEastAsia" w:cs="ＭＳ Ｐゴシック" w:hint="eastAsia"/>
          <w:sz w:val="20"/>
          <w:szCs w:val="20"/>
        </w:rPr>
        <w:t>カウンセリング業務に加え、</w:t>
      </w:r>
      <w:r w:rsidR="00D43D8C">
        <w:rPr>
          <w:rFonts w:asciiTheme="minorEastAsia" w:eastAsiaTheme="minorEastAsia" w:hAnsiTheme="minorEastAsia" w:cs="ＭＳ Ｐゴシック" w:hint="eastAsia"/>
          <w:sz w:val="20"/>
          <w:szCs w:val="20"/>
        </w:rPr>
        <w:t>キッズ向けのトレーナーとしても</w:t>
      </w:r>
      <w:r w:rsidR="00F23216">
        <w:rPr>
          <w:rFonts w:asciiTheme="minorEastAsia" w:eastAsiaTheme="minorEastAsia" w:hAnsiTheme="minorEastAsia" w:cs="ＭＳ Ｐゴシック" w:hint="eastAsia"/>
          <w:sz w:val="20"/>
          <w:szCs w:val="20"/>
        </w:rPr>
        <w:t>サポートを行っておりました。</w:t>
      </w:r>
    </w:p>
    <w:p w14:paraId="4C819138" w14:textId="77777777" w:rsidR="00A67B0D" w:rsidRPr="00BF5224" w:rsidRDefault="00A67B0D" w:rsidP="008876EE">
      <w:pPr>
        <w:rPr>
          <w:rFonts w:asciiTheme="minorEastAsia" w:eastAsiaTheme="minorEastAsia" w:hAnsiTheme="minorEastAsia" w:cs="ＭＳ Ｐゴシック"/>
          <w:sz w:val="20"/>
          <w:szCs w:val="20"/>
        </w:rPr>
      </w:pPr>
    </w:p>
    <w:p w14:paraId="240F20AE"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3656B1B" w14:textId="56A343D8"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E703A">
        <w:rPr>
          <w:rFonts w:asciiTheme="minorEastAsia" w:eastAsiaTheme="minorEastAsia" w:hAnsiTheme="minorEastAsia" w:cs="ＭＳ 明朝" w:hint="eastAsia"/>
          <w:color w:val="auto"/>
          <w:sz w:val="20"/>
          <w:szCs w:val="20"/>
        </w:rPr>
        <w:t>201</w:t>
      </w:r>
      <w:r w:rsidR="00F23216">
        <w:rPr>
          <w:rFonts w:asciiTheme="minorEastAsia" w:eastAsiaTheme="minorEastAsia" w:hAnsiTheme="minorEastAsia" w:cs="ＭＳ 明朝"/>
          <w:color w:val="auto"/>
          <w:sz w:val="20"/>
          <w:szCs w:val="20"/>
        </w:rPr>
        <w:t>8</w:t>
      </w:r>
      <w:r w:rsidR="0056624D" w:rsidRPr="0056624D">
        <w:rPr>
          <w:rFonts w:asciiTheme="minorEastAsia" w:eastAsiaTheme="minorEastAsia" w:hAnsiTheme="minorEastAsia" w:cs="ＭＳ 明朝" w:hint="eastAsia"/>
          <w:color w:val="auto"/>
          <w:sz w:val="20"/>
          <w:szCs w:val="20"/>
        </w:rPr>
        <w:t>年</w:t>
      </w:r>
      <w:r w:rsidR="007E703A">
        <w:rPr>
          <w:rFonts w:asciiTheme="minorEastAsia" w:eastAsiaTheme="minorEastAsia" w:hAnsiTheme="minorEastAsia" w:cs="ＭＳ 明朝" w:hint="eastAsia"/>
          <w:color w:val="auto"/>
          <w:sz w:val="20"/>
          <w:szCs w:val="20"/>
        </w:rPr>
        <w:t>4</w:t>
      </w:r>
      <w:r w:rsidR="0056624D" w:rsidRPr="0056624D">
        <w:rPr>
          <w:rFonts w:asciiTheme="minorEastAsia" w:eastAsiaTheme="minorEastAsia" w:hAnsiTheme="minorEastAsia" w:cs="ＭＳ 明朝" w:hint="eastAsia"/>
          <w:color w:val="auto"/>
          <w:sz w:val="20"/>
          <w:szCs w:val="20"/>
        </w:rPr>
        <w:t>月～</w:t>
      </w:r>
      <w:r w:rsidR="00F23216">
        <w:rPr>
          <w:rFonts w:asciiTheme="minorEastAsia" w:eastAsiaTheme="minorEastAsia" w:hAnsiTheme="minorEastAsia" w:cs="ＭＳ 明朝" w:hint="eastAsia"/>
          <w:color w:val="auto"/>
          <w:sz w:val="20"/>
          <w:szCs w:val="20"/>
        </w:rPr>
        <w:t>2</w:t>
      </w:r>
      <w:r w:rsidR="00F23216">
        <w:rPr>
          <w:rFonts w:asciiTheme="minorEastAsia" w:eastAsiaTheme="minorEastAsia" w:hAnsiTheme="minorEastAsia" w:cs="ＭＳ 明朝"/>
          <w:color w:val="auto"/>
          <w:sz w:val="20"/>
          <w:szCs w:val="20"/>
        </w:rPr>
        <w:t>020</w:t>
      </w:r>
      <w:r w:rsidR="00F23216">
        <w:rPr>
          <w:rFonts w:asciiTheme="minorEastAsia" w:eastAsiaTheme="minorEastAsia" w:hAnsiTheme="minorEastAsia" w:cs="ＭＳ 明朝" w:hint="eastAsia"/>
          <w:color w:val="auto"/>
          <w:sz w:val="20"/>
          <w:szCs w:val="20"/>
        </w:rPr>
        <w:t>年9月</w:t>
      </w:r>
      <w:r w:rsidR="0089204E">
        <w:rPr>
          <w:rFonts w:asciiTheme="minorEastAsia" w:eastAsiaTheme="minorEastAsia" w:hAnsiTheme="minorEastAsia" w:cs="ＭＳ 明朝" w:hint="eastAsia"/>
          <w:color w:val="auto"/>
          <w:sz w:val="20"/>
          <w:szCs w:val="20"/>
        </w:rPr>
        <w:t xml:space="preserve"> </w:t>
      </w:r>
      <w:r w:rsidR="0056624D" w:rsidRPr="0056624D">
        <w:rPr>
          <w:rFonts w:asciiTheme="minorEastAsia" w:eastAsiaTheme="minorEastAsia" w:hAnsiTheme="minorEastAsia" w:cs="ＭＳ 明朝" w:hint="eastAsia"/>
          <w:color w:val="auto"/>
          <w:sz w:val="20"/>
          <w:szCs w:val="20"/>
        </w:rPr>
        <w:t>株式会社</w:t>
      </w:r>
      <w:r w:rsidR="008962A9" w:rsidRPr="00D6165F">
        <w:rPr>
          <w:rFonts w:ascii="ＭＳ 明朝" w:hAnsi="ＭＳ 明朝" w:cs="ＭＳ 明朝" w:hint="eastAsia"/>
          <w:color w:val="auto"/>
          <w:sz w:val="20"/>
          <w:szCs w:val="20"/>
        </w:rPr>
        <w:t>●●</w:t>
      </w:r>
      <w:r w:rsidR="007E703A">
        <w:rPr>
          <w:rFonts w:asciiTheme="minorEastAsia" w:eastAsiaTheme="minorEastAsia" w:hAnsiTheme="minorEastAsia" w:cs="ＭＳ 明朝"/>
          <w:color w:val="auto"/>
          <w:sz w:val="20"/>
          <w:szCs w:val="20"/>
        </w:rPr>
        <w:t>（</w:t>
      </w:r>
      <w:r w:rsidR="00F23216">
        <w:rPr>
          <w:rFonts w:asciiTheme="minorEastAsia" w:eastAsiaTheme="minorEastAsia" w:hAnsiTheme="minorEastAsia" w:cs="ＭＳ 明朝" w:hint="eastAsia"/>
          <w:color w:val="auto"/>
          <w:sz w:val="20"/>
          <w:szCs w:val="20"/>
        </w:rPr>
        <w:t>正社員</w:t>
      </w:r>
      <w:r w:rsidRPr="00D06B05">
        <w:rPr>
          <w:rFonts w:asciiTheme="minorEastAsia" w:eastAsiaTheme="minorEastAsia" w:hAnsiTheme="minorEastAsia" w:cs="ＭＳ 明朝"/>
          <w:color w:val="auto"/>
          <w:sz w:val="20"/>
          <w:szCs w:val="20"/>
        </w:rPr>
        <w:t>）</w:t>
      </w:r>
    </w:p>
    <w:p w14:paraId="458653D1" w14:textId="24BC2F71" w:rsidR="00DB6FB4" w:rsidRDefault="001264D7" w:rsidP="00DB6FB4">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C5CF5" w:rsidRPr="00DC5CF5">
        <w:rPr>
          <w:rFonts w:asciiTheme="minorHAnsi" w:eastAsia="ＭＳ Ｐ明朝" w:hAnsiTheme="minorHAnsi" w:cs="ＭＳ Ｐゴシック" w:hint="eastAsia"/>
          <w:sz w:val="20"/>
          <w:szCs w:val="20"/>
        </w:rPr>
        <w:t>フィットネスクラブの経営</w:t>
      </w:r>
    </w:p>
    <w:p w14:paraId="44CC84AF" w14:textId="31252ACF" w:rsidR="001264D7" w:rsidRPr="00DB6FB4" w:rsidRDefault="001264D7" w:rsidP="00DB6FB4">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8962A9" w:rsidRPr="00D6165F">
        <w:rPr>
          <w:rFonts w:ascii="ＭＳ 明朝" w:hAnsi="ＭＳ 明朝" w:cs="ＭＳ 明朝"/>
          <w:color w:val="auto"/>
          <w:sz w:val="20"/>
          <w:szCs w:val="20"/>
        </w:rPr>
        <w:t>○○</w:t>
      </w:r>
      <w:r w:rsidR="00F23216" w:rsidRPr="00F23216">
        <w:rPr>
          <w:rFonts w:asciiTheme="minorEastAsia" w:eastAsiaTheme="minorEastAsia" w:hAnsiTheme="minorEastAsia" w:cs="ＭＳ 明朝" w:hint="eastAsia"/>
          <w:color w:val="auto"/>
          <w:sz w:val="20"/>
          <w:szCs w:val="20"/>
        </w:rPr>
        <w:t>億</w:t>
      </w:r>
      <w:r w:rsidR="008962A9" w:rsidRPr="00D6165F">
        <w:rPr>
          <w:rFonts w:ascii="ＭＳ 明朝" w:hAnsi="ＭＳ 明朝" w:cs="ＭＳ 明朝"/>
          <w:color w:val="auto"/>
          <w:sz w:val="20"/>
          <w:szCs w:val="20"/>
        </w:rPr>
        <w:t>○○</w:t>
      </w:r>
      <w:r w:rsidR="00F23216" w:rsidRPr="00F23216">
        <w:rPr>
          <w:rFonts w:asciiTheme="minorEastAsia" w:eastAsiaTheme="minorEastAsia" w:hAnsiTheme="minorEastAsia" w:cs="ＭＳ 明朝" w:hint="eastAsia"/>
          <w:color w:val="auto"/>
          <w:sz w:val="20"/>
          <w:szCs w:val="20"/>
        </w:rPr>
        <w:t>万円</w:t>
      </w:r>
      <w:r w:rsidR="00DC7490" w:rsidRPr="00D06B05">
        <w:rPr>
          <w:rFonts w:asciiTheme="minorEastAsia" w:eastAsiaTheme="minorEastAsia" w:hAnsiTheme="minorEastAsia" w:cs="ＭＳ 明朝"/>
          <w:color w:val="auto"/>
          <w:sz w:val="20"/>
          <w:szCs w:val="20"/>
        </w:rPr>
        <w:t xml:space="preserve">　設立：</w:t>
      </w:r>
      <w:r w:rsidR="008962A9" w:rsidRPr="00D6165F">
        <w:rPr>
          <w:rFonts w:ascii="ＭＳ 明朝" w:hAnsi="ＭＳ 明朝" w:cs="ＭＳ 明朝"/>
          <w:color w:val="auto"/>
          <w:sz w:val="20"/>
          <w:szCs w:val="20"/>
        </w:rPr>
        <w:t>○○</w:t>
      </w:r>
      <w:r w:rsidR="00F23216" w:rsidRPr="00F23216">
        <w:rPr>
          <w:rFonts w:asciiTheme="minorEastAsia" w:eastAsiaTheme="minorEastAsia" w:hAnsiTheme="minorEastAsia" w:cs="ＭＳ 明朝" w:hint="eastAsia"/>
          <w:color w:val="auto"/>
          <w:sz w:val="20"/>
          <w:szCs w:val="20"/>
        </w:rPr>
        <w:t>年</w:t>
      </w:r>
      <w:r w:rsidR="008962A9" w:rsidRPr="00D6165F">
        <w:rPr>
          <w:rFonts w:ascii="ＭＳ 明朝" w:hAnsi="ＭＳ 明朝" w:cs="ＭＳ 明朝"/>
          <w:color w:val="auto"/>
          <w:sz w:val="20"/>
          <w:szCs w:val="20"/>
        </w:rPr>
        <w:t>○○</w:t>
      </w:r>
      <w:r w:rsidR="00F23216" w:rsidRPr="00F23216">
        <w:rPr>
          <w:rFonts w:asciiTheme="minorEastAsia" w:eastAsiaTheme="minorEastAsia" w:hAnsiTheme="minorEastAsia" w:cs="ＭＳ 明朝" w:hint="eastAsia"/>
          <w:color w:val="auto"/>
          <w:sz w:val="20"/>
          <w:szCs w:val="20"/>
        </w:rPr>
        <w:t>月</w:t>
      </w:r>
      <w:r w:rsidR="00DC7490" w:rsidRPr="00D06B05">
        <w:rPr>
          <w:rFonts w:asciiTheme="minorEastAsia" w:eastAsiaTheme="minorEastAsia" w:hAnsiTheme="minorEastAsia" w:cs="ＭＳ 明朝"/>
          <w:color w:val="auto"/>
          <w:sz w:val="20"/>
          <w:szCs w:val="20"/>
        </w:rPr>
        <w:t xml:space="preserve">　</w:t>
      </w:r>
      <w:r w:rsidR="00F23216">
        <w:rPr>
          <w:rFonts w:asciiTheme="minorEastAsia" w:eastAsiaTheme="minorEastAsia" w:hAnsiTheme="minorEastAsia" w:cs="ＭＳ 明朝" w:hint="eastAsia"/>
          <w:color w:val="auto"/>
          <w:sz w:val="20"/>
          <w:szCs w:val="20"/>
        </w:rPr>
        <w:t>店舗数：</w:t>
      </w:r>
      <w:r w:rsidR="008962A9" w:rsidRPr="00D6165F">
        <w:rPr>
          <w:rFonts w:ascii="ＭＳ 明朝" w:hAnsi="ＭＳ 明朝" w:cs="ＭＳ 明朝"/>
          <w:color w:val="auto"/>
          <w:sz w:val="20"/>
          <w:szCs w:val="20"/>
        </w:rPr>
        <w:t>○○</w:t>
      </w:r>
      <w:r w:rsidR="00F23216" w:rsidRPr="00F23216">
        <w:rPr>
          <w:rFonts w:asciiTheme="minorEastAsia" w:eastAsiaTheme="minorEastAsia" w:hAnsiTheme="minorEastAsia" w:cs="ＭＳ 明朝" w:hint="eastAsia"/>
          <w:color w:val="auto"/>
          <w:sz w:val="20"/>
          <w:szCs w:val="20"/>
        </w:rPr>
        <w:t>店舗</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582301B3" w14:textId="77777777" w:rsidTr="003F5000">
        <w:trPr>
          <w:trHeight w:val="211"/>
          <w:jc w:val="center"/>
        </w:trPr>
        <w:tc>
          <w:tcPr>
            <w:tcW w:w="1366" w:type="dxa"/>
            <w:shd w:val="clear" w:color="auto" w:fill="E0E0E0"/>
          </w:tcPr>
          <w:p w14:paraId="750B18DE" w14:textId="77777777" w:rsidR="001264D7" w:rsidRPr="00D06B05" w:rsidRDefault="001264D7" w:rsidP="003F50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45C6010C" w14:textId="77777777" w:rsidR="001264D7" w:rsidRPr="00D06B05" w:rsidRDefault="001264D7" w:rsidP="003F50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83832CF" w14:textId="77777777" w:rsidTr="003F5000">
        <w:trPr>
          <w:jc w:val="center"/>
        </w:trPr>
        <w:tc>
          <w:tcPr>
            <w:tcW w:w="1366" w:type="dxa"/>
            <w:shd w:val="clear" w:color="auto" w:fill="FFFFFF"/>
          </w:tcPr>
          <w:p w14:paraId="52050FC9" w14:textId="6060FD56" w:rsidR="0056624D" w:rsidRPr="0056624D" w:rsidRDefault="007E703A" w:rsidP="0056624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F23216">
              <w:rPr>
                <w:rFonts w:asciiTheme="minorEastAsia" w:eastAsiaTheme="minorEastAsia" w:hAnsiTheme="minorEastAsia" w:cs="ＭＳ 明朝"/>
                <w:color w:val="auto"/>
                <w:sz w:val="20"/>
                <w:szCs w:val="20"/>
              </w:rPr>
              <w:t>8</w:t>
            </w:r>
            <w:r w:rsidR="0056624D" w:rsidRPr="0056624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4</w:t>
            </w:r>
            <w:r w:rsidR="0056624D" w:rsidRPr="0056624D">
              <w:rPr>
                <w:rFonts w:asciiTheme="minorEastAsia" w:eastAsiaTheme="minorEastAsia" w:hAnsiTheme="minorEastAsia" w:cs="ＭＳ 明朝" w:hint="eastAsia"/>
                <w:color w:val="auto"/>
                <w:sz w:val="20"/>
                <w:szCs w:val="20"/>
              </w:rPr>
              <w:t>月</w:t>
            </w:r>
          </w:p>
          <w:p w14:paraId="2E6EDF8B" w14:textId="75A1B4F0" w:rsidR="001264D7" w:rsidRPr="00D06B05" w:rsidRDefault="0056624D" w:rsidP="00F23216">
            <w:pPr>
              <w:spacing w:line="240" w:lineRule="atLeast"/>
              <w:ind w:left="96"/>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w:t>
            </w:r>
            <w:r w:rsidR="007E703A">
              <w:rPr>
                <w:rFonts w:asciiTheme="minorEastAsia" w:eastAsiaTheme="minorEastAsia" w:hAnsiTheme="minorEastAsia" w:cs="ＭＳ 明朝" w:hint="eastAsia"/>
                <w:color w:val="auto"/>
                <w:sz w:val="20"/>
                <w:szCs w:val="20"/>
              </w:rPr>
              <w:t>20</w:t>
            </w:r>
            <w:r w:rsidR="00F23216">
              <w:rPr>
                <w:rFonts w:asciiTheme="minorEastAsia" w:eastAsiaTheme="minorEastAsia" w:hAnsiTheme="minorEastAsia" w:cs="ＭＳ 明朝"/>
                <w:color w:val="auto"/>
                <w:sz w:val="20"/>
                <w:szCs w:val="20"/>
              </w:rPr>
              <w:t>19</w:t>
            </w:r>
            <w:r w:rsidRPr="0056624D">
              <w:rPr>
                <w:rFonts w:asciiTheme="minorEastAsia" w:eastAsiaTheme="minorEastAsia" w:hAnsiTheme="minorEastAsia" w:cs="ＭＳ 明朝" w:hint="eastAsia"/>
                <w:color w:val="auto"/>
                <w:sz w:val="20"/>
                <w:szCs w:val="20"/>
              </w:rPr>
              <w:t>年</w:t>
            </w:r>
            <w:r w:rsidR="00F23216">
              <w:rPr>
                <w:rFonts w:asciiTheme="minorEastAsia" w:eastAsiaTheme="minorEastAsia" w:hAnsiTheme="minorEastAsia" w:cs="ＭＳ 明朝"/>
                <w:color w:val="auto"/>
                <w:sz w:val="20"/>
                <w:szCs w:val="20"/>
              </w:rPr>
              <w:t>3</w:t>
            </w:r>
            <w:r w:rsidRPr="0056624D">
              <w:rPr>
                <w:rFonts w:asciiTheme="minorEastAsia" w:eastAsiaTheme="minorEastAsia" w:hAnsiTheme="minorEastAsia" w:cs="ＭＳ 明朝" w:hint="eastAsia"/>
                <w:color w:val="auto"/>
                <w:sz w:val="20"/>
                <w:szCs w:val="20"/>
              </w:rPr>
              <w:t>月</w:t>
            </w:r>
          </w:p>
        </w:tc>
        <w:tc>
          <w:tcPr>
            <w:tcW w:w="8400" w:type="dxa"/>
            <w:shd w:val="clear" w:color="auto" w:fill="FFFFFF"/>
          </w:tcPr>
          <w:p w14:paraId="6E829CF4" w14:textId="64FCF96A" w:rsidR="001264D7" w:rsidRPr="00D06B05" w:rsidRDefault="00F23216"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レセプション</w:t>
            </w:r>
          </w:p>
          <w:p w14:paraId="23CC2518" w14:textId="77777777" w:rsid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001264D7" w:rsidRPr="00D06B05">
              <w:rPr>
                <w:rFonts w:asciiTheme="minorEastAsia" w:eastAsiaTheme="minorEastAsia" w:hAnsiTheme="minorEastAsia" w:cs="ＭＳ 明朝"/>
                <w:color w:val="auto"/>
                <w:sz w:val="20"/>
                <w:szCs w:val="20"/>
              </w:rPr>
              <w:t>】</w:t>
            </w:r>
          </w:p>
          <w:p w14:paraId="27C568D3" w14:textId="750CAFE9" w:rsidR="00A67B0D" w:rsidRDefault="00F23216" w:rsidP="00DB6FB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・レセプションでの</w:t>
            </w:r>
            <w:r w:rsidR="00777186">
              <w:rPr>
                <w:rFonts w:asciiTheme="minorEastAsia" w:eastAsiaTheme="minorEastAsia" w:hAnsiTheme="minorEastAsia" w:cs="ＭＳ 明朝" w:hint="eastAsia"/>
                <w:color w:val="auto"/>
                <w:sz w:val="20"/>
                <w:szCs w:val="20"/>
              </w:rPr>
              <w:t>受付業務</w:t>
            </w:r>
          </w:p>
          <w:p w14:paraId="6C25D1D2" w14:textId="02C57D8D" w:rsidR="00A67B0D" w:rsidRDefault="00F23216" w:rsidP="00DB6FB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2C695A">
              <w:rPr>
                <w:rFonts w:asciiTheme="minorEastAsia" w:eastAsiaTheme="minorEastAsia" w:hAnsiTheme="minorEastAsia" w:cs="ＭＳ 明朝" w:hint="eastAsia"/>
                <w:color w:val="auto"/>
                <w:sz w:val="20"/>
                <w:szCs w:val="20"/>
              </w:rPr>
              <w:t>電話対応</w:t>
            </w:r>
          </w:p>
          <w:p w14:paraId="25C8AF53" w14:textId="11F452A1" w:rsidR="00934B1A" w:rsidRDefault="00F23216" w:rsidP="00A67B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B6FB4">
              <w:rPr>
                <w:rFonts w:asciiTheme="minorEastAsia" w:eastAsiaTheme="minorEastAsia" w:hAnsiTheme="minorEastAsia" w:cs="ＭＳ 明朝" w:hint="eastAsia"/>
                <w:color w:val="auto"/>
                <w:sz w:val="20"/>
                <w:szCs w:val="20"/>
              </w:rPr>
              <w:t>店</w:t>
            </w:r>
            <w:r w:rsidR="00934B1A">
              <w:rPr>
                <w:rFonts w:asciiTheme="minorEastAsia" w:eastAsiaTheme="minorEastAsia" w:hAnsiTheme="minorEastAsia" w:cs="ＭＳ 明朝" w:hint="eastAsia"/>
                <w:color w:val="auto"/>
                <w:sz w:val="20"/>
                <w:szCs w:val="20"/>
              </w:rPr>
              <w:t>舗設備</w:t>
            </w:r>
            <w:r w:rsidR="00A67B0D">
              <w:rPr>
                <w:rFonts w:asciiTheme="minorEastAsia" w:eastAsiaTheme="minorEastAsia" w:hAnsiTheme="minorEastAsia" w:cs="ＭＳ 明朝" w:hint="eastAsia"/>
                <w:color w:val="auto"/>
                <w:sz w:val="20"/>
                <w:szCs w:val="20"/>
              </w:rPr>
              <w:t>、</w:t>
            </w:r>
            <w:r w:rsidR="00934B1A">
              <w:rPr>
                <w:rFonts w:asciiTheme="minorEastAsia" w:eastAsiaTheme="minorEastAsia" w:hAnsiTheme="minorEastAsia" w:cs="ＭＳ 明朝" w:hint="eastAsia"/>
                <w:color w:val="auto"/>
                <w:sz w:val="20"/>
                <w:szCs w:val="20"/>
              </w:rPr>
              <w:t>機材のメンテナンス</w:t>
            </w:r>
          </w:p>
          <w:p w14:paraId="384F9C7D" w14:textId="77777777" w:rsidR="00D43D8C" w:rsidRDefault="00D43D8C" w:rsidP="00A67B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D43D8C">
              <w:rPr>
                <w:rFonts w:asciiTheme="minorEastAsia" w:eastAsiaTheme="minorEastAsia" w:hAnsiTheme="minorEastAsia" w:cs="ＭＳ 明朝" w:hint="eastAsia"/>
                <w:color w:val="auto"/>
                <w:sz w:val="20"/>
                <w:szCs w:val="20"/>
              </w:rPr>
              <w:t>カウンセリング</w:t>
            </w:r>
          </w:p>
          <w:p w14:paraId="6512AFA5" w14:textId="61334645" w:rsidR="00D43D8C" w:rsidRPr="00934B1A" w:rsidRDefault="00D43D8C" w:rsidP="00A67B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D43D8C">
              <w:rPr>
                <w:rFonts w:asciiTheme="minorEastAsia" w:eastAsiaTheme="minorEastAsia" w:hAnsiTheme="minorEastAsia" w:cs="ＭＳ 明朝" w:hint="eastAsia"/>
                <w:color w:val="auto"/>
                <w:sz w:val="20"/>
                <w:szCs w:val="20"/>
              </w:rPr>
              <w:t>スタジオレッスンの研修</w:t>
            </w:r>
          </w:p>
          <w:p w14:paraId="23048490" w14:textId="19B5D69E" w:rsidR="00F23216" w:rsidRPr="00F23216" w:rsidRDefault="00F23216" w:rsidP="00F23216">
            <w:pPr>
              <w:spacing w:line="240" w:lineRule="atLeast"/>
              <w:ind w:rightChars="51" w:right="112" w:firstLineChars="50" w:firstLine="90"/>
              <w:rPr>
                <w:rFonts w:asciiTheme="minorEastAsia" w:eastAsiaTheme="minorEastAsia" w:hAnsiTheme="minorEastAsia" w:cs="ＭＳ 明朝"/>
                <w:bCs/>
                <w:color w:val="auto"/>
                <w:sz w:val="20"/>
                <w:szCs w:val="20"/>
              </w:rPr>
            </w:pPr>
            <w:r w:rsidRPr="00F23216">
              <w:rPr>
                <w:rFonts w:asciiTheme="minorEastAsia" w:eastAsiaTheme="minorEastAsia" w:hAnsiTheme="minorEastAsia" w:cs="ＭＳ 明朝" w:hint="eastAsia"/>
                <w:bCs/>
                <w:color w:val="auto"/>
                <w:sz w:val="20"/>
                <w:szCs w:val="20"/>
              </w:rPr>
              <w:t>・入会促進</w:t>
            </w:r>
            <w:r w:rsidR="00D43D8C">
              <w:rPr>
                <w:rFonts w:asciiTheme="minorEastAsia" w:eastAsiaTheme="minorEastAsia" w:hAnsiTheme="minorEastAsia" w:cs="ＭＳ 明朝" w:hint="eastAsia"/>
                <w:bCs/>
                <w:color w:val="auto"/>
                <w:sz w:val="20"/>
                <w:szCs w:val="20"/>
              </w:rPr>
              <w:t>（成人向け）</w:t>
            </w:r>
          </w:p>
          <w:p w14:paraId="7CEB126A" w14:textId="3DA0DB60" w:rsidR="00F23216" w:rsidRPr="00F23216" w:rsidRDefault="00F23216" w:rsidP="00F23216">
            <w:pPr>
              <w:spacing w:line="240" w:lineRule="atLeast"/>
              <w:ind w:rightChars="51" w:right="112" w:firstLineChars="50" w:firstLine="90"/>
              <w:rPr>
                <w:rFonts w:asciiTheme="minorEastAsia" w:eastAsiaTheme="minorEastAsia" w:hAnsiTheme="minorEastAsia" w:cs="ＭＳ 明朝"/>
                <w:bCs/>
                <w:color w:val="auto"/>
                <w:sz w:val="20"/>
                <w:szCs w:val="20"/>
              </w:rPr>
            </w:pPr>
            <w:r w:rsidRPr="00F23216">
              <w:rPr>
                <w:rFonts w:asciiTheme="minorEastAsia" w:eastAsiaTheme="minorEastAsia" w:hAnsiTheme="minorEastAsia" w:cs="ＭＳ 明朝" w:hint="eastAsia"/>
                <w:bCs/>
                <w:color w:val="auto"/>
                <w:sz w:val="20"/>
                <w:szCs w:val="20"/>
              </w:rPr>
              <w:t>・退会抑制業務</w:t>
            </w:r>
            <w:r w:rsidR="00D43D8C">
              <w:rPr>
                <w:rFonts w:asciiTheme="minorEastAsia" w:eastAsiaTheme="minorEastAsia" w:hAnsiTheme="minorEastAsia" w:cs="ＭＳ 明朝" w:hint="eastAsia"/>
                <w:bCs/>
                <w:color w:val="auto"/>
                <w:sz w:val="20"/>
                <w:szCs w:val="20"/>
              </w:rPr>
              <w:t>（成人向け）</w:t>
            </w:r>
          </w:p>
          <w:p w14:paraId="6E10C0F7" w14:textId="10E1848E" w:rsidR="00F23216" w:rsidRDefault="00F23216" w:rsidP="00DB6FB4">
            <w:pPr>
              <w:spacing w:line="240" w:lineRule="atLeast"/>
              <w:ind w:rightChars="51" w:right="112" w:firstLineChars="50" w:firstLine="90"/>
              <w:rPr>
                <w:rFonts w:asciiTheme="minorEastAsia" w:eastAsiaTheme="minorEastAsia" w:hAnsiTheme="minorEastAsia" w:cs="ＭＳ 明朝"/>
                <w:b/>
                <w:color w:val="auto"/>
                <w:sz w:val="20"/>
                <w:szCs w:val="20"/>
              </w:rPr>
            </w:pPr>
          </w:p>
          <w:p w14:paraId="6A02A896" w14:textId="446EB181" w:rsidR="00D43D8C" w:rsidRDefault="00D43D8C" w:rsidP="00D43D8C">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実績</w:t>
            </w:r>
          </w:p>
          <w:p w14:paraId="22B82734" w14:textId="3654A0B1" w:rsidR="00D43D8C" w:rsidRDefault="00D43D8C" w:rsidP="00D43D8C">
            <w:pPr>
              <w:spacing w:line="240" w:lineRule="atLeast"/>
              <w:ind w:rightChars="51" w:right="112" w:firstLineChars="50" w:firstLine="90"/>
              <w:rPr>
                <w:rFonts w:asciiTheme="minorEastAsia" w:eastAsiaTheme="minorEastAsia" w:hAnsiTheme="minorEastAsia" w:cs="ＭＳ 明朝"/>
                <w:bCs/>
                <w:color w:val="auto"/>
                <w:sz w:val="20"/>
                <w:szCs w:val="20"/>
              </w:rPr>
            </w:pPr>
            <w:r w:rsidRPr="00D43D8C">
              <w:rPr>
                <w:rFonts w:asciiTheme="minorEastAsia" w:eastAsiaTheme="minorEastAsia" w:hAnsiTheme="minorEastAsia" w:cs="ＭＳ 明朝" w:hint="eastAsia"/>
                <w:bCs/>
                <w:color w:val="auto"/>
                <w:sz w:val="20"/>
                <w:szCs w:val="20"/>
              </w:rPr>
              <w:t>来館されるお客様から7割の入会を目標にしておりました。</w:t>
            </w:r>
          </w:p>
          <w:p w14:paraId="67A587C8" w14:textId="4DDB28D9" w:rsidR="00D43D8C" w:rsidRPr="00D43D8C" w:rsidRDefault="00D43D8C" w:rsidP="00D43D8C">
            <w:pPr>
              <w:spacing w:line="240" w:lineRule="atLeast"/>
              <w:ind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個人実績：70％（2018年度）</w:t>
            </w:r>
          </w:p>
          <w:p w14:paraId="677F11FA" w14:textId="77777777" w:rsidR="00D43D8C" w:rsidRPr="00A67B0D" w:rsidRDefault="00D43D8C" w:rsidP="00DB6FB4">
            <w:pPr>
              <w:spacing w:line="240" w:lineRule="atLeast"/>
              <w:ind w:rightChars="51" w:right="112" w:firstLineChars="50" w:firstLine="90"/>
              <w:rPr>
                <w:rFonts w:asciiTheme="minorEastAsia" w:eastAsiaTheme="minorEastAsia" w:hAnsiTheme="minorEastAsia" w:cs="ＭＳ 明朝"/>
                <w:b/>
                <w:color w:val="auto"/>
                <w:sz w:val="20"/>
                <w:szCs w:val="20"/>
              </w:rPr>
            </w:pPr>
          </w:p>
          <w:p w14:paraId="178FBE5F" w14:textId="737800D8" w:rsidR="001264D7" w:rsidRPr="00D06B05" w:rsidRDefault="001264D7" w:rsidP="00DB6FB4">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7F192E">
              <w:rPr>
                <w:rFonts w:asciiTheme="minorEastAsia" w:eastAsiaTheme="minorEastAsia" w:hAnsiTheme="minorEastAsia" w:cs="ＭＳ 明朝" w:hint="eastAsia"/>
                <w:b/>
                <w:color w:val="auto"/>
                <w:sz w:val="20"/>
                <w:szCs w:val="20"/>
              </w:rPr>
              <w:t>工夫</w:t>
            </w:r>
            <w:r w:rsidR="00F9134A">
              <w:rPr>
                <w:rFonts w:asciiTheme="minorEastAsia" w:eastAsiaTheme="minorEastAsia" w:hAnsiTheme="minorEastAsia" w:cs="ＭＳ 明朝" w:hint="eastAsia"/>
                <w:b/>
                <w:color w:val="auto"/>
                <w:sz w:val="20"/>
                <w:szCs w:val="20"/>
              </w:rPr>
              <w:t>点</w:t>
            </w:r>
          </w:p>
          <w:p w14:paraId="464B0577" w14:textId="43615696" w:rsidR="00F23216" w:rsidRPr="00D43D8C" w:rsidRDefault="00D43D8C" w:rsidP="00D43D8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D43D8C">
              <w:rPr>
                <w:rFonts w:asciiTheme="minorEastAsia" w:eastAsiaTheme="minorEastAsia" w:hAnsiTheme="minorEastAsia" w:cs="ＭＳ 明朝" w:hint="eastAsia"/>
                <w:color w:val="auto"/>
                <w:sz w:val="20"/>
                <w:szCs w:val="20"/>
              </w:rPr>
              <w:t>接客コンテスト】</w:t>
            </w:r>
            <w:r w:rsidRPr="00D43D8C">
              <w:rPr>
                <w:rFonts w:asciiTheme="minorEastAsia" w:eastAsiaTheme="minorEastAsia" w:hAnsiTheme="minorEastAsia" w:cs="ＭＳ 明朝" w:hint="eastAsia"/>
                <w:b/>
                <w:bCs/>
                <w:color w:val="auto"/>
                <w:sz w:val="20"/>
                <w:szCs w:val="20"/>
              </w:rPr>
              <w:t>関西部門で1位</w:t>
            </w:r>
          </w:p>
          <w:p w14:paraId="24B60884" w14:textId="62BCC56A" w:rsidR="00F23216" w:rsidRDefault="00F23216" w:rsidP="001A3EDD">
            <w:pPr>
              <w:spacing w:line="240" w:lineRule="atLeast"/>
              <w:ind w:left="96" w:rightChars="51" w:right="112"/>
              <w:rPr>
                <w:rFonts w:asciiTheme="minorEastAsia" w:eastAsiaTheme="minorEastAsia" w:hAnsiTheme="minorEastAsia" w:cs="ＭＳ 明朝"/>
                <w:color w:val="auto"/>
                <w:sz w:val="20"/>
                <w:szCs w:val="20"/>
              </w:rPr>
            </w:pPr>
          </w:p>
          <w:p w14:paraId="7AD75866" w14:textId="4615B245" w:rsidR="00D43D8C" w:rsidRDefault="00D43D8C" w:rsidP="00D43D8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42008">
              <w:rPr>
                <w:rFonts w:asciiTheme="minorEastAsia" w:eastAsiaTheme="minorEastAsia" w:hAnsiTheme="minorEastAsia" w:cs="ＭＳ 明朝" w:hint="eastAsia"/>
                <w:color w:val="auto"/>
                <w:sz w:val="20"/>
                <w:szCs w:val="20"/>
              </w:rPr>
              <w:t>初回面談からの</w:t>
            </w:r>
            <w:r>
              <w:rPr>
                <w:rFonts w:asciiTheme="minorEastAsia" w:eastAsiaTheme="minorEastAsia" w:hAnsiTheme="minorEastAsia" w:cs="ＭＳ 明朝" w:hint="eastAsia"/>
                <w:color w:val="auto"/>
                <w:sz w:val="20"/>
                <w:szCs w:val="20"/>
              </w:rPr>
              <w:t>入会率70％を達成するためにまずはカウンセリング、</w:t>
            </w:r>
            <w:r w:rsidR="00342008">
              <w:rPr>
                <w:rFonts w:asciiTheme="minorEastAsia" w:eastAsiaTheme="minorEastAsia" w:hAnsiTheme="minorEastAsia" w:cs="ＭＳ 明朝" w:hint="eastAsia"/>
                <w:color w:val="auto"/>
                <w:sz w:val="20"/>
                <w:szCs w:val="20"/>
              </w:rPr>
              <w:t>体験後の</w:t>
            </w:r>
            <w:r>
              <w:rPr>
                <w:rFonts w:asciiTheme="minorEastAsia" w:eastAsiaTheme="minorEastAsia" w:hAnsiTheme="minorEastAsia" w:cs="ＭＳ 明朝" w:hint="eastAsia"/>
                <w:color w:val="auto"/>
                <w:sz w:val="20"/>
                <w:szCs w:val="20"/>
              </w:rPr>
              <w:t>フォローアップのお電話</w:t>
            </w:r>
            <w:r w:rsidR="00342008">
              <w:rPr>
                <w:rFonts w:asciiTheme="minorEastAsia" w:eastAsiaTheme="minorEastAsia" w:hAnsiTheme="minorEastAsia" w:cs="ＭＳ 明朝" w:hint="eastAsia"/>
                <w:color w:val="auto"/>
                <w:sz w:val="20"/>
                <w:szCs w:val="20"/>
              </w:rPr>
              <w:t>をまめに行っておりました。お客様ごとに求めていることごとにアプローチは変えておりました。</w:t>
            </w:r>
          </w:p>
          <w:p w14:paraId="4964E672" w14:textId="77777777" w:rsidR="00342008" w:rsidRDefault="00342008" w:rsidP="00D43D8C">
            <w:pPr>
              <w:spacing w:line="240" w:lineRule="atLeast"/>
              <w:ind w:left="96" w:rightChars="51" w:right="112"/>
              <w:rPr>
                <w:rFonts w:asciiTheme="minorEastAsia" w:eastAsiaTheme="minorEastAsia" w:hAnsiTheme="minorEastAsia" w:cs="ＭＳ 明朝"/>
                <w:color w:val="auto"/>
                <w:sz w:val="20"/>
                <w:szCs w:val="20"/>
              </w:rPr>
            </w:pPr>
          </w:p>
          <w:p w14:paraId="55129CC9" w14:textId="3EE9740A" w:rsidR="00D43D8C" w:rsidRDefault="00D43D8C" w:rsidP="0034200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42008">
              <w:rPr>
                <w:rFonts w:asciiTheme="minorEastAsia" w:eastAsiaTheme="minorEastAsia" w:hAnsiTheme="minorEastAsia" w:cs="ＭＳ 明朝" w:hint="eastAsia"/>
                <w:color w:val="auto"/>
                <w:sz w:val="20"/>
                <w:szCs w:val="20"/>
              </w:rPr>
              <w:t>当時、</w:t>
            </w:r>
            <w:r>
              <w:rPr>
                <w:rFonts w:asciiTheme="minorEastAsia" w:eastAsiaTheme="minorEastAsia" w:hAnsiTheme="minorEastAsia" w:cs="ＭＳ 明朝" w:hint="eastAsia"/>
                <w:color w:val="auto"/>
                <w:sz w:val="20"/>
                <w:szCs w:val="20"/>
              </w:rPr>
              <w:t>受付での入会促進のマニュアルは</w:t>
            </w:r>
            <w:r w:rsidR="00342008">
              <w:rPr>
                <w:rFonts w:asciiTheme="minorEastAsia" w:eastAsiaTheme="minorEastAsia" w:hAnsiTheme="minorEastAsia" w:cs="ＭＳ 明朝" w:hint="eastAsia"/>
                <w:color w:val="auto"/>
                <w:sz w:val="20"/>
                <w:szCs w:val="20"/>
              </w:rPr>
              <w:t>実は</w:t>
            </w:r>
            <w:r>
              <w:rPr>
                <w:rFonts w:asciiTheme="minorEastAsia" w:eastAsiaTheme="minorEastAsia" w:hAnsiTheme="minorEastAsia" w:cs="ＭＳ 明朝" w:hint="eastAsia"/>
                <w:color w:val="auto"/>
                <w:sz w:val="20"/>
                <w:szCs w:val="20"/>
              </w:rPr>
              <w:t>一切なく、自身の強みを発揮するという</w:t>
            </w:r>
            <w:r w:rsidR="00342008">
              <w:rPr>
                <w:rFonts w:asciiTheme="minorEastAsia" w:eastAsiaTheme="minorEastAsia" w:hAnsiTheme="minorEastAsia" w:cs="ＭＳ 明朝" w:hint="eastAsia"/>
                <w:color w:val="auto"/>
                <w:sz w:val="20"/>
                <w:szCs w:val="20"/>
              </w:rPr>
              <w:t>方針</w:t>
            </w:r>
            <w:r>
              <w:rPr>
                <w:rFonts w:asciiTheme="minorEastAsia" w:eastAsiaTheme="minorEastAsia" w:hAnsiTheme="minorEastAsia" w:cs="ＭＳ 明朝" w:hint="eastAsia"/>
                <w:color w:val="auto"/>
                <w:sz w:val="20"/>
                <w:szCs w:val="20"/>
              </w:rPr>
              <w:t>でした。</w:t>
            </w:r>
            <w:r w:rsidR="00342008">
              <w:rPr>
                <w:rFonts w:asciiTheme="minorEastAsia" w:eastAsiaTheme="minorEastAsia" w:hAnsiTheme="minorEastAsia" w:cs="ＭＳ 明朝" w:hint="eastAsia"/>
                <w:color w:val="auto"/>
                <w:sz w:val="20"/>
                <w:szCs w:val="20"/>
              </w:rPr>
              <w:t>社内での入会促進方法を見ていると、メンバーそれぞれが自由に行っており、強みを活かしきれていないことや、結果が出ないメンバーが多い状況でした。このままでは全体的に数字を追うことは難しいと考え、</w:t>
            </w:r>
            <w:r>
              <w:rPr>
                <w:rFonts w:asciiTheme="minorEastAsia" w:eastAsiaTheme="minorEastAsia" w:hAnsiTheme="minorEastAsia" w:cs="ＭＳ 明朝" w:hint="eastAsia"/>
                <w:color w:val="auto"/>
                <w:sz w:val="20"/>
                <w:szCs w:val="20"/>
              </w:rPr>
              <w:t>アンケートを記入し、</w:t>
            </w:r>
            <w:r w:rsidR="00342008" w:rsidRPr="00342008">
              <w:rPr>
                <w:rFonts w:asciiTheme="minorEastAsia" w:eastAsiaTheme="minorEastAsia" w:hAnsiTheme="minorEastAsia" w:cs="ＭＳ 明朝" w:hint="eastAsia"/>
                <w:color w:val="auto"/>
                <w:sz w:val="20"/>
                <w:szCs w:val="20"/>
              </w:rPr>
              <w:t>年齢</w:t>
            </w:r>
            <w:r w:rsidR="00342008">
              <w:rPr>
                <w:rFonts w:asciiTheme="minorEastAsia" w:eastAsiaTheme="minorEastAsia" w:hAnsiTheme="minorEastAsia" w:cs="ＭＳ 明朝" w:hint="eastAsia"/>
                <w:color w:val="auto"/>
                <w:sz w:val="20"/>
                <w:szCs w:val="20"/>
              </w:rPr>
              <w:t>や希望に</w:t>
            </w:r>
            <w:r w:rsidR="00342008" w:rsidRPr="00342008">
              <w:rPr>
                <w:rFonts w:asciiTheme="minorEastAsia" w:eastAsiaTheme="minorEastAsia" w:hAnsiTheme="minorEastAsia" w:cs="ＭＳ 明朝" w:hint="eastAsia"/>
                <w:color w:val="auto"/>
                <w:sz w:val="20"/>
                <w:szCs w:val="20"/>
              </w:rPr>
              <w:t>合わせたオペレーション</w:t>
            </w:r>
            <w:r w:rsidR="00342008">
              <w:rPr>
                <w:rFonts w:asciiTheme="minorEastAsia" w:eastAsiaTheme="minorEastAsia" w:hAnsiTheme="minorEastAsia" w:cs="ＭＳ 明朝" w:hint="eastAsia"/>
                <w:color w:val="auto"/>
                <w:sz w:val="20"/>
                <w:szCs w:val="20"/>
              </w:rPr>
              <w:t>を</w:t>
            </w:r>
            <w:r w:rsidR="00342008" w:rsidRPr="00342008">
              <w:rPr>
                <w:rFonts w:asciiTheme="minorEastAsia" w:eastAsiaTheme="minorEastAsia" w:hAnsiTheme="minorEastAsia" w:cs="ＭＳ 明朝" w:hint="eastAsia"/>
                <w:color w:val="auto"/>
                <w:sz w:val="20"/>
                <w:szCs w:val="20"/>
              </w:rPr>
              <w:t>作成</w:t>
            </w:r>
            <w:r w:rsidR="00342008">
              <w:rPr>
                <w:rFonts w:asciiTheme="minorEastAsia" w:eastAsiaTheme="minorEastAsia" w:hAnsiTheme="minorEastAsia" w:cs="ＭＳ 明朝" w:hint="eastAsia"/>
                <w:color w:val="auto"/>
                <w:sz w:val="20"/>
                <w:szCs w:val="20"/>
              </w:rPr>
              <w:t>しお客様に</w:t>
            </w:r>
            <w:r>
              <w:rPr>
                <w:rFonts w:asciiTheme="minorEastAsia" w:eastAsiaTheme="minorEastAsia" w:hAnsiTheme="minorEastAsia" w:cs="ＭＳ 明朝" w:hint="eastAsia"/>
                <w:color w:val="auto"/>
                <w:sz w:val="20"/>
                <w:szCs w:val="20"/>
              </w:rPr>
              <w:t>提案をすることで、全メンバーに落とし込みができるよう体制を整えました。</w:t>
            </w:r>
            <w:r w:rsidR="00342008">
              <w:rPr>
                <w:rFonts w:asciiTheme="minorEastAsia" w:eastAsiaTheme="minorEastAsia" w:hAnsiTheme="minorEastAsia" w:cs="ＭＳ 明朝" w:hint="eastAsia"/>
                <w:color w:val="auto"/>
                <w:sz w:val="20"/>
                <w:szCs w:val="20"/>
              </w:rPr>
              <w:t>結果的にメンバーごとの強みを共有することができ、それぞれが成功体験を積み、改善をすることが出来ました。</w:t>
            </w:r>
          </w:p>
          <w:p w14:paraId="00870E32" w14:textId="5CAF8873" w:rsidR="00342008" w:rsidRPr="007F192E" w:rsidRDefault="00342008" w:rsidP="00342008">
            <w:pPr>
              <w:spacing w:line="240" w:lineRule="atLeast"/>
              <w:ind w:rightChars="51" w:right="112"/>
              <w:rPr>
                <w:rFonts w:asciiTheme="minorEastAsia" w:eastAsiaTheme="minorEastAsia" w:hAnsiTheme="minorEastAsia" w:cs="ＭＳ 明朝"/>
                <w:color w:val="auto"/>
                <w:sz w:val="20"/>
                <w:szCs w:val="20"/>
              </w:rPr>
            </w:pPr>
          </w:p>
        </w:tc>
      </w:tr>
      <w:tr w:rsidR="007F192E" w:rsidRPr="00485526" w14:paraId="3ADC0877" w14:textId="77777777" w:rsidTr="003F5000">
        <w:trPr>
          <w:jc w:val="center"/>
        </w:trPr>
        <w:tc>
          <w:tcPr>
            <w:tcW w:w="1366" w:type="dxa"/>
            <w:shd w:val="clear" w:color="auto" w:fill="FFFFFF"/>
          </w:tcPr>
          <w:p w14:paraId="7F021433" w14:textId="5D61C56E" w:rsidR="007F192E" w:rsidRPr="0056624D" w:rsidRDefault="002C695A" w:rsidP="007F192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20</w:t>
            </w:r>
            <w:r w:rsidR="00F23216">
              <w:rPr>
                <w:rFonts w:asciiTheme="minorEastAsia" w:eastAsiaTheme="minorEastAsia" w:hAnsiTheme="minorEastAsia" w:cs="ＭＳ 明朝"/>
                <w:color w:val="auto"/>
                <w:sz w:val="20"/>
                <w:szCs w:val="20"/>
              </w:rPr>
              <w:t>19</w:t>
            </w:r>
            <w:r w:rsidR="007F192E" w:rsidRPr="0056624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007F192E" w:rsidRPr="0056624D">
              <w:rPr>
                <w:rFonts w:asciiTheme="minorEastAsia" w:eastAsiaTheme="minorEastAsia" w:hAnsiTheme="minorEastAsia" w:cs="ＭＳ 明朝" w:hint="eastAsia"/>
                <w:color w:val="auto"/>
                <w:sz w:val="20"/>
                <w:szCs w:val="20"/>
              </w:rPr>
              <w:t>月</w:t>
            </w:r>
          </w:p>
          <w:p w14:paraId="304375A6" w14:textId="37273179" w:rsidR="007F192E" w:rsidRPr="0089204E" w:rsidRDefault="007F192E" w:rsidP="00F23216">
            <w:pPr>
              <w:spacing w:line="240" w:lineRule="atLeast"/>
              <w:ind w:left="96"/>
              <w:rPr>
                <w:rFonts w:asciiTheme="minorEastAsia" w:eastAsiaTheme="minorEastAsia" w:hAnsiTheme="minorEastAsia" w:cs="ＭＳ 明朝"/>
                <w:b/>
                <w:bCs/>
                <w:color w:val="auto"/>
                <w:sz w:val="20"/>
                <w:szCs w:val="20"/>
              </w:rPr>
            </w:pPr>
            <w:r w:rsidRPr="0056624D">
              <w:rPr>
                <w:rFonts w:asciiTheme="minorEastAsia" w:eastAsiaTheme="minorEastAsia" w:hAnsiTheme="minorEastAsia" w:cs="ＭＳ 明朝" w:hint="eastAsia"/>
                <w:color w:val="auto"/>
                <w:sz w:val="20"/>
                <w:szCs w:val="20"/>
              </w:rPr>
              <w:t>～</w:t>
            </w:r>
            <w:r w:rsidR="00F23216">
              <w:rPr>
                <w:rFonts w:asciiTheme="minorEastAsia" w:eastAsiaTheme="minorEastAsia" w:hAnsiTheme="minorEastAsia" w:cs="ＭＳ 明朝" w:hint="eastAsia"/>
                <w:color w:val="auto"/>
                <w:sz w:val="20"/>
                <w:szCs w:val="20"/>
              </w:rPr>
              <w:t>2</w:t>
            </w:r>
            <w:r w:rsidR="00F23216">
              <w:rPr>
                <w:rFonts w:asciiTheme="minorEastAsia" w:eastAsiaTheme="minorEastAsia" w:hAnsiTheme="minorEastAsia" w:cs="ＭＳ 明朝"/>
                <w:color w:val="auto"/>
                <w:sz w:val="20"/>
                <w:szCs w:val="20"/>
              </w:rPr>
              <w:t>020</w:t>
            </w:r>
            <w:r w:rsidR="00F23216">
              <w:rPr>
                <w:rFonts w:asciiTheme="minorEastAsia" w:eastAsiaTheme="minorEastAsia" w:hAnsiTheme="minorEastAsia" w:cs="ＭＳ 明朝" w:hint="eastAsia"/>
                <w:color w:val="auto"/>
                <w:sz w:val="20"/>
                <w:szCs w:val="20"/>
              </w:rPr>
              <w:t>年9月</w:t>
            </w:r>
          </w:p>
        </w:tc>
        <w:tc>
          <w:tcPr>
            <w:tcW w:w="8400" w:type="dxa"/>
            <w:shd w:val="clear" w:color="auto" w:fill="FFFFFF"/>
          </w:tcPr>
          <w:p w14:paraId="27053048" w14:textId="3D9746AE" w:rsidR="007F192E" w:rsidRPr="00D06B05" w:rsidRDefault="00D43D8C"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成人トレーナーからキッズトレーナーまで広げて業務に従事。</w:t>
            </w:r>
          </w:p>
          <w:p w14:paraId="0D19FEDE" w14:textId="77777777" w:rsid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14:paraId="4710B51D" w14:textId="77777777" w:rsidR="00D43D8C" w:rsidRPr="00D43D8C" w:rsidRDefault="00F23216" w:rsidP="00D43D8C">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D43D8C" w:rsidRPr="00D43D8C">
              <w:rPr>
                <w:rFonts w:asciiTheme="minorEastAsia" w:eastAsiaTheme="minorEastAsia" w:hAnsiTheme="minorEastAsia" w:cs="ＭＳ 明朝" w:hint="eastAsia"/>
                <w:color w:val="auto"/>
                <w:sz w:val="20"/>
                <w:szCs w:val="20"/>
              </w:rPr>
              <w:t>・レセプションでの受付業務</w:t>
            </w:r>
          </w:p>
          <w:p w14:paraId="6700F206" w14:textId="77777777" w:rsidR="00D43D8C" w:rsidRPr="00D43D8C"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・電話対応</w:t>
            </w:r>
          </w:p>
          <w:p w14:paraId="2A51BDE0" w14:textId="77777777" w:rsidR="00D43D8C" w:rsidRPr="00D43D8C"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・店舗設備、機材のメンテナンス</w:t>
            </w:r>
          </w:p>
          <w:p w14:paraId="1CEE1138" w14:textId="77777777" w:rsidR="00D43D8C" w:rsidRPr="00D43D8C"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・カウンセリング</w:t>
            </w:r>
          </w:p>
          <w:p w14:paraId="741758D3" w14:textId="77777777" w:rsidR="00D43D8C" w:rsidRPr="00D43D8C"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・スタジオレッスンの研修</w:t>
            </w:r>
          </w:p>
          <w:p w14:paraId="3EB77B6E" w14:textId="7E0F068A" w:rsidR="00D43D8C" w:rsidRPr="00D43D8C"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・入会促進（</w:t>
            </w:r>
            <w:r>
              <w:rPr>
                <w:rFonts w:asciiTheme="minorEastAsia" w:eastAsiaTheme="minorEastAsia" w:hAnsiTheme="minorEastAsia" w:cs="ＭＳ 明朝" w:hint="eastAsia"/>
                <w:color w:val="auto"/>
                <w:sz w:val="20"/>
                <w:szCs w:val="20"/>
              </w:rPr>
              <w:t>キッズ・成人</w:t>
            </w:r>
            <w:r w:rsidRPr="00D43D8C">
              <w:rPr>
                <w:rFonts w:asciiTheme="minorEastAsia" w:eastAsiaTheme="minorEastAsia" w:hAnsiTheme="minorEastAsia" w:cs="ＭＳ 明朝" w:hint="eastAsia"/>
                <w:color w:val="auto"/>
                <w:sz w:val="20"/>
                <w:szCs w:val="20"/>
              </w:rPr>
              <w:t>向け）</w:t>
            </w:r>
          </w:p>
          <w:p w14:paraId="074C21F8" w14:textId="49F9E8E6" w:rsidR="00F23216"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sidRPr="00D43D8C">
              <w:rPr>
                <w:rFonts w:asciiTheme="minorEastAsia" w:eastAsiaTheme="minorEastAsia" w:hAnsiTheme="minorEastAsia" w:cs="ＭＳ 明朝" w:hint="eastAsia"/>
                <w:color w:val="auto"/>
                <w:sz w:val="20"/>
                <w:szCs w:val="20"/>
              </w:rPr>
              <w:t>・退会抑制業務</w:t>
            </w:r>
            <w:r>
              <w:rPr>
                <w:rFonts w:asciiTheme="minorEastAsia" w:eastAsiaTheme="minorEastAsia" w:hAnsiTheme="minorEastAsia" w:cs="ＭＳ 明朝" w:hint="eastAsia"/>
                <w:color w:val="auto"/>
                <w:sz w:val="20"/>
                <w:szCs w:val="20"/>
              </w:rPr>
              <w:t>（キッズ・成人</w:t>
            </w:r>
            <w:r w:rsidRPr="00D43D8C">
              <w:rPr>
                <w:rFonts w:asciiTheme="minorEastAsia" w:eastAsiaTheme="minorEastAsia" w:hAnsiTheme="minorEastAsia" w:cs="ＭＳ 明朝" w:hint="eastAsia"/>
                <w:color w:val="auto"/>
                <w:sz w:val="20"/>
                <w:szCs w:val="20"/>
              </w:rPr>
              <w:t>向け）</w:t>
            </w:r>
          </w:p>
          <w:p w14:paraId="67FFC061" w14:textId="00736D48" w:rsidR="00F23216" w:rsidRDefault="00D43D8C" w:rsidP="00D43D8C">
            <w:pPr>
              <w:spacing w:line="240" w:lineRule="atLeast"/>
              <w:ind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・アルバイト育成</w:t>
            </w:r>
          </w:p>
          <w:p w14:paraId="4770EFB5" w14:textId="3F7AFF10" w:rsidR="00F23216" w:rsidRDefault="00F23216" w:rsidP="00FA6606">
            <w:pPr>
              <w:spacing w:line="240" w:lineRule="atLeast"/>
              <w:ind w:left="96" w:rightChars="51" w:right="112"/>
              <w:rPr>
                <w:rFonts w:asciiTheme="minorEastAsia" w:eastAsiaTheme="minorEastAsia" w:hAnsiTheme="minorEastAsia" w:cs="ＭＳ 明朝"/>
                <w:color w:val="auto"/>
                <w:sz w:val="20"/>
                <w:szCs w:val="20"/>
              </w:rPr>
            </w:pPr>
          </w:p>
          <w:p w14:paraId="6C97DF5A" w14:textId="58C4FB54" w:rsidR="00F9134A" w:rsidRDefault="00F9134A" w:rsidP="00FA6606">
            <w:pPr>
              <w:spacing w:line="240" w:lineRule="atLeast"/>
              <w:ind w:left="96" w:rightChars="51" w:right="112"/>
              <w:rPr>
                <w:rFonts w:asciiTheme="minorEastAsia" w:eastAsiaTheme="minorEastAsia" w:hAnsiTheme="minorEastAsia" w:cs="ＭＳ 明朝"/>
                <w:color w:val="auto"/>
                <w:sz w:val="20"/>
                <w:szCs w:val="20"/>
              </w:rPr>
            </w:pPr>
            <w:r w:rsidRPr="00F9134A">
              <w:rPr>
                <w:rFonts w:asciiTheme="minorEastAsia" w:eastAsiaTheme="minorEastAsia" w:hAnsiTheme="minorEastAsia" w:cs="ＭＳ 明朝" w:hint="eastAsia"/>
                <w:color w:val="auto"/>
                <w:sz w:val="20"/>
                <w:szCs w:val="20"/>
              </w:rPr>
              <w:t>◆工夫点</w:t>
            </w:r>
          </w:p>
          <w:p w14:paraId="2CA5DD5D" w14:textId="6CBBB501" w:rsidR="00F9134A" w:rsidRDefault="00D43D8C" w:rsidP="00F9134A">
            <w:pPr>
              <w:spacing w:line="240" w:lineRule="atLeast"/>
              <w:ind w:left="96"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9134A">
              <w:rPr>
                <w:rFonts w:asciiTheme="minorEastAsia" w:eastAsiaTheme="minorEastAsia" w:hAnsiTheme="minorEastAsia" w:cs="ＭＳ 明朝" w:hint="eastAsia"/>
                <w:color w:val="auto"/>
                <w:sz w:val="20"/>
                <w:szCs w:val="20"/>
              </w:rPr>
              <w:t>コロナウイルスがあったため、新規顧客</w:t>
            </w:r>
            <w:r w:rsidR="00342008">
              <w:rPr>
                <w:rFonts w:asciiTheme="minorEastAsia" w:eastAsiaTheme="minorEastAsia" w:hAnsiTheme="minorEastAsia" w:cs="ＭＳ 明朝" w:hint="eastAsia"/>
                <w:color w:val="auto"/>
                <w:sz w:val="20"/>
                <w:szCs w:val="20"/>
              </w:rPr>
              <w:t>の</w:t>
            </w:r>
            <w:r w:rsidR="00F9134A">
              <w:rPr>
                <w:rFonts w:asciiTheme="minorEastAsia" w:eastAsiaTheme="minorEastAsia" w:hAnsiTheme="minorEastAsia" w:cs="ＭＳ 明朝" w:hint="eastAsia"/>
                <w:color w:val="auto"/>
                <w:sz w:val="20"/>
                <w:szCs w:val="20"/>
              </w:rPr>
              <w:t>獲得が</w:t>
            </w:r>
            <w:r w:rsidR="00342008">
              <w:rPr>
                <w:rFonts w:asciiTheme="minorEastAsia" w:eastAsiaTheme="minorEastAsia" w:hAnsiTheme="minorEastAsia" w:cs="ＭＳ 明朝" w:hint="eastAsia"/>
                <w:color w:val="auto"/>
                <w:sz w:val="20"/>
                <w:szCs w:val="20"/>
              </w:rPr>
              <w:t>なかなか</w:t>
            </w:r>
            <w:r w:rsidR="00F9134A">
              <w:rPr>
                <w:rFonts w:asciiTheme="minorEastAsia" w:eastAsiaTheme="minorEastAsia" w:hAnsiTheme="minorEastAsia" w:cs="ＭＳ 明朝" w:hint="eastAsia"/>
                <w:color w:val="auto"/>
                <w:sz w:val="20"/>
                <w:szCs w:val="20"/>
              </w:rPr>
              <w:t>出来</w:t>
            </w:r>
            <w:r w:rsidR="00342008">
              <w:rPr>
                <w:rFonts w:asciiTheme="minorEastAsia" w:eastAsiaTheme="minorEastAsia" w:hAnsiTheme="minorEastAsia" w:cs="ＭＳ 明朝" w:hint="eastAsia"/>
                <w:color w:val="auto"/>
                <w:sz w:val="20"/>
                <w:szCs w:val="20"/>
              </w:rPr>
              <w:t>ない状況にありました。これまでの方針を大幅転換し、すでに会員の</w:t>
            </w:r>
            <w:r w:rsidR="00F9134A">
              <w:rPr>
                <w:rFonts w:asciiTheme="minorEastAsia" w:eastAsiaTheme="minorEastAsia" w:hAnsiTheme="minorEastAsia" w:cs="ＭＳ 明朝" w:hint="eastAsia"/>
                <w:color w:val="auto"/>
                <w:sz w:val="20"/>
                <w:szCs w:val="20"/>
              </w:rPr>
              <w:t>既存顧客のフォローに</w:t>
            </w:r>
            <w:r w:rsidR="00342008">
              <w:rPr>
                <w:rFonts w:asciiTheme="minorEastAsia" w:eastAsiaTheme="minorEastAsia" w:hAnsiTheme="minorEastAsia" w:cs="ＭＳ 明朝" w:hint="eastAsia"/>
                <w:color w:val="auto"/>
                <w:sz w:val="20"/>
                <w:szCs w:val="20"/>
              </w:rPr>
              <w:t>メンバー全体で取りかかりました。それだけではなく、</w:t>
            </w:r>
            <w:r w:rsidR="00F9134A">
              <w:rPr>
                <w:rFonts w:asciiTheme="minorEastAsia" w:eastAsiaTheme="minorEastAsia" w:hAnsiTheme="minorEastAsia" w:cs="ＭＳ 明朝" w:hint="eastAsia"/>
                <w:color w:val="auto"/>
                <w:sz w:val="20"/>
                <w:szCs w:val="20"/>
              </w:rPr>
              <w:t>同時に社内研修を実施し、パートアルバイト含め、プロのスポーツマンを呼び、教え方を学</w:t>
            </w:r>
            <w:r w:rsidR="00342008">
              <w:rPr>
                <w:rFonts w:asciiTheme="minorEastAsia" w:eastAsiaTheme="minorEastAsia" w:hAnsiTheme="minorEastAsia" w:cs="ＭＳ 明朝" w:hint="eastAsia"/>
                <w:color w:val="auto"/>
                <w:sz w:val="20"/>
                <w:szCs w:val="20"/>
              </w:rPr>
              <w:t>ぶなど、社内体制強化に舵を切り、会員者様の流出を可能な限り防ぐことを工夫しておりました。</w:t>
            </w:r>
          </w:p>
          <w:p w14:paraId="6ADCFCD3" w14:textId="0B13DFF7" w:rsidR="00D43D8C" w:rsidRPr="00F23216" w:rsidRDefault="00D43D8C" w:rsidP="00FA6606">
            <w:pPr>
              <w:spacing w:line="240" w:lineRule="atLeast"/>
              <w:ind w:left="96" w:rightChars="51" w:right="112"/>
              <w:rPr>
                <w:rFonts w:asciiTheme="minorEastAsia" w:eastAsiaTheme="minorEastAsia" w:hAnsiTheme="minorEastAsia" w:cs="ＭＳ 明朝"/>
                <w:color w:val="auto"/>
                <w:sz w:val="20"/>
                <w:szCs w:val="20"/>
              </w:rPr>
            </w:pPr>
          </w:p>
        </w:tc>
      </w:tr>
    </w:tbl>
    <w:p w14:paraId="6CF14E8F" w14:textId="77777777" w:rsidR="00DB6FB4" w:rsidRDefault="00DB6FB4" w:rsidP="00C43BEE">
      <w:pPr>
        <w:spacing w:line="320" w:lineRule="atLeast"/>
        <w:rPr>
          <w:rFonts w:asciiTheme="minorEastAsia" w:eastAsiaTheme="minorEastAsia" w:hAnsiTheme="minorEastAsia" w:cs="ＭＳ 明朝"/>
          <w:b/>
          <w:color w:val="auto"/>
          <w:sz w:val="20"/>
          <w:szCs w:val="20"/>
        </w:rPr>
      </w:pPr>
    </w:p>
    <w:p w14:paraId="77287FB1" w14:textId="0FB34F2E"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4E657CC" w14:textId="582B43EB" w:rsidR="00A67B0D"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p>
    <w:p w14:paraId="22D3DD2C" w14:textId="77777777" w:rsidR="00DC7490" w:rsidRPr="00DC7490" w:rsidRDefault="00DC7490" w:rsidP="00C43BEE">
      <w:pPr>
        <w:spacing w:line="320" w:lineRule="atLeast"/>
        <w:rPr>
          <w:rFonts w:asciiTheme="minorEastAsia" w:eastAsiaTheme="minorEastAsia" w:hAnsiTheme="minorEastAsia" w:cs="ＭＳ 明朝"/>
          <w:color w:val="auto"/>
          <w:sz w:val="20"/>
          <w:szCs w:val="20"/>
        </w:rPr>
      </w:pPr>
    </w:p>
    <w:p w14:paraId="73433AB1" w14:textId="2E9D66E1" w:rsidR="00C43BEE" w:rsidRPr="00DB6FB4"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11A7294" w14:textId="5DF9F961" w:rsidR="00A67B0D" w:rsidRPr="00DC7490" w:rsidRDefault="00C43BEE" w:rsidP="00DC7490">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74FD9671" w14:textId="77777777" w:rsidR="00DC7490" w:rsidRDefault="00DC7490" w:rsidP="00C43BEE">
      <w:pPr>
        <w:spacing w:line="320" w:lineRule="atLeast"/>
        <w:rPr>
          <w:rFonts w:asciiTheme="minorEastAsia" w:eastAsiaTheme="minorEastAsia" w:hAnsiTheme="minorEastAsia" w:cs="ＭＳ 明朝"/>
          <w:b/>
          <w:bCs/>
          <w:color w:val="auto"/>
          <w:sz w:val="20"/>
          <w:szCs w:val="20"/>
        </w:rPr>
      </w:pPr>
    </w:p>
    <w:p w14:paraId="08FC8AF8" w14:textId="34D89CA1"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B6BFDB2" w14:textId="00153A3E" w:rsidR="00934B1A" w:rsidRDefault="00C43BEE" w:rsidP="00C43BEE">
      <w:pPr>
        <w:rPr>
          <w:rFonts w:asciiTheme="minorEastAsia" w:eastAsiaTheme="minorEastAsia" w:hAnsiTheme="minorEastAsia" w:cs="ＭＳ Ｐゴシック"/>
          <w:b/>
          <w:sz w:val="20"/>
          <w:szCs w:val="20"/>
          <w:u w:val="single"/>
        </w:rPr>
      </w:pPr>
      <w:r w:rsidRPr="00BF5224">
        <w:rPr>
          <w:rFonts w:asciiTheme="minorEastAsia" w:eastAsiaTheme="minorEastAsia" w:hAnsiTheme="minorEastAsia" w:cs="ＭＳ Ｐゴシック"/>
          <w:b/>
          <w:sz w:val="20"/>
          <w:szCs w:val="20"/>
          <w:u w:val="single"/>
        </w:rPr>
        <w:t>【１】</w:t>
      </w:r>
      <w:r w:rsidR="00911DE9">
        <w:rPr>
          <w:rFonts w:asciiTheme="minorEastAsia" w:eastAsiaTheme="minorEastAsia" w:hAnsiTheme="minorEastAsia" w:cs="ＭＳ Ｐゴシック" w:hint="eastAsia"/>
          <w:b/>
          <w:sz w:val="20"/>
          <w:szCs w:val="20"/>
          <w:u w:val="single"/>
        </w:rPr>
        <w:t>お客様との関係構築力</w:t>
      </w:r>
    </w:p>
    <w:p w14:paraId="20881CD0" w14:textId="418D8841" w:rsidR="005B458E" w:rsidRDefault="00F23216" w:rsidP="007C5484">
      <w:pPr>
        <w:ind w:firstLineChars="100" w:firstLine="180"/>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積極的に</w:t>
      </w:r>
      <w:r w:rsidR="003028B5">
        <w:rPr>
          <w:rFonts w:asciiTheme="minorEastAsia" w:eastAsiaTheme="minorEastAsia" w:hAnsiTheme="minorEastAsia" w:cs="ＭＳ Ｐゴシック" w:hint="eastAsia"/>
          <w:bCs/>
          <w:sz w:val="20"/>
          <w:szCs w:val="20"/>
        </w:rPr>
        <w:t>こちらから</w:t>
      </w:r>
      <w:r w:rsidR="0089204E">
        <w:rPr>
          <w:rFonts w:asciiTheme="minorEastAsia" w:eastAsiaTheme="minorEastAsia" w:hAnsiTheme="minorEastAsia" w:cs="ＭＳ Ｐゴシック" w:hint="eastAsia"/>
          <w:bCs/>
          <w:sz w:val="20"/>
          <w:szCs w:val="20"/>
        </w:rPr>
        <w:t>お客様へ</w:t>
      </w:r>
      <w:r w:rsidR="003028B5">
        <w:rPr>
          <w:rFonts w:asciiTheme="minorEastAsia" w:eastAsiaTheme="minorEastAsia" w:hAnsiTheme="minorEastAsia" w:cs="ＭＳ Ｐゴシック" w:hint="eastAsia"/>
          <w:bCs/>
          <w:sz w:val="20"/>
          <w:szCs w:val="20"/>
        </w:rPr>
        <w:t>声をかけることで</w:t>
      </w:r>
      <w:r w:rsidR="0089204E">
        <w:rPr>
          <w:rFonts w:asciiTheme="minorEastAsia" w:eastAsiaTheme="minorEastAsia" w:hAnsiTheme="minorEastAsia" w:cs="ＭＳ Ｐゴシック" w:hint="eastAsia"/>
          <w:bCs/>
          <w:sz w:val="20"/>
          <w:szCs w:val="20"/>
        </w:rPr>
        <w:t>、</w:t>
      </w:r>
      <w:r w:rsidR="0058558F" w:rsidRPr="000B43F4">
        <w:rPr>
          <w:rFonts w:asciiTheme="minorEastAsia" w:eastAsiaTheme="minorEastAsia" w:hAnsiTheme="minorEastAsia" w:cs="ＭＳ Ｐゴシック" w:hint="eastAsia"/>
          <w:bCs/>
          <w:sz w:val="20"/>
          <w:szCs w:val="20"/>
        </w:rPr>
        <w:t>店舗に対するご意見を伺</w:t>
      </w:r>
      <w:r w:rsidR="008962A9">
        <w:rPr>
          <w:rFonts w:asciiTheme="minorEastAsia" w:eastAsiaTheme="minorEastAsia" w:hAnsiTheme="minorEastAsia" w:cs="ＭＳ Ｐゴシック" w:hint="eastAsia"/>
          <w:bCs/>
          <w:sz w:val="20"/>
          <w:szCs w:val="20"/>
        </w:rPr>
        <w:t>い</w:t>
      </w:r>
      <w:r w:rsidR="0089204E">
        <w:rPr>
          <w:rFonts w:asciiTheme="minorEastAsia" w:eastAsiaTheme="minorEastAsia" w:hAnsiTheme="minorEastAsia" w:cs="ＭＳ Ｐゴシック" w:hint="eastAsia"/>
          <w:bCs/>
          <w:sz w:val="20"/>
          <w:szCs w:val="20"/>
        </w:rPr>
        <w:t>、</w:t>
      </w:r>
      <w:r>
        <w:rPr>
          <w:rFonts w:asciiTheme="minorEastAsia" w:eastAsiaTheme="minorEastAsia" w:hAnsiTheme="minorEastAsia" w:cs="ＭＳ Ｐゴシック" w:hint="eastAsia"/>
          <w:bCs/>
          <w:sz w:val="20"/>
          <w:szCs w:val="20"/>
        </w:rPr>
        <w:t>お身体の悩みから体調まで積極的に会話をすることを心掛けておりました。</w:t>
      </w:r>
      <w:r w:rsidR="0089204E">
        <w:rPr>
          <w:rFonts w:asciiTheme="minorEastAsia" w:eastAsiaTheme="minorEastAsia" w:hAnsiTheme="minorEastAsia" w:cs="ＭＳ Ｐゴシック" w:hint="eastAsia"/>
          <w:bCs/>
          <w:sz w:val="20"/>
          <w:szCs w:val="20"/>
        </w:rPr>
        <w:t>また</w:t>
      </w:r>
      <w:r w:rsidR="005B458E">
        <w:rPr>
          <w:rFonts w:asciiTheme="minorEastAsia" w:eastAsiaTheme="minorEastAsia" w:hAnsiTheme="minorEastAsia" w:cs="ＭＳ Ｐゴシック" w:hint="eastAsia"/>
          <w:bCs/>
          <w:sz w:val="20"/>
          <w:szCs w:val="20"/>
        </w:rPr>
        <w:t>新規のお客様に関しては、お客様の話に耳を傾け、</w:t>
      </w:r>
      <w:r w:rsidR="0088403B">
        <w:rPr>
          <w:rFonts w:asciiTheme="minorEastAsia" w:eastAsiaTheme="minorEastAsia" w:hAnsiTheme="minorEastAsia" w:cs="ＭＳ Ｐゴシック" w:hint="eastAsia"/>
          <w:bCs/>
          <w:sz w:val="20"/>
          <w:szCs w:val="20"/>
        </w:rPr>
        <w:t>求めている事</w:t>
      </w:r>
      <w:r w:rsidR="005B458E">
        <w:rPr>
          <w:rFonts w:asciiTheme="minorEastAsia" w:eastAsiaTheme="minorEastAsia" w:hAnsiTheme="minorEastAsia" w:cs="ＭＳ Ｐゴシック" w:hint="eastAsia"/>
          <w:bCs/>
          <w:sz w:val="20"/>
          <w:szCs w:val="20"/>
        </w:rPr>
        <w:t>を迅速かつ的確に把握することで</w:t>
      </w:r>
      <w:r w:rsidR="0089204E">
        <w:rPr>
          <w:rFonts w:asciiTheme="minorEastAsia" w:eastAsiaTheme="minorEastAsia" w:hAnsiTheme="minorEastAsia" w:cs="ＭＳ Ｐゴシック" w:hint="eastAsia"/>
          <w:bCs/>
          <w:sz w:val="20"/>
          <w:szCs w:val="20"/>
        </w:rPr>
        <w:t>、</w:t>
      </w:r>
      <w:r w:rsidR="003D1A04">
        <w:rPr>
          <w:rFonts w:asciiTheme="minorEastAsia" w:eastAsiaTheme="minorEastAsia" w:hAnsiTheme="minorEastAsia" w:cs="ＭＳ Ｐゴシック" w:hint="eastAsia"/>
          <w:bCs/>
          <w:sz w:val="20"/>
          <w:szCs w:val="20"/>
        </w:rPr>
        <w:t>最適な</w:t>
      </w:r>
      <w:r>
        <w:rPr>
          <w:rFonts w:asciiTheme="minorEastAsia" w:eastAsiaTheme="minorEastAsia" w:hAnsiTheme="minorEastAsia" w:cs="ＭＳ Ｐゴシック" w:hint="eastAsia"/>
          <w:bCs/>
          <w:sz w:val="20"/>
          <w:szCs w:val="20"/>
        </w:rPr>
        <w:t>ご</w:t>
      </w:r>
      <w:r w:rsidR="003D1A04">
        <w:rPr>
          <w:rFonts w:asciiTheme="minorEastAsia" w:eastAsiaTheme="minorEastAsia" w:hAnsiTheme="minorEastAsia" w:cs="ＭＳ Ｐゴシック" w:hint="eastAsia"/>
          <w:bCs/>
          <w:sz w:val="20"/>
          <w:szCs w:val="20"/>
        </w:rPr>
        <w:t>案内や+αの追加の提案を</w:t>
      </w:r>
      <w:r w:rsidR="0088403B">
        <w:rPr>
          <w:rFonts w:asciiTheme="minorEastAsia" w:eastAsiaTheme="minorEastAsia" w:hAnsiTheme="minorEastAsia" w:cs="ＭＳ Ｐゴシック" w:hint="eastAsia"/>
          <w:bCs/>
          <w:sz w:val="20"/>
          <w:szCs w:val="20"/>
        </w:rPr>
        <w:t>し、快適に過ごしていただく事で</w:t>
      </w:r>
      <w:r w:rsidR="00FB5101">
        <w:rPr>
          <w:rFonts w:asciiTheme="minorEastAsia" w:eastAsiaTheme="minorEastAsia" w:hAnsiTheme="minorEastAsia" w:cs="ＭＳ Ｐゴシック" w:hint="eastAsia"/>
          <w:bCs/>
          <w:sz w:val="20"/>
          <w:szCs w:val="20"/>
        </w:rPr>
        <w:t>リピート利用</w:t>
      </w:r>
      <w:r w:rsidR="0088403B">
        <w:rPr>
          <w:rFonts w:asciiTheme="minorEastAsia" w:eastAsiaTheme="minorEastAsia" w:hAnsiTheme="minorEastAsia" w:cs="ＭＳ Ｐゴシック" w:hint="eastAsia"/>
          <w:bCs/>
          <w:sz w:val="20"/>
          <w:szCs w:val="20"/>
        </w:rPr>
        <w:t>に繋げる</w:t>
      </w:r>
      <w:r w:rsidR="00FB5101">
        <w:rPr>
          <w:rFonts w:asciiTheme="minorEastAsia" w:eastAsiaTheme="minorEastAsia" w:hAnsiTheme="minorEastAsia" w:cs="ＭＳ Ｐゴシック" w:hint="eastAsia"/>
          <w:bCs/>
          <w:sz w:val="20"/>
          <w:szCs w:val="20"/>
        </w:rPr>
        <w:t>ことができ</w:t>
      </w:r>
      <w:r>
        <w:rPr>
          <w:rFonts w:asciiTheme="minorEastAsia" w:eastAsiaTheme="minorEastAsia" w:hAnsiTheme="minorEastAsia" w:cs="ＭＳ Ｐゴシック" w:hint="eastAsia"/>
          <w:bCs/>
          <w:sz w:val="20"/>
          <w:szCs w:val="20"/>
        </w:rPr>
        <w:t>ておりました。</w:t>
      </w:r>
    </w:p>
    <w:p w14:paraId="206A8CDD" w14:textId="77777777" w:rsidR="00DB6FB4" w:rsidRDefault="00DB6FB4" w:rsidP="001F31F9">
      <w:pPr>
        <w:rPr>
          <w:rFonts w:asciiTheme="minorEastAsia" w:eastAsiaTheme="minorEastAsia" w:hAnsiTheme="minorEastAsia" w:cs="ＭＳ Ｐゴシック"/>
          <w:bCs/>
          <w:sz w:val="20"/>
          <w:szCs w:val="20"/>
        </w:rPr>
      </w:pPr>
    </w:p>
    <w:p w14:paraId="29D57462" w14:textId="182D6439" w:rsidR="00C43BEE" w:rsidRDefault="00C43BEE" w:rsidP="001F31F9">
      <w:pPr>
        <w:rPr>
          <w:rFonts w:asciiTheme="minorEastAsia" w:eastAsiaTheme="minorEastAsia" w:hAnsiTheme="minorEastAsia" w:cs="ＭＳ Ｐゴシック"/>
          <w:b/>
          <w:sz w:val="20"/>
          <w:szCs w:val="20"/>
          <w:u w:val="single"/>
        </w:rPr>
      </w:pPr>
      <w:r w:rsidRPr="00BF5224">
        <w:rPr>
          <w:rFonts w:asciiTheme="minorEastAsia" w:eastAsiaTheme="minorEastAsia" w:hAnsiTheme="minorEastAsia" w:cs="ＭＳ Ｐゴシック"/>
          <w:b/>
          <w:sz w:val="20"/>
          <w:szCs w:val="20"/>
          <w:u w:val="single"/>
        </w:rPr>
        <w:t>【２】</w:t>
      </w:r>
      <w:r w:rsidR="00A73F73">
        <w:rPr>
          <w:rFonts w:asciiTheme="minorEastAsia" w:eastAsiaTheme="minorEastAsia" w:hAnsiTheme="minorEastAsia" w:cs="ＭＳ Ｐゴシック" w:hint="eastAsia"/>
          <w:b/>
          <w:sz w:val="20"/>
          <w:szCs w:val="20"/>
          <w:u w:val="single"/>
        </w:rPr>
        <w:t>計画性</w:t>
      </w:r>
    </w:p>
    <w:p w14:paraId="72D8D9B7" w14:textId="46715C40" w:rsidR="00C43BEE" w:rsidRPr="00D21CE0" w:rsidRDefault="002F5A0C" w:rsidP="007C5484">
      <w:pPr>
        <w:ind w:firstLineChars="100" w:firstLine="180"/>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一人で</w:t>
      </w:r>
      <w:r w:rsidR="00C243A1">
        <w:rPr>
          <w:rFonts w:asciiTheme="minorEastAsia" w:eastAsiaTheme="minorEastAsia" w:hAnsiTheme="minorEastAsia" w:cs="ＭＳ Ｐゴシック" w:hint="eastAsia"/>
          <w:bCs/>
          <w:sz w:val="20"/>
          <w:szCs w:val="20"/>
        </w:rPr>
        <w:t>接客、電話対応を行い</w:t>
      </w:r>
      <w:r w:rsidR="004672F4">
        <w:rPr>
          <w:rFonts w:asciiTheme="minorEastAsia" w:eastAsiaTheme="minorEastAsia" w:hAnsiTheme="minorEastAsia" w:cs="ＭＳ Ｐゴシック" w:hint="eastAsia"/>
          <w:bCs/>
          <w:sz w:val="20"/>
          <w:szCs w:val="20"/>
        </w:rPr>
        <w:t>ながらもほかの</w:t>
      </w:r>
      <w:r w:rsidR="00226F77">
        <w:rPr>
          <w:rFonts w:asciiTheme="minorEastAsia" w:eastAsiaTheme="minorEastAsia" w:hAnsiTheme="minorEastAsia" w:cs="ＭＳ Ｐゴシック" w:hint="eastAsia"/>
          <w:bCs/>
          <w:sz w:val="20"/>
          <w:szCs w:val="20"/>
        </w:rPr>
        <w:t>多くの</w:t>
      </w:r>
      <w:r w:rsidR="004672F4">
        <w:rPr>
          <w:rFonts w:asciiTheme="minorEastAsia" w:eastAsiaTheme="minorEastAsia" w:hAnsiTheme="minorEastAsia" w:cs="ＭＳ Ｐゴシック" w:hint="eastAsia"/>
          <w:bCs/>
          <w:sz w:val="20"/>
          <w:szCs w:val="20"/>
        </w:rPr>
        <w:t>業務</w:t>
      </w:r>
      <w:r w:rsidR="009B253F">
        <w:rPr>
          <w:rFonts w:asciiTheme="minorEastAsia" w:eastAsiaTheme="minorEastAsia" w:hAnsiTheme="minorEastAsia" w:cs="ＭＳ Ｐゴシック" w:hint="eastAsia"/>
          <w:bCs/>
          <w:sz w:val="20"/>
          <w:szCs w:val="20"/>
        </w:rPr>
        <w:t>をこなすために</w:t>
      </w:r>
      <w:r w:rsidR="00FB5101">
        <w:rPr>
          <w:rFonts w:asciiTheme="minorEastAsia" w:eastAsiaTheme="minorEastAsia" w:hAnsiTheme="minorEastAsia" w:cs="ＭＳ Ｐゴシック" w:hint="eastAsia"/>
          <w:bCs/>
          <w:sz w:val="20"/>
          <w:szCs w:val="20"/>
        </w:rPr>
        <w:t>、</w:t>
      </w:r>
      <w:r w:rsidR="009B253F">
        <w:rPr>
          <w:rFonts w:asciiTheme="minorEastAsia" w:eastAsiaTheme="minorEastAsia" w:hAnsiTheme="minorEastAsia" w:cs="ＭＳ Ｐゴシック" w:hint="eastAsia"/>
          <w:bCs/>
          <w:sz w:val="20"/>
          <w:szCs w:val="20"/>
        </w:rPr>
        <w:t>予約状況から1日の流れを予測</w:t>
      </w:r>
      <w:r w:rsidR="00495374">
        <w:rPr>
          <w:rFonts w:asciiTheme="minorEastAsia" w:eastAsiaTheme="minorEastAsia" w:hAnsiTheme="minorEastAsia" w:cs="ＭＳ Ｐゴシック" w:hint="eastAsia"/>
          <w:bCs/>
          <w:sz w:val="20"/>
          <w:szCs w:val="20"/>
        </w:rPr>
        <w:t>し、優先順位を決め</w:t>
      </w:r>
      <w:r w:rsidR="007165D2">
        <w:rPr>
          <w:rFonts w:asciiTheme="minorEastAsia" w:eastAsiaTheme="minorEastAsia" w:hAnsiTheme="minorEastAsia" w:cs="ＭＳ Ｐゴシック" w:hint="eastAsia"/>
          <w:bCs/>
          <w:sz w:val="20"/>
          <w:szCs w:val="20"/>
        </w:rPr>
        <w:t>ながら</w:t>
      </w:r>
      <w:r w:rsidR="00156B30">
        <w:rPr>
          <w:rFonts w:asciiTheme="minorEastAsia" w:eastAsiaTheme="minorEastAsia" w:hAnsiTheme="minorEastAsia" w:cs="ＭＳ Ｐゴシック" w:hint="eastAsia"/>
          <w:bCs/>
          <w:sz w:val="20"/>
          <w:szCs w:val="20"/>
        </w:rPr>
        <w:t>一日のスケジュールを計画し、</w:t>
      </w:r>
      <w:r w:rsidR="007165D2">
        <w:rPr>
          <w:rFonts w:asciiTheme="minorEastAsia" w:eastAsiaTheme="minorEastAsia" w:hAnsiTheme="minorEastAsia" w:cs="ＭＳ Ｐゴシック" w:hint="eastAsia"/>
          <w:bCs/>
          <w:sz w:val="20"/>
          <w:szCs w:val="20"/>
        </w:rPr>
        <w:t>臨機応変に対応</w:t>
      </w:r>
      <w:r w:rsidR="00156B30">
        <w:rPr>
          <w:rFonts w:asciiTheme="minorEastAsia" w:eastAsiaTheme="minorEastAsia" w:hAnsiTheme="minorEastAsia" w:cs="ＭＳ Ｐゴシック" w:hint="eastAsia"/>
          <w:bCs/>
          <w:sz w:val="20"/>
          <w:szCs w:val="20"/>
        </w:rPr>
        <w:t>することでスムーズな</w:t>
      </w:r>
      <w:r w:rsidR="00E31554">
        <w:rPr>
          <w:rFonts w:asciiTheme="minorEastAsia" w:eastAsiaTheme="minorEastAsia" w:hAnsiTheme="minorEastAsia" w:cs="ＭＳ Ｐゴシック" w:hint="eastAsia"/>
          <w:bCs/>
          <w:sz w:val="20"/>
          <w:szCs w:val="20"/>
        </w:rPr>
        <w:t>運営を行う</w:t>
      </w:r>
      <w:r w:rsidR="00F23216">
        <w:rPr>
          <w:rFonts w:asciiTheme="minorEastAsia" w:eastAsiaTheme="minorEastAsia" w:hAnsiTheme="minorEastAsia" w:cs="ＭＳ Ｐゴシック" w:hint="eastAsia"/>
          <w:bCs/>
          <w:sz w:val="20"/>
          <w:szCs w:val="20"/>
        </w:rPr>
        <w:t>計画性を意識しておりました。</w:t>
      </w:r>
    </w:p>
    <w:p w14:paraId="218FA831" w14:textId="32B45182" w:rsidR="007B4784" w:rsidRDefault="007B4784" w:rsidP="001F31F9">
      <w:pPr>
        <w:rPr>
          <w:rFonts w:asciiTheme="minorEastAsia" w:eastAsiaTheme="minorEastAsia" w:hAnsiTheme="minorEastAsia" w:cs="ＭＳ Ｐゴシック"/>
          <w:b/>
          <w:sz w:val="20"/>
          <w:szCs w:val="20"/>
          <w:u w:val="single"/>
        </w:rPr>
      </w:pPr>
    </w:p>
    <w:p w14:paraId="7D109458" w14:textId="6B80064D" w:rsidR="00F23216" w:rsidRPr="00F23216" w:rsidRDefault="00F23216" w:rsidP="00F23216">
      <w:pPr>
        <w:rPr>
          <w:rFonts w:asciiTheme="minorEastAsia" w:eastAsiaTheme="minorEastAsia" w:hAnsiTheme="minorEastAsia" w:cs="ＭＳ Ｐゴシック"/>
          <w:b/>
          <w:sz w:val="20"/>
          <w:szCs w:val="20"/>
          <w:u w:val="single"/>
        </w:rPr>
      </w:pPr>
      <w:r>
        <w:rPr>
          <w:rFonts w:asciiTheme="minorEastAsia" w:eastAsiaTheme="minorEastAsia" w:hAnsiTheme="minorEastAsia" w:cs="ＭＳ Ｐゴシック" w:hint="eastAsia"/>
          <w:b/>
          <w:sz w:val="20"/>
          <w:szCs w:val="20"/>
          <w:u w:val="single"/>
        </w:rPr>
        <w:t>【３】</w:t>
      </w:r>
      <w:r w:rsidRPr="00F23216">
        <w:rPr>
          <w:rFonts w:asciiTheme="minorEastAsia" w:eastAsiaTheme="minorEastAsia" w:hAnsiTheme="minorEastAsia" w:cs="ＭＳ Ｐゴシック" w:hint="eastAsia"/>
          <w:b/>
          <w:sz w:val="20"/>
          <w:szCs w:val="20"/>
          <w:u w:val="single"/>
        </w:rPr>
        <w:t>傾聴力と提案力</w:t>
      </w:r>
    </w:p>
    <w:p w14:paraId="0017E291" w14:textId="77777777" w:rsidR="00F23216" w:rsidRPr="00F23216" w:rsidRDefault="00F23216" w:rsidP="007C5484">
      <w:pPr>
        <w:ind w:firstLineChars="100" w:firstLine="180"/>
        <w:rPr>
          <w:rFonts w:asciiTheme="minorEastAsia" w:eastAsiaTheme="minorEastAsia" w:hAnsiTheme="minorEastAsia" w:cs="ＭＳ Ｐゴシック"/>
          <w:bCs/>
          <w:sz w:val="20"/>
          <w:szCs w:val="20"/>
        </w:rPr>
      </w:pPr>
      <w:r w:rsidRPr="00F23216">
        <w:rPr>
          <w:rFonts w:asciiTheme="minorEastAsia" w:eastAsiaTheme="minorEastAsia" w:hAnsiTheme="minorEastAsia" w:cs="ＭＳ Ｐゴシック" w:hint="eastAsia"/>
          <w:bCs/>
          <w:sz w:val="20"/>
          <w:szCs w:val="20"/>
        </w:rPr>
        <w:t>前職では1年目に総合型フィットネスクラブでのレセプションを担当していました。興味を持って初めて来館されるお客様の潜在的なニーズを引き出し、マニュアルのような接客にならないようにお客様一人一人に合ったサービスのご案内、運動のご提案をすることを常に心掛けていました。</w:t>
      </w:r>
    </w:p>
    <w:p w14:paraId="2F5B8C0D" w14:textId="77777777" w:rsidR="00F23216" w:rsidRPr="00F23216" w:rsidRDefault="00F23216" w:rsidP="00F23216">
      <w:pPr>
        <w:rPr>
          <w:rFonts w:asciiTheme="minorEastAsia" w:eastAsiaTheme="minorEastAsia" w:hAnsiTheme="minorEastAsia" w:cs="ＭＳ Ｐゴシック"/>
          <w:bCs/>
          <w:sz w:val="20"/>
          <w:szCs w:val="20"/>
        </w:rPr>
      </w:pPr>
      <w:r w:rsidRPr="00F23216">
        <w:rPr>
          <w:rFonts w:asciiTheme="minorEastAsia" w:eastAsiaTheme="minorEastAsia" w:hAnsiTheme="minorEastAsia" w:cs="ＭＳ Ｐゴシック" w:hint="eastAsia"/>
          <w:bCs/>
          <w:sz w:val="20"/>
          <w:szCs w:val="20"/>
        </w:rPr>
        <w:t>来館されるお客様のほとんどが「運動不足を解消したい、痩せたい」など漠然とした理由なため、事前に目標を達成するまでのプロセスや目標達成した後の理想の姿を具体的にお話しすることで、お客様との信頼関係を築くことができまし</w:t>
      </w:r>
      <w:r w:rsidRPr="00F23216">
        <w:rPr>
          <w:rFonts w:asciiTheme="minorEastAsia" w:eastAsiaTheme="minorEastAsia" w:hAnsiTheme="minorEastAsia" w:cs="ＭＳ Ｐゴシック" w:hint="eastAsia"/>
          <w:bCs/>
          <w:sz w:val="20"/>
          <w:szCs w:val="20"/>
        </w:rPr>
        <w:lastRenderedPageBreak/>
        <w:t>た。</w:t>
      </w:r>
    </w:p>
    <w:p w14:paraId="4478BDEB" w14:textId="11347B1F" w:rsidR="00F23216" w:rsidRPr="007C5484" w:rsidRDefault="00F23216" w:rsidP="001F31F9">
      <w:pPr>
        <w:rPr>
          <w:rFonts w:asciiTheme="minorEastAsia" w:eastAsiaTheme="minorEastAsia" w:hAnsiTheme="minorEastAsia" w:cs="ＭＳ Ｐゴシック"/>
          <w:bCs/>
          <w:sz w:val="20"/>
          <w:szCs w:val="20"/>
        </w:rPr>
      </w:pPr>
      <w:r w:rsidRPr="00F23216">
        <w:rPr>
          <w:rFonts w:asciiTheme="minorEastAsia" w:eastAsiaTheme="minorEastAsia" w:hAnsiTheme="minorEastAsia" w:cs="ＭＳ Ｐゴシック" w:hint="eastAsia"/>
          <w:bCs/>
          <w:sz w:val="20"/>
          <w:szCs w:val="20"/>
        </w:rPr>
        <w:t>また、現場での評価が認められ出場した社内のロールプレイグの接客コンテストでは、関西部門で1位を獲得しました。</w:t>
      </w:r>
    </w:p>
    <w:p w14:paraId="19EA1A62" w14:textId="31E07FC3" w:rsidR="00F23216" w:rsidRDefault="00F23216" w:rsidP="001F31F9">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これまで成果を残すよう常に努力して参りました。</w:t>
      </w:r>
    </w:p>
    <w:p w14:paraId="6AD97DB6" w14:textId="2ED55FCD" w:rsidR="00F23216" w:rsidRDefault="00F23216" w:rsidP="001F31F9">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貴社においても1から学び、可能な限り早く即戦力として貢献したいと考えております。</w:t>
      </w:r>
    </w:p>
    <w:p w14:paraId="4AC8F7DD" w14:textId="0CB179D6" w:rsidR="00F23216" w:rsidRPr="00F23216" w:rsidRDefault="00F23216" w:rsidP="001F31F9">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どうぞ宜しくお願い致します。</w:t>
      </w:r>
    </w:p>
    <w:p w14:paraId="18396483" w14:textId="77777777" w:rsidR="00F23216" w:rsidRDefault="00F23216" w:rsidP="001F31F9">
      <w:pPr>
        <w:rPr>
          <w:rFonts w:asciiTheme="minorEastAsia" w:eastAsiaTheme="minorEastAsia" w:hAnsiTheme="minorEastAsia" w:cs="ＭＳ Ｐゴシック"/>
          <w:b/>
          <w:sz w:val="20"/>
          <w:szCs w:val="20"/>
          <w:u w:val="single"/>
        </w:rPr>
      </w:pPr>
    </w:p>
    <w:p w14:paraId="1F342749" w14:textId="0F9BC9E2" w:rsidR="005A7B88" w:rsidRDefault="00C43BEE" w:rsidP="000143FC">
      <w:pPr>
        <w:pStyle w:val="af"/>
      </w:pPr>
      <w:r w:rsidRPr="00D06B05">
        <w:t>以上</w:t>
      </w:r>
      <w:r w:rsidR="00AE6ECC">
        <w:rPr>
          <w:rFonts w:hint="eastAsia"/>
        </w:rPr>
        <w:t xml:space="preserve">　</w:t>
      </w:r>
    </w:p>
    <w:p w14:paraId="4BE0CAC5" w14:textId="09CFC2C2" w:rsidR="000143FC" w:rsidRDefault="000143FC" w:rsidP="00D21CE0">
      <w:pPr>
        <w:jc w:val="right"/>
        <w:rPr>
          <w:rFonts w:asciiTheme="minorEastAsia" w:eastAsiaTheme="minorEastAsia" w:hAnsiTheme="minorEastAsia"/>
          <w:sz w:val="20"/>
          <w:szCs w:val="20"/>
        </w:rPr>
      </w:pPr>
    </w:p>
    <w:p w14:paraId="026F4221" w14:textId="77777777" w:rsidR="000143FC" w:rsidRPr="00D06B05" w:rsidRDefault="000143FC" w:rsidP="00D21CE0">
      <w:pPr>
        <w:jc w:val="right"/>
        <w:rPr>
          <w:rFonts w:asciiTheme="minorEastAsia" w:eastAsiaTheme="minorEastAsia" w:hAnsiTheme="minorEastAsia"/>
          <w:sz w:val="20"/>
          <w:szCs w:val="20"/>
        </w:rPr>
      </w:pPr>
    </w:p>
    <w:sectPr w:rsidR="000143FC"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AD5C" w14:textId="77777777" w:rsidR="00774624" w:rsidRDefault="00774624" w:rsidP="00DE0BB9">
      <w:r>
        <w:separator/>
      </w:r>
    </w:p>
  </w:endnote>
  <w:endnote w:type="continuationSeparator" w:id="0">
    <w:p w14:paraId="0D0651B7" w14:textId="77777777" w:rsidR="00774624" w:rsidRDefault="0077462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4DCB" w14:textId="77777777" w:rsidR="00774624" w:rsidRDefault="00774624" w:rsidP="00DE0BB9">
      <w:r>
        <w:separator/>
      </w:r>
    </w:p>
  </w:footnote>
  <w:footnote w:type="continuationSeparator" w:id="0">
    <w:p w14:paraId="5578DF8E" w14:textId="77777777" w:rsidR="00774624" w:rsidRDefault="0077462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466C"/>
    <w:rsid w:val="000143FC"/>
    <w:rsid w:val="00016BC3"/>
    <w:rsid w:val="00021852"/>
    <w:rsid w:val="00024632"/>
    <w:rsid w:val="00037858"/>
    <w:rsid w:val="00052A8E"/>
    <w:rsid w:val="00056E13"/>
    <w:rsid w:val="000570C0"/>
    <w:rsid w:val="00063839"/>
    <w:rsid w:val="000A72DA"/>
    <w:rsid w:val="000B43F4"/>
    <w:rsid w:val="000B54C6"/>
    <w:rsid w:val="000B626E"/>
    <w:rsid w:val="000E78F6"/>
    <w:rsid w:val="000F6A72"/>
    <w:rsid w:val="00102C13"/>
    <w:rsid w:val="00113A11"/>
    <w:rsid w:val="00114CE3"/>
    <w:rsid w:val="001219C8"/>
    <w:rsid w:val="00122C5B"/>
    <w:rsid w:val="001264D7"/>
    <w:rsid w:val="00156B30"/>
    <w:rsid w:val="001628D5"/>
    <w:rsid w:val="00170EEC"/>
    <w:rsid w:val="00174BDC"/>
    <w:rsid w:val="0018592E"/>
    <w:rsid w:val="00193D9C"/>
    <w:rsid w:val="001A2BD3"/>
    <w:rsid w:val="001A3EDD"/>
    <w:rsid w:val="001A73A2"/>
    <w:rsid w:val="001E63CC"/>
    <w:rsid w:val="001E76AA"/>
    <w:rsid w:val="001F1F8D"/>
    <w:rsid w:val="001F31F9"/>
    <w:rsid w:val="001F67B4"/>
    <w:rsid w:val="001F787A"/>
    <w:rsid w:val="00203738"/>
    <w:rsid w:val="00221A1B"/>
    <w:rsid w:val="002267A6"/>
    <w:rsid w:val="00226F77"/>
    <w:rsid w:val="002417AF"/>
    <w:rsid w:val="00246852"/>
    <w:rsid w:val="00251C4B"/>
    <w:rsid w:val="002523EA"/>
    <w:rsid w:val="0025617B"/>
    <w:rsid w:val="002800FA"/>
    <w:rsid w:val="002A42F1"/>
    <w:rsid w:val="002A4F92"/>
    <w:rsid w:val="002C5104"/>
    <w:rsid w:val="002C6381"/>
    <w:rsid w:val="002C695A"/>
    <w:rsid w:val="002D1406"/>
    <w:rsid w:val="002E6AFA"/>
    <w:rsid w:val="002F5A0C"/>
    <w:rsid w:val="003028B5"/>
    <w:rsid w:val="00306870"/>
    <w:rsid w:val="00314E65"/>
    <w:rsid w:val="00320D5C"/>
    <w:rsid w:val="003343F8"/>
    <w:rsid w:val="00342008"/>
    <w:rsid w:val="00352FE1"/>
    <w:rsid w:val="00355A29"/>
    <w:rsid w:val="003749D0"/>
    <w:rsid w:val="00376987"/>
    <w:rsid w:val="00380ACD"/>
    <w:rsid w:val="003870F1"/>
    <w:rsid w:val="003A2D4C"/>
    <w:rsid w:val="003A3422"/>
    <w:rsid w:val="003A46F0"/>
    <w:rsid w:val="003A4B2C"/>
    <w:rsid w:val="003D19E8"/>
    <w:rsid w:val="003D1A04"/>
    <w:rsid w:val="003E1AE0"/>
    <w:rsid w:val="003F5000"/>
    <w:rsid w:val="00402E69"/>
    <w:rsid w:val="004072B3"/>
    <w:rsid w:val="00412255"/>
    <w:rsid w:val="00432D87"/>
    <w:rsid w:val="004575BD"/>
    <w:rsid w:val="00457E6D"/>
    <w:rsid w:val="004672F4"/>
    <w:rsid w:val="00480A83"/>
    <w:rsid w:val="00485281"/>
    <w:rsid w:val="00485526"/>
    <w:rsid w:val="00495374"/>
    <w:rsid w:val="004A0F78"/>
    <w:rsid w:val="004A35E7"/>
    <w:rsid w:val="004A79C7"/>
    <w:rsid w:val="004B2462"/>
    <w:rsid w:val="004C4926"/>
    <w:rsid w:val="004D26CD"/>
    <w:rsid w:val="004D2BE5"/>
    <w:rsid w:val="004D4095"/>
    <w:rsid w:val="004D5297"/>
    <w:rsid w:val="004D58BE"/>
    <w:rsid w:val="004E59D9"/>
    <w:rsid w:val="004F0F7B"/>
    <w:rsid w:val="0050766E"/>
    <w:rsid w:val="00516963"/>
    <w:rsid w:val="0056624D"/>
    <w:rsid w:val="00577563"/>
    <w:rsid w:val="0058558F"/>
    <w:rsid w:val="0058572B"/>
    <w:rsid w:val="00591472"/>
    <w:rsid w:val="005A5F45"/>
    <w:rsid w:val="005A7B88"/>
    <w:rsid w:val="005B458E"/>
    <w:rsid w:val="005C1E0F"/>
    <w:rsid w:val="005C48BD"/>
    <w:rsid w:val="005D0FD0"/>
    <w:rsid w:val="005E6CF6"/>
    <w:rsid w:val="00613A7D"/>
    <w:rsid w:val="00615D5B"/>
    <w:rsid w:val="00643249"/>
    <w:rsid w:val="00660383"/>
    <w:rsid w:val="0066662B"/>
    <w:rsid w:val="00672D50"/>
    <w:rsid w:val="00681225"/>
    <w:rsid w:val="00684721"/>
    <w:rsid w:val="006907B1"/>
    <w:rsid w:val="006A105A"/>
    <w:rsid w:val="006A735A"/>
    <w:rsid w:val="006B472B"/>
    <w:rsid w:val="006C4571"/>
    <w:rsid w:val="006D4B4D"/>
    <w:rsid w:val="006E2C0A"/>
    <w:rsid w:val="006F2719"/>
    <w:rsid w:val="00702E78"/>
    <w:rsid w:val="007165D2"/>
    <w:rsid w:val="00720C66"/>
    <w:rsid w:val="00722001"/>
    <w:rsid w:val="007259F6"/>
    <w:rsid w:val="007456BF"/>
    <w:rsid w:val="00753C42"/>
    <w:rsid w:val="00754192"/>
    <w:rsid w:val="00764903"/>
    <w:rsid w:val="00766012"/>
    <w:rsid w:val="00766E9B"/>
    <w:rsid w:val="007710DD"/>
    <w:rsid w:val="00774624"/>
    <w:rsid w:val="00777186"/>
    <w:rsid w:val="00780632"/>
    <w:rsid w:val="007819D1"/>
    <w:rsid w:val="007909DD"/>
    <w:rsid w:val="007B4784"/>
    <w:rsid w:val="007C093F"/>
    <w:rsid w:val="007C5484"/>
    <w:rsid w:val="007D7D79"/>
    <w:rsid w:val="007E5E68"/>
    <w:rsid w:val="007E703A"/>
    <w:rsid w:val="007E77F4"/>
    <w:rsid w:val="007F192E"/>
    <w:rsid w:val="00802E93"/>
    <w:rsid w:val="008249EE"/>
    <w:rsid w:val="0083027B"/>
    <w:rsid w:val="00843C13"/>
    <w:rsid w:val="00844FA6"/>
    <w:rsid w:val="0086175F"/>
    <w:rsid w:val="00864972"/>
    <w:rsid w:val="0087091F"/>
    <w:rsid w:val="00871E65"/>
    <w:rsid w:val="008755F9"/>
    <w:rsid w:val="0088403B"/>
    <w:rsid w:val="008876EE"/>
    <w:rsid w:val="0089204E"/>
    <w:rsid w:val="00895D30"/>
    <w:rsid w:val="008962A9"/>
    <w:rsid w:val="008A0175"/>
    <w:rsid w:val="008A05F3"/>
    <w:rsid w:val="008A13E5"/>
    <w:rsid w:val="008A4F21"/>
    <w:rsid w:val="008C4971"/>
    <w:rsid w:val="008E3D60"/>
    <w:rsid w:val="008F1852"/>
    <w:rsid w:val="00900E32"/>
    <w:rsid w:val="009056B1"/>
    <w:rsid w:val="009105F0"/>
    <w:rsid w:val="00911DE9"/>
    <w:rsid w:val="00914A6B"/>
    <w:rsid w:val="00934B1A"/>
    <w:rsid w:val="00952263"/>
    <w:rsid w:val="00953388"/>
    <w:rsid w:val="00980984"/>
    <w:rsid w:val="009852F6"/>
    <w:rsid w:val="009A1D7A"/>
    <w:rsid w:val="009B253F"/>
    <w:rsid w:val="009C1FA1"/>
    <w:rsid w:val="009D0517"/>
    <w:rsid w:val="009E036A"/>
    <w:rsid w:val="00A1232C"/>
    <w:rsid w:val="00A2244B"/>
    <w:rsid w:val="00A34DB3"/>
    <w:rsid w:val="00A42FC0"/>
    <w:rsid w:val="00A46185"/>
    <w:rsid w:val="00A656EF"/>
    <w:rsid w:val="00A67B0D"/>
    <w:rsid w:val="00A70D6F"/>
    <w:rsid w:val="00A73F73"/>
    <w:rsid w:val="00A8235B"/>
    <w:rsid w:val="00AB02EE"/>
    <w:rsid w:val="00AB29DB"/>
    <w:rsid w:val="00AC77EF"/>
    <w:rsid w:val="00AD5D50"/>
    <w:rsid w:val="00AE12A7"/>
    <w:rsid w:val="00AE3796"/>
    <w:rsid w:val="00AE40D5"/>
    <w:rsid w:val="00AE596C"/>
    <w:rsid w:val="00AE6ECC"/>
    <w:rsid w:val="00AE71B0"/>
    <w:rsid w:val="00B22482"/>
    <w:rsid w:val="00B35EC4"/>
    <w:rsid w:val="00B457A2"/>
    <w:rsid w:val="00B55E02"/>
    <w:rsid w:val="00B76907"/>
    <w:rsid w:val="00B92DF8"/>
    <w:rsid w:val="00BB7922"/>
    <w:rsid w:val="00BD0889"/>
    <w:rsid w:val="00BD2DEC"/>
    <w:rsid w:val="00BD6D1C"/>
    <w:rsid w:val="00BE3F6A"/>
    <w:rsid w:val="00BE6B68"/>
    <w:rsid w:val="00BF5224"/>
    <w:rsid w:val="00C00C5A"/>
    <w:rsid w:val="00C06656"/>
    <w:rsid w:val="00C13FF3"/>
    <w:rsid w:val="00C243A1"/>
    <w:rsid w:val="00C247FD"/>
    <w:rsid w:val="00C43BEE"/>
    <w:rsid w:val="00C4733C"/>
    <w:rsid w:val="00C50293"/>
    <w:rsid w:val="00C57789"/>
    <w:rsid w:val="00C57DE5"/>
    <w:rsid w:val="00C804FE"/>
    <w:rsid w:val="00C8130D"/>
    <w:rsid w:val="00C82916"/>
    <w:rsid w:val="00C84AF3"/>
    <w:rsid w:val="00C85879"/>
    <w:rsid w:val="00CA1022"/>
    <w:rsid w:val="00CB11C2"/>
    <w:rsid w:val="00CF0E74"/>
    <w:rsid w:val="00CF170B"/>
    <w:rsid w:val="00D00A20"/>
    <w:rsid w:val="00D0281F"/>
    <w:rsid w:val="00D047DD"/>
    <w:rsid w:val="00D057FB"/>
    <w:rsid w:val="00D06B05"/>
    <w:rsid w:val="00D123F7"/>
    <w:rsid w:val="00D15063"/>
    <w:rsid w:val="00D160F0"/>
    <w:rsid w:val="00D2155C"/>
    <w:rsid w:val="00D21CE0"/>
    <w:rsid w:val="00D27955"/>
    <w:rsid w:val="00D324D6"/>
    <w:rsid w:val="00D43D8C"/>
    <w:rsid w:val="00D573DC"/>
    <w:rsid w:val="00D700A9"/>
    <w:rsid w:val="00D71451"/>
    <w:rsid w:val="00D7679E"/>
    <w:rsid w:val="00D77778"/>
    <w:rsid w:val="00D932CB"/>
    <w:rsid w:val="00DA4541"/>
    <w:rsid w:val="00DB3CAB"/>
    <w:rsid w:val="00DB6B12"/>
    <w:rsid w:val="00DB6FB4"/>
    <w:rsid w:val="00DC1E84"/>
    <w:rsid w:val="00DC5CF5"/>
    <w:rsid w:val="00DC7490"/>
    <w:rsid w:val="00DE0BB9"/>
    <w:rsid w:val="00DE6001"/>
    <w:rsid w:val="00DE642F"/>
    <w:rsid w:val="00E012D6"/>
    <w:rsid w:val="00E07A24"/>
    <w:rsid w:val="00E10ABE"/>
    <w:rsid w:val="00E11531"/>
    <w:rsid w:val="00E17DA1"/>
    <w:rsid w:val="00E22C31"/>
    <w:rsid w:val="00E31554"/>
    <w:rsid w:val="00E34FF5"/>
    <w:rsid w:val="00E407A6"/>
    <w:rsid w:val="00E472E8"/>
    <w:rsid w:val="00E7182A"/>
    <w:rsid w:val="00E92FDB"/>
    <w:rsid w:val="00E92FDF"/>
    <w:rsid w:val="00E939EB"/>
    <w:rsid w:val="00E97F38"/>
    <w:rsid w:val="00EA4F4C"/>
    <w:rsid w:val="00EB62D7"/>
    <w:rsid w:val="00ED0990"/>
    <w:rsid w:val="00ED2680"/>
    <w:rsid w:val="00ED2DEC"/>
    <w:rsid w:val="00ED7569"/>
    <w:rsid w:val="00EE58ED"/>
    <w:rsid w:val="00EF0035"/>
    <w:rsid w:val="00EF2F10"/>
    <w:rsid w:val="00EF33C2"/>
    <w:rsid w:val="00F069E4"/>
    <w:rsid w:val="00F23216"/>
    <w:rsid w:val="00F34718"/>
    <w:rsid w:val="00F55227"/>
    <w:rsid w:val="00F569D9"/>
    <w:rsid w:val="00F64830"/>
    <w:rsid w:val="00F65A9F"/>
    <w:rsid w:val="00F7426E"/>
    <w:rsid w:val="00F9134A"/>
    <w:rsid w:val="00FA6606"/>
    <w:rsid w:val="00FB5101"/>
    <w:rsid w:val="00FB643E"/>
    <w:rsid w:val="00FD0922"/>
    <w:rsid w:val="00FF6C3A"/>
    <w:rsid w:val="00FF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FC5187"/>
  <w15:docId w15:val="{F22A5F54-C610-9545-AA19-3B46A626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934B1A"/>
    <w:pPr>
      <w:ind w:leftChars="400" w:left="960"/>
    </w:pPr>
  </w:style>
  <w:style w:type="character" w:styleId="a8">
    <w:name w:val="annotation reference"/>
    <w:basedOn w:val="a0"/>
    <w:uiPriority w:val="99"/>
    <w:semiHidden/>
    <w:unhideWhenUsed/>
    <w:rsid w:val="008C4971"/>
    <w:rPr>
      <w:sz w:val="18"/>
      <w:szCs w:val="18"/>
    </w:rPr>
  </w:style>
  <w:style w:type="paragraph" w:styleId="a9">
    <w:name w:val="annotation text"/>
    <w:basedOn w:val="a"/>
    <w:link w:val="aa"/>
    <w:uiPriority w:val="99"/>
    <w:semiHidden/>
    <w:unhideWhenUsed/>
    <w:rsid w:val="008C4971"/>
  </w:style>
  <w:style w:type="character" w:customStyle="1" w:styleId="aa">
    <w:name w:val="コメント文字列 (文字)"/>
    <w:basedOn w:val="a0"/>
    <w:link w:val="a9"/>
    <w:uiPriority w:val="99"/>
    <w:semiHidden/>
    <w:rsid w:val="008C4971"/>
    <w:rPr>
      <w:rFonts w:ascii="Arial" w:eastAsia="ＭＳ 明朝" w:hAnsi="Arial" w:cs="Arial"/>
      <w:color w:val="000000"/>
      <w:kern w:val="0"/>
      <w:sz w:val="24"/>
      <w:szCs w:val="24"/>
    </w:rPr>
  </w:style>
  <w:style w:type="paragraph" w:styleId="ab">
    <w:name w:val="annotation subject"/>
    <w:basedOn w:val="a9"/>
    <w:next w:val="a9"/>
    <w:link w:val="ac"/>
    <w:uiPriority w:val="99"/>
    <w:semiHidden/>
    <w:unhideWhenUsed/>
    <w:rsid w:val="008C4971"/>
    <w:rPr>
      <w:b/>
      <w:bCs/>
    </w:rPr>
  </w:style>
  <w:style w:type="character" w:customStyle="1" w:styleId="ac">
    <w:name w:val="コメント内容 (文字)"/>
    <w:basedOn w:val="aa"/>
    <w:link w:val="ab"/>
    <w:uiPriority w:val="99"/>
    <w:semiHidden/>
    <w:rsid w:val="008C4971"/>
    <w:rPr>
      <w:rFonts w:ascii="Arial" w:eastAsia="ＭＳ 明朝" w:hAnsi="Arial" w:cs="Arial"/>
      <w:b/>
      <w:bCs/>
      <w:color w:val="000000"/>
      <w:kern w:val="0"/>
      <w:sz w:val="24"/>
      <w:szCs w:val="24"/>
    </w:rPr>
  </w:style>
  <w:style w:type="paragraph" w:styleId="ad">
    <w:name w:val="Balloon Text"/>
    <w:basedOn w:val="a"/>
    <w:link w:val="ae"/>
    <w:uiPriority w:val="99"/>
    <w:semiHidden/>
    <w:unhideWhenUsed/>
    <w:rsid w:val="008C49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971"/>
    <w:rPr>
      <w:rFonts w:asciiTheme="majorHAnsi" w:eastAsiaTheme="majorEastAsia" w:hAnsiTheme="majorHAnsi" w:cstheme="majorBidi"/>
      <w:color w:val="000000"/>
      <w:kern w:val="0"/>
      <w:sz w:val="18"/>
      <w:szCs w:val="18"/>
    </w:rPr>
  </w:style>
  <w:style w:type="paragraph" w:styleId="af">
    <w:name w:val="Closing"/>
    <w:basedOn w:val="a"/>
    <w:link w:val="af0"/>
    <w:uiPriority w:val="99"/>
    <w:unhideWhenUsed/>
    <w:rsid w:val="000143FC"/>
    <w:pPr>
      <w:jc w:val="right"/>
    </w:pPr>
    <w:rPr>
      <w:rFonts w:asciiTheme="minorEastAsia" w:eastAsiaTheme="minorEastAsia" w:hAnsiTheme="minorEastAsia"/>
      <w:sz w:val="20"/>
      <w:szCs w:val="20"/>
    </w:rPr>
  </w:style>
  <w:style w:type="character" w:customStyle="1" w:styleId="af0">
    <w:name w:val="結語 (文字)"/>
    <w:basedOn w:val="a0"/>
    <w:link w:val="af"/>
    <w:uiPriority w:val="99"/>
    <w:rsid w:val="000143FC"/>
    <w:rPr>
      <w:rFonts w:asciiTheme="minorEastAsia" w:hAnsiTheme="minorEastAsia"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AEFE-4D92-9C4D-83A9-012DA52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2019-08-30T01:57:00Z</cp:lastPrinted>
  <dcterms:created xsi:type="dcterms:W3CDTF">2021-11-17T04:24:00Z</dcterms:created>
  <dcterms:modified xsi:type="dcterms:W3CDTF">2021-11-17T04:24:00Z</dcterms:modified>
</cp:coreProperties>
</file>