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61A4"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1B5B61">
        <w:rPr>
          <w:rFonts w:ascii="ＭＳ Ｐ明朝" w:eastAsia="ＭＳ Ｐ明朝" w:hAnsi="ＭＳ Ｐ明朝" w:cs="ＭＳ 明朝" w:hint="eastAsia"/>
          <w:b/>
          <w:bCs/>
          <w:color w:val="auto"/>
          <w:spacing w:val="37"/>
          <w:sz w:val="30"/>
          <w:szCs w:val="30"/>
          <w:fitText w:val="1800" w:id="470470144"/>
        </w:rPr>
        <w:t>職務経歴</w:t>
      </w:r>
      <w:r w:rsidRPr="001B5B61">
        <w:rPr>
          <w:rFonts w:ascii="ＭＳ Ｐ明朝" w:eastAsia="ＭＳ Ｐ明朝" w:hAnsi="ＭＳ Ｐ明朝" w:cs="ＭＳ 明朝" w:hint="eastAsia"/>
          <w:b/>
          <w:bCs/>
          <w:color w:val="auto"/>
          <w:sz w:val="30"/>
          <w:szCs w:val="30"/>
          <w:fitText w:val="1800" w:id="470470144"/>
        </w:rPr>
        <w:t>書</w:t>
      </w:r>
    </w:p>
    <w:p w14:paraId="7E78D7BF" w14:textId="77777777" w:rsidR="000C119F" w:rsidRPr="00D6165F" w:rsidRDefault="000C119F" w:rsidP="000C119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5B4A75F" w14:textId="77777777" w:rsidR="000C119F" w:rsidRPr="00D6165F" w:rsidRDefault="000C119F" w:rsidP="000C119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178CE2C" w14:textId="080ECEAA" w:rsidR="00BB378C" w:rsidRPr="007A03FB" w:rsidRDefault="00C43BEE" w:rsidP="007A03FB">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2CCFE863" w14:textId="65D1EA02" w:rsidR="00BB378C" w:rsidRPr="00A1668D" w:rsidRDefault="00BB378C" w:rsidP="00D974DA">
      <w:pPr>
        <w:rPr>
          <w:rFonts w:ascii="ＭＳ Ｐ明朝" w:eastAsia="ＭＳ Ｐ明朝" w:hAnsi="ＭＳ Ｐ明朝" w:cs="ＭＳ Ｐゴシック"/>
          <w:sz w:val="20"/>
          <w:szCs w:val="20"/>
        </w:rPr>
      </w:pPr>
      <w:r>
        <w:rPr>
          <w:rFonts w:ascii="ＭＳ 明朝" w:hAnsi="ＭＳ 明朝" w:hint="eastAsia"/>
          <w:sz w:val="20"/>
          <w:szCs w:val="20"/>
        </w:rPr>
        <w:t>主に</w:t>
      </w:r>
      <w:r w:rsidR="00217BCF">
        <w:rPr>
          <w:rFonts w:ascii="ＭＳ 明朝" w:hAnsi="ＭＳ 明朝" w:hint="eastAsia"/>
          <w:sz w:val="20"/>
          <w:szCs w:val="20"/>
        </w:rPr>
        <w:t>1年間の</w:t>
      </w:r>
      <w:r>
        <w:rPr>
          <w:rFonts w:ascii="ＭＳ 明朝" w:hAnsi="ＭＳ 明朝" w:hint="eastAsia"/>
          <w:sz w:val="20"/>
          <w:szCs w:val="20"/>
        </w:rPr>
        <w:t>販売スタッフを経て、</w:t>
      </w:r>
      <w:r w:rsidR="00A01D5A">
        <w:rPr>
          <w:rFonts w:ascii="ＭＳ 明朝" w:hAnsi="ＭＳ 明朝" w:hint="eastAsia"/>
          <w:sz w:val="20"/>
          <w:szCs w:val="20"/>
        </w:rPr>
        <w:t>ラウンダーとして常駐スタッフ</w:t>
      </w:r>
      <w:r w:rsidR="0010001B">
        <w:rPr>
          <w:rFonts w:ascii="ＭＳ 明朝" w:hAnsi="ＭＳ 明朝" w:hint="eastAsia"/>
          <w:sz w:val="20"/>
          <w:szCs w:val="20"/>
        </w:rPr>
        <w:t>育成や</w:t>
      </w:r>
      <w:r w:rsidR="00A01D5A">
        <w:rPr>
          <w:rFonts w:ascii="ＭＳ 明朝" w:hAnsi="ＭＳ 明朝" w:hint="eastAsia"/>
          <w:sz w:val="20"/>
          <w:szCs w:val="20"/>
        </w:rPr>
        <w:t>店舗</w:t>
      </w:r>
      <w:r w:rsidR="0010001B">
        <w:rPr>
          <w:rFonts w:ascii="ＭＳ 明朝" w:hAnsi="ＭＳ 明朝" w:hint="eastAsia"/>
          <w:sz w:val="20"/>
          <w:szCs w:val="20"/>
        </w:rPr>
        <w:t>運営業務</w:t>
      </w:r>
      <w:r w:rsidR="00827FDC">
        <w:rPr>
          <w:rFonts w:ascii="ＭＳ 明朝" w:hAnsi="ＭＳ 明朝" w:hint="eastAsia"/>
          <w:sz w:val="20"/>
          <w:szCs w:val="20"/>
        </w:rPr>
        <w:t>、対クライアント相対など</w:t>
      </w:r>
      <w:r w:rsidR="0010001B">
        <w:rPr>
          <w:rFonts w:ascii="ＭＳ 明朝" w:hAnsi="ＭＳ 明朝" w:hint="eastAsia"/>
          <w:sz w:val="20"/>
          <w:szCs w:val="20"/>
        </w:rPr>
        <w:t>を経験してきました。</w:t>
      </w:r>
      <w:r w:rsidR="007A03FB">
        <w:rPr>
          <w:rFonts w:ascii="ＭＳ 明朝" w:hAnsi="ＭＳ 明朝" w:hint="eastAsia"/>
          <w:sz w:val="20"/>
          <w:szCs w:val="20"/>
        </w:rPr>
        <w:t>クライアント営業担当との</w:t>
      </w:r>
      <w:r w:rsidR="000D1B84">
        <w:rPr>
          <w:rFonts w:ascii="ＭＳ 明朝" w:hAnsi="ＭＳ 明朝" w:hint="eastAsia"/>
          <w:sz w:val="20"/>
          <w:szCs w:val="20"/>
        </w:rPr>
        <w:t>予算のすり合わせや</w:t>
      </w:r>
      <w:r w:rsidR="007A03FB">
        <w:rPr>
          <w:rFonts w:ascii="ＭＳ 明朝" w:hAnsi="ＭＳ 明朝" w:hint="eastAsia"/>
          <w:sz w:val="20"/>
          <w:szCs w:val="20"/>
        </w:rPr>
        <w:t>、</w:t>
      </w:r>
      <w:r w:rsidR="009856A4">
        <w:rPr>
          <w:rFonts w:ascii="ＭＳ 明朝" w:hAnsi="ＭＳ 明朝" w:hint="eastAsia"/>
          <w:sz w:val="20"/>
          <w:szCs w:val="20"/>
        </w:rPr>
        <w:t>各自</w:t>
      </w:r>
      <w:r w:rsidR="00705225">
        <w:rPr>
          <w:rFonts w:ascii="ＭＳ 明朝" w:hAnsi="ＭＳ 明朝" w:hint="eastAsia"/>
          <w:sz w:val="20"/>
          <w:szCs w:val="20"/>
        </w:rPr>
        <w:t>目標に対してどういったアプローチをしていくか</w:t>
      </w:r>
      <w:r w:rsidR="009856A4">
        <w:rPr>
          <w:rFonts w:ascii="ＭＳ 明朝" w:hAnsi="ＭＳ 明朝" w:hint="eastAsia"/>
          <w:sz w:val="20"/>
          <w:szCs w:val="20"/>
        </w:rPr>
        <w:t>、</w:t>
      </w:r>
      <w:r w:rsidR="00D6325A">
        <w:rPr>
          <w:rFonts w:ascii="ＭＳ 明朝" w:hAnsi="ＭＳ 明朝" w:hint="eastAsia"/>
          <w:sz w:val="20"/>
          <w:szCs w:val="20"/>
        </w:rPr>
        <w:t>達成</w:t>
      </w:r>
      <w:r w:rsidR="00665F43">
        <w:rPr>
          <w:rFonts w:ascii="ＭＳ 明朝" w:hAnsi="ＭＳ 明朝" w:hint="eastAsia"/>
          <w:sz w:val="20"/>
          <w:szCs w:val="20"/>
        </w:rPr>
        <w:t>する</w:t>
      </w:r>
      <w:r w:rsidR="00D6325A">
        <w:rPr>
          <w:rFonts w:ascii="ＭＳ 明朝" w:hAnsi="ＭＳ 明朝" w:hint="eastAsia"/>
          <w:sz w:val="20"/>
          <w:szCs w:val="20"/>
        </w:rPr>
        <w:t>ためのスキル</w:t>
      </w:r>
      <w:r w:rsidR="00665F43">
        <w:rPr>
          <w:rFonts w:ascii="ＭＳ 明朝" w:hAnsi="ＭＳ 明朝" w:hint="eastAsia"/>
          <w:sz w:val="20"/>
          <w:szCs w:val="20"/>
        </w:rPr>
        <w:t>や</w:t>
      </w:r>
      <w:r w:rsidR="00D6325A">
        <w:rPr>
          <w:rFonts w:ascii="ＭＳ 明朝" w:hAnsi="ＭＳ 明朝" w:hint="eastAsia"/>
          <w:sz w:val="20"/>
          <w:szCs w:val="20"/>
        </w:rPr>
        <w:t>知識面を教育</w:t>
      </w:r>
      <w:r w:rsidR="00846858">
        <w:rPr>
          <w:rFonts w:ascii="ＭＳ 明朝" w:hAnsi="ＭＳ 明朝" w:hint="eastAsia"/>
          <w:sz w:val="20"/>
          <w:szCs w:val="20"/>
        </w:rPr>
        <w:t>しております</w:t>
      </w:r>
      <w:r w:rsidR="00350B9F">
        <w:rPr>
          <w:rFonts w:ascii="ＭＳ 明朝" w:hAnsi="ＭＳ 明朝" w:hint="eastAsia"/>
          <w:sz w:val="20"/>
          <w:szCs w:val="20"/>
        </w:rPr>
        <w:t>。</w:t>
      </w:r>
    </w:p>
    <w:p w14:paraId="21BB665B" w14:textId="77777777" w:rsidR="00D974DA" w:rsidRPr="00A1668D" w:rsidRDefault="00D974DA" w:rsidP="00C43BEE">
      <w:pPr>
        <w:rPr>
          <w:rFonts w:ascii="ＭＳ Ｐ明朝" w:eastAsia="ＭＳ Ｐ明朝" w:hAnsi="ＭＳ Ｐ明朝" w:cs="ＭＳ 明朝"/>
          <w:b/>
          <w:color w:val="auto"/>
          <w:sz w:val="20"/>
          <w:szCs w:val="20"/>
        </w:rPr>
      </w:pPr>
    </w:p>
    <w:p w14:paraId="2D526CEE"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4E299EF5" w14:textId="5CEAEF24"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A40796">
        <w:rPr>
          <w:rFonts w:ascii="ＭＳ Ｐ明朝" w:eastAsia="ＭＳ Ｐ明朝" w:hAnsi="ＭＳ Ｐ明朝" w:cs="ＭＳ 明朝" w:hint="eastAsia"/>
          <w:color w:val="auto"/>
          <w:sz w:val="20"/>
          <w:szCs w:val="20"/>
        </w:rPr>
        <w:t>19</w:t>
      </w:r>
      <w:r w:rsidRPr="00A1668D">
        <w:rPr>
          <w:rFonts w:ascii="ＭＳ Ｐ明朝" w:eastAsia="ＭＳ Ｐ明朝" w:hAnsi="ＭＳ Ｐ明朝" w:cs="ＭＳ 明朝" w:hint="eastAsia"/>
          <w:color w:val="auto"/>
          <w:sz w:val="20"/>
          <w:szCs w:val="20"/>
        </w:rPr>
        <w:t>年4月～</w:t>
      </w:r>
      <w:r w:rsidR="00846858">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株式会社</w:t>
      </w:r>
      <w:r w:rsidR="000C119F" w:rsidRPr="00D6165F">
        <w:rPr>
          <w:rFonts w:ascii="ＭＳ 明朝" w:hAnsi="ＭＳ 明朝" w:cs="ＭＳ 明朝" w:hint="eastAsia"/>
          <w:color w:val="auto"/>
          <w:sz w:val="20"/>
          <w:szCs w:val="20"/>
        </w:rPr>
        <w:t>●●</w:t>
      </w:r>
      <w:r w:rsidR="001629D5">
        <w:rPr>
          <w:rFonts w:ascii="ＭＳ Ｐ明朝" w:eastAsia="ＭＳ Ｐ明朝" w:hAnsi="ＭＳ Ｐ明朝" w:cs="ＭＳ 明朝" w:hint="eastAsia"/>
          <w:color w:val="auto"/>
          <w:sz w:val="20"/>
          <w:szCs w:val="20"/>
        </w:rPr>
        <w:t>（</w:t>
      </w:r>
      <w:r w:rsidRPr="00A1668D">
        <w:rPr>
          <w:rFonts w:ascii="ＭＳ Ｐ明朝" w:eastAsia="ＭＳ Ｐ明朝" w:hAnsi="ＭＳ Ｐ明朝" w:cs="ＭＳ 明朝" w:hint="eastAsia"/>
          <w:color w:val="auto"/>
          <w:sz w:val="20"/>
          <w:szCs w:val="20"/>
        </w:rPr>
        <w:t>正社員）</w:t>
      </w:r>
    </w:p>
    <w:p w14:paraId="2DC3F532" w14:textId="1D71B035"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8E7A9E">
        <w:rPr>
          <w:rFonts w:ascii="ＭＳ Ｐ明朝" w:eastAsia="ＭＳ Ｐ明朝" w:hAnsi="ＭＳ Ｐ明朝" w:cs="ＭＳ 明朝" w:hint="eastAsia"/>
          <w:color w:val="auto"/>
          <w:sz w:val="20"/>
          <w:szCs w:val="20"/>
        </w:rPr>
        <w:t>業務委託先店舗運営、スタッフマネジメント</w:t>
      </w:r>
    </w:p>
    <w:p w14:paraId="51A250FC" w14:textId="1E59E2A9"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0C119F" w:rsidRPr="00D6165F">
        <w:rPr>
          <w:rFonts w:ascii="ＭＳ 明朝" w:hAnsi="ＭＳ 明朝" w:cs="ＭＳ 明朝"/>
          <w:color w:val="auto"/>
          <w:sz w:val="20"/>
          <w:szCs w:val="20"/>
        </w:rPr>
        <w:t>○○</w:t>
      </w:r>
      <w:r w:rsidR="004848E3">
        <w:rPr>
          <w:rFonts w:ascii="ＭＳ Ｐ明朝" w:eastAsia="ＭＳ Ｐ明朝" w:hAnsi="ＭＳ Ｐ明朝" w:cs="ＭＳ 明朝" w:hint="eastAsia"/>
          <w:color w:val="auto"/>
          <w:sz w:val="20"/>
          <w:szCs w:val="20"/>
        </w:rPr>
        <w:t>万</w:t>
      </w:r>
      <w:r w:rsidRPr="00A1668D">
        <w:rPr>
          <w:rFonts w:ascii="ＭＳ Ｐ明朝" w:eastAsia="ＭＳ Ｐ明朝" w:hAnsi="ＭＳ Ｐ明朝" w:cs="ＭＳ 明朝" w:hint="eastAsia"/>
          <w:color w:val="auto"/>
          <w:sz w:val="20"/>
          <w:szCs w:val="20"/>
        </w:rPr>
        <w:t>円　売上高：</w:t>
      </w:r>
      <w:r w:rsidR="000C119F"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億円　従業員数：</w:t>
      </w:r>
      <w:r w:rsidR="000C119F"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名　設立：</w:t>
      </w:r>
      <w:r w:rsidR="000C119F"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年</w:t>
      </w:r>
      <w:r w:rsidR="000C119F"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月</w:t>
      </w:r>
      <w:r w:rsidR="000C119F" w:rsidRPr="00D6165F">
        <w:rPr>
          <w:rFonts w:ascii="ＭＳ 明朝" w:hAnsi="ＭＳ 明朝" w:cs="ＭＳ 明朝"/>
          <w:color w:val="auto"/>
          <w:sz w:val="20"/>
          <w:szCs w:val="20"/>
        </w:rPr>
        <w:t>○○</w:t>
      </w:r>
      <w:r w:rsidR="00802E66">
        <w:rPr>
          <w:rFonts w:ascii="ＭＳ Ｐ明朝" w:eastAsia="ＭＳ Ｐ明朝" w:hAnsi="ＭＳ Ｐ明朝" w:cs="ＭＳ 明朝" w:hint="eastAsia"/>
          <w:color w:val="auto"/>
          <w:sz w:val="20"/>
          <w:szCs w:val="20"/>
        </w:rPr>
        <w:t>日</w:t>
      </w:r>
      <w:r w:rsidRPr="00A1668D">
        <w:rPr>
          <w:rFonts w:ascii="ＭＳ Ｐ明朝" w:eastAsia="ＭＳ Ｐ明朝" w:hAnsi="ＭＳ Ｐ明朝" w:cs="ＭＳ 明朝" w:hint="eastAsia"/>
          <w:color w:val="auto"/>
          <w:sz w:val="20"/>
          <w:szCs w:val="20"/>
        </w:rPr>
        <w:t xml:space="preserve">　株式公開：東証一部</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4ACF3AEC"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09BADF"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1F52E95C"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47FA383D"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B145B09" w14:textId="5202B0CC"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A85280">
              <w:rPr>
                <w:rFonts w:asciiTheme="minorEastAsia" w:eastAsiaTheme="minorEastAsia" w:hAnsiTheme="minorEastAsia" w:cs="ＭＳ 明朝" w:hint="eastAsia"/>
                <w:color w:val="auto"/>
                <w:sz w:val="20"/>
                <w:szCs w:val="20"/>
              </w:rPr>
              <w:t>19</w:t>
            </w:r>
            <w:r w:rsidRPr="00A1668D">
              <w:rPr>
                <w:rFonts w:asciiTheme="minorEastAsia" w:eastAsiaTheme="minorEastAsia" w:hAnsiTheme="minorEastAsia" w:cs="ＭＳ 明朝" w:hint="eastAsia"/>
                <w:color w:val="auto"/>
                <w:sz w:val="20"/>
                <w:szCs w:val="20"/>
              </w:rPr>
              <w:t>年4月</w:t>
            </w:r>
          </w:p>
          <w:p w14:paraId="26F51FF1"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24D738D1"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2011年3月</w:t>
            </w:r>
          </w:p>
        </w:tc>
        <w:tc>
          <w:tcPr>
            <w:tcW w:w="8503" w:type="dxa"/>
            <w:tcBorders>
              <w:top w:val="single" w:sz="12" w:space="0" w:color="auto"/>
              <w:left w:val="nil"/>
              <w:bottom w:val="single" w:sz="8" w:space="0" w:color="auto"/>
              <w:right w:val="single" w:sz="12" w:space="0" w:color="000000"/>
            </w:tcBorders>
            <w:shd w:val="clear" w:color="auto" w:fill="FFFFFF"/>
          </w:tcPr>
          <w:p w14:paraId="6FAB82B7" w14:textId="5219FB6A" w:rsidR="00C43BEE" w:rsidRPr="00A1668D" w:rsidRDefault="00A8528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家電住まいる館YAMADA</w:t>
            </w:r>
            <w:r w:rsidR="000C119F" w:rsidRPr="00D6165F">
              <w:rPr>
                <w:rFonts w:ascii="ＭＳ 明朝" w:hAnsi="ＭＳ 明朝" w:cs="ＭＳ 明朝" w:hint="eastAsia"/>
                <w:color w:val="auto"/>
                <w:sz w:val="20"/>
                <w:szCs w:val="20"/>
              </w:rPr>
              <w:t>●●</w:t>
            </w:r>
            <w:r w:rsidR="006502F6" w:rsidRPr="00A1668D">
              <w:rPr>
                <w:rFonts w:asciiTheme="minorEastAsia" w:eastAsiaTheme="minorEastAsia" w:hAnsiTheme="minorEastAsia" w:cs="ＭＳ 明朝" w:hint="eastAsia"/>
                <w:color w:val="auto"/>
                <w:sz w:val="20"/>
                <w:szCs w:val="20"/>
              </w:rPr>
              <w:t>店に配属　販売スタッフ</w:t>
            </w:r>
          </w:p>
          <w:p w14:paraId="21C289B0"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2B12F68D" w14:textId="11C14CA0" w:rsidR="00C43BEE" w:rsidRPr="00A1668D" w:rsidRDefault="006502F6" w:rsidP="00A85280">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 xml:space="preserve">・販売、接客業務　</w:t>
            </w:r>
          </w:p>
          <w:p w14:paraId="118938C5" w14:textId="77777777" w:rsidR="00ED39C4" w:rsidRDefault="006502F6" w:rsidP="006502F6">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5853A439" w14:textId="77777777" w:rsidR="006502F6" w:rsidRPr="00A1668D" w:rsidRDefault="006502F6" w:rsidP="006502F6">
            <w:pPr>
              <w:spacing w:line="240" w:lineRule="atLeast"/>
              <w:ind w:rightChars="51" w:right="112"/>
              <w:rPr>
                <w:rFonts w:asciiTheme="minorEastAsia" w:eastAsiaTheme="minorEastAsia" w:hAnsiTheme="minorEastAsia"/>
                <w:b/>
                <w:sz w:val="20"/>
                <w:szCs w:val="20"/>
              </w:rPr>
            </w:pPr>
            <w:r w:rsidRPr="00A1668D">
              <w:rPr>
                <w:rFonts w:asciiTheme="minorEastAsia" w:eastAsiaTheme="minorEastAsia" w:hAnsiTheme="minorEastAsia" w:cs="ＭＳ 明朝" w:hint="eastAsia"/>
                <w:b/>
                <w:color w:val="auto"/>
                <w:sz w:val="20"/>
                <w:szCs w:val="20"/>
              </w:rPr>
              <w:t>◆</w:t>
            </w:r>
            <w:r w:rsidRPr="00A1668D">
              <w:rPr>
                <w:rFonts w:asciiTheme="minorEastAsia" w:eastAsiaTheme="minorEastAsia" w:hAnsiTheme="minorEastAsia" w:hint="eastAsia"/>
                <w:b/>
                <w:sz w:val="20"/>
                <w:szCs w:val="20"/>
              </w:rPr>
              <w:t>主な実績や身に付けたスキル</w:t>
            </w:r>
          </w:p>
          <w:p w14:paraId="1BD00390" w14:textId="6608EE5D" w:rsidR="006502F6"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cs="ＭＳ 明朝" w:hint="eastAsia"/>
                <w:color w:val="auto"/>
                <w:sz w:val="20"/>
                <w:szCs w:val="20"/>
              </w:rPr>
              <w:t xml:space="preserve">　</w:t>
            </w:r>
            <w:r w:rsidR="004D02BE">
              <w:rPr>
                <w:rFonts w:asciiTheme="minorEastAsia" w:eastAsiaTheme="minorEastAsia" w:hAnsiTheme="minorEastAsia" w:hint="eastAsia"/>
                <w:sz w:val="20"/>
                <w:szCs w:val="20"/>
              </w:rPr>
              <w:t>委託運営スタッフ内</w:t>
            </w:r>
            <w:r w:rsidR="00DD2997">
              <w:rPr>
                <w:rFonts w:asciiTheme="minorEastAsia" w:eastAsiaTheme="minorEastAsia" w:hAnsiTheme="minorEastAsia" w:hint="eastAsia"/>
                <w:sz w:val="20"/>
                <w:szCs w:val="20"/>
              </w:rPr>
              <w:t>商材獲得数1位</w:t>
            </w:r>
            <w:r w:rsidRPr="00A1668D">
              <w:rPr>
                <w:rFonts w:asciiTheme="minorEastAsia" w:eastAsiaTheme="minorEastAsia" w:hAnsiTheme="minorEastAsia" w:hint="eastAsia"/>
                <w:sz w:val="20"/>
                <w:szCs w:val="20"/>
              </w:rPr>
              <w:t>（</w:t>
            </w:r>
            <w:r w:rsidR="00A878F4">
              <w:rPr>
                <w:rFonts w:asciiTheme="minorEastAsia" w:eastAsiaTheme="minorEastAsia" w:hAnsiTheme="minorEastAsia" w:hint="eastAsia"/>
                <w:sz w:val="20"/>
                <w:szCs w:val="20"/>
              </w:rPr>
              <w:t>約50</w:t>
            </w:r>
            <w:r w:rsidRPr="00A1668D">
              <w:rPr>
                <w:rFonts w:asciiTheme="minorEastAsia" w:eastAsiaTheme="minorEastAsia" w:hAnsiTheme="minorEastAsia" w:hint="eastAsia"/>
                <w:sz w:val="20"/>
                <w:szCs w:val="20"/>
              </w:rPr>
              <w:t>名中:</w:t>
            </w:r>
            <w:r w:rsidR="00A878F4">
              <w:rPr>
                <w:rFonts w:asciiTheme="minorEastAsia" w:eastAsiaTheme="minorEastAsia" w:hAnsiTheme="minorEastAsia" w:hint="eastAsia"/>
                <w:sz w:val="20"/>
                <w:szCs w:val="20"/>
              </w:rPr>
              <w:t>1</w:t>
            </w:r>
            <w:r w:rsidRPr="00A1668D">
              <w:rPr>
                <w:rFonts w:asciiTheme="minorEastAsia" w:eastAsiaTheme="minorEastAsia" w:hAnsiTheme="minorEastAsia" w:hint="eastAsia"/>
                <w:sz w:val="20"/>
                <w:szCs w:val="20"/>
              </w:rPr>
              <w:t>位</w:t>
            </w:r>
            <w:r w:rsidR="00DD2997">
              <w:rPr>
                <w:rFonts w:asciiTheme="minorEastAsia" w:eastAsiaTheme="minorEastAsia" w:hAnsiTheme="minorEastAsia" w:hint="eastAsia"/>
                <w:sz w:val="20"/>
                <w:szCs w:val="20"/>
              </w:rPr>
              <w:t>）</w:t>
            </w:r>
          </w:p>
          <w:p w14:paraId="7FAD4889" w14:textId="77777777" w:rsidR="00846858" w:rsidRPr="00A1668D" w:rsidRDefault="00846858" w:rsidP="006502F6">
            <w:pPr>
              <w:rPr>
                <w:rFonts w:asciiTheme="minorEastAsia" w:eastAsiaTheme="minorEastAsia" w:hAnsiTheme="minorEastAsia"/>
                <w:sz w:val="20"/>
                <w:szCs w:val="20"/>
              </w:rPr>
            </w:pPr>
          </w:p>
          <w:p w14:paraId="16257186" w14:textId="77777777" w:rsidR="006502F6" w:rsidRPr="00A1668D" w:rsidRDefault="006502F6" w:rsidP="006502F6">
            <w:pPr>
              <w:spacing w:line="240" w:lineRule="atLeast"/>
              <w:ind w:rightChars="51" w:right="112"/>
              <w:rPr>
                <w:rFonts w:asciiTheme="minorEastAsia" w:eastAsiaTheme="minorEastAsia" w:hAnsiTheme="minorEastAsia" w:cs="ＭＳ 明朝"/>
                <w:b/>
                <w:color w:val="auto"/>
                <w:sz w:val="20"/>
                <w:szCs w:val="20"/>
              </w:rPr>
            </w:pPr>
            <w:r w:rsidRPr="00A1668D">
              <w:rPr>
                <w:rFonts w:asciiTheme="minorEastAsia" w:eastAsiaTheme="minorEastAsia" w:hAnsiTheme="minorEastAsia" w:cs="ＭＳ 明朝" w:hint="eastAsia"/>
                <w:b/>
                <w:color w:val="auto"/>
                <w:sz w:val="20"/>
                <w:szCs w:val="20"/>
              </w:rPr>
              <w:t xml:space="preserve"> ◆身に付けたスキル</w:t>
            </w:r>
          </w:p>
          <w:p w14:paraId="3580DCB9" w14:textId="77777777" w:rsidR="00A1668D" w:rsidRDefault="006502F6" w:rsidP="00A1668D">
            <w:pPr>
              <w:spacing w:line="240" w:lineRule="atLeast"/>
              <w:ind w:rightChars="51" w:right="112" w:firstLineChars="100" w:firstLine="18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販売スキル：他店競合との価格競争に負けないコンサルティング力。同じ商品を販売しても、当社を</w:t>
            </w:r>
          </w:p>
          <w:p w14:paraId="2BA08425" w14:textId="14024457" w:rsidR="006502F6" w:rsidRPr="00A1668D" w:rsidRDefault="006502F6" w:rsidP="00A1668D">
            <w:pPr>
              <w:spacing w:line="240" w:lineRule="atLeast"/>
              <w:ind w:rightChars="51" w:right="112" w:firstLineChars="100" w:firstLine="180"/>
              <w:rPr>
                <w:rFonts w:asciiTheme="minorEastAsia" w:eastAsiaTheme="minorEastAsia" w:hAnsiTheme="minorEastAsia" w:cs="ＭＳ 明朝"/>
                <w:b/>
                <w:color w:val="auto"/>
                <w:sz w:val="20"/>
                <w:szCs w:val="20"/>
              </w:rPr>
            </w:pPr>
            <w:r w:rsidRPr="00A1668D">
              <w:rPr>
                <w:rFonts w:asciiTheme="minorEastAsia" w:eastAsiaTheme="minorEastAsia" w:hAnsiTheme="minorEastAsia" w:hint="eastAsia"/>
                <w:sz w:val="20"/>
                <w:szCs w:val="20"/>
              </w:rPr>
              <w:t>選んで頂く為の販売手法</w:t>
            </w:r>
          </w:p>
        </w:tc>
      </w:tr>
      <w:tr w:rsidR="00C43BEE" w:rsidRPr="00A1668D" w14:paraId="238ED5CA" w14:textId="77777777" w:rsidTr="00ED39C4">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54C49DC" w14:textId="63AB54A4"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0E42E9">
              <w:rPr>
                <w:rFonts w:asciiTheme="minorEastAsia" w:eastAsiaTheme="minorEastAsia" w:hAnsiTheme="minorEastAsia" w:cs="ＭＳ 明朝" w:hint="eastAsia"/>
                <w:color w:val="auto"/>
                <w:sz w:val="20"/>
                <w:szCs w:val="20"/>
              </w:rPr>
              <w:t>20</w:t>
            </w:r>
            <w:r w:rsidRPr="00A1668D">
              <w:rPr>
                <w:rFonts w:asciiTheme="minorEastAsia" w:eastAsiaTheme="minorEastAsia" w:hAnsiTheme="minorEastAsia" w:cs="ＭＳ 明朝" w:hint="eastAsia"/>
                <w:color w:val="auto"/>
                <w:sz w:val="20"/>
                <w:szCs w:val="20"/>
              </w:rPr>
              <w:t>年4月</w:t>
            </w:r>
          </w:p>
          <w:p w14:paraId="3ABA64A0"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1BB31097" w14:textId="2C491A60" w:rsidR="00C43BEE" w:rsidRPr="00A1668D" w:rsidRDefault="00C43BEE" w:rsidP="00A42500">
            <w:pPr>
              <w:spacing w:line="240" w:lineRule="atLeast"/>
              <w:ind w:left="96"/>
              <w:rPr>
                <w:rFonts w:asciiTheme="minorEastAsia" w:eastAsiaTheme="minorEastAsia" w:hAnsiTheme="minorEastAsia" w:cs="Times New Roman"/>
                <w:color w:val="auto"/>
                <w:sz w:val="20"/>
                <w:szCs w:val="20"/>
              </w:rPr>
            </w:pPr>
            <w:r w:rsidRPr="00A1668D">
              <w:rPr>
                <w:rFonts w:asciiTheme="minorEastAsia" w:eastAsiaTheme="minorEastAsia" w:hAnsiTheme="minorEastAsia" w:cs="ＭＳ 明朝" w:hint="eastAsia"/>
                <w:color w:val="auto"/>
                <w:sz w:val="20"/>
                <w:szCs w:val="20"/>
              </w:rPr>
              <w:t>20</w:t>
            </w:r>
            <w:r w:rsidR="000E42E9">
              <w:rPr>
                <w:rFonts w:asciiTheme="minorEastAsia" w:eastAsiaTheme="minorEastAsia" w:hAnsiTheme="minorEastAsia" w:cs="ＭＳ 明朝" w:hint="eastAsia"/>
                <w:color w:val="auto"/>
                <w:sz w:val="20"/>
                <w:szCs w:val="20"/>
              </w:rPr>
              <w:t>21</w:t>
            </w:r>
            <w:r w:rsidRPr="00A1668D">
              <w:rPr>
                <w:rFonts w:asciiTheme="minorEastAsia" w:eastAsiaTheme="minorEastAsia" w:hAnsiTheme="minorEastAsia" w:cs="ＭＳ 明朝" w:hint="eastAsia"/>
                <w:color w:val="auto"/>
                <w:sz w:val="20"/>
                <w:szCs w:val="20"/>
              </w:rPr>
              <w:t>年</w:t>
            </w:r>
            <w:r w:rsidR="000E42E9">
              <w:rPr>
                <w:rFonts w:asciiTheme="minorEastAsia" w:eastAsiaTheme="minorEastAsia" w:hAnsiTheme="minorEastAsia" w:cs="ＭＳ 明朝" w:hint="eastAsia"/>
                <w:color w:val="auto"/>
                <w:sz w:val="20"/>
                <w:szCs w:val="20"/>
              </w:rPr>
              <w:t>7</w:t>
            </w:r>
            <w:r w:rsidRPr="00A1668D">
              <w:rPr>
                <w:rFonts w:asciiTheme="minorEastAsia" w:eastAsiaTheme="minorEastAsia" w:hAnsiTheme="minorEastAsia" w:cs="ＭＳ 明朝" w:hint="eastAsia"/>
                <w:color w:val="auto"/>
                <w:sz w:val="20"/>
                <w:szCs w:val="20"/>
              </w:rPr>
              <w:t>月</w:t>
            </w:r>
          </w:p>
        </w:tc>
        <w:tc>
          <w:tcPr>
            <w:tcW w:w="8503" w:type="dxa"/>
            <w:tcBorders>
              <w:top w:val="single" w:sz="8" w:space="0" w:color="auto"/>
              <w:left w:val="single" w:sz="4" w:space="0" w:color="auto"/>
              <w:bottom w:val="single" w:sz="12" w:space="0" w:color="auto"/>
              <w:right w:val="single" w:sz="12" w:space="0" w:color="000000"/>
            </w:tcBorders>
            <w:shd w:val="clear" w:color="auto" w:fill="FFFFFF"/>
          </w:tcPr>
          <w:p w14:paraId="3F9028C1" w14:textId="35C4BF68" w:rsidR="00C43BEE" w:rsidRPr="00A1668D" w:rsidRDefault="000E42E9"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hint="eastAsia"/>
                <w:bCs/>
                <w:sz w:val="20"/>
                <w:szCs w:val="20"/>
              </w:rPr>
              <w:t>ラウンダーに昇格</w:t>
            </w:r>
          </w:p>
          <w:p w14:paraId="18783AEC"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57793C29" w14:textId="7081EEF0" w:rsidR="006502F6" w:rsidRPr="00A1668D" w:rsidRDefault="006502F6" w:rsidP="00A1668D">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922689">
              <w:rPr>
                <w:rFonts w:asciiTheme="minorEastAsia" w:eastAsiaTheme="minorEastAsia" w:hAnsiTheme="minorEastAsia" w:hint="eastAsia"/>
                <w:sz w:val="20"/>
                <w:szCs w:val="20"/>
              </w:rPr>
              <w:t>新人スタッフ教育</w:t>
            </w:r>
            <w:r w:rsidR="001D7880">
              <w:rPr>
                <w:rFonts w:asciiTheme="minorEastAsia" w:eastAsiaTheme="minorEastAsia" w:hAnsiTheme="minorEastAsia" w:hint="eastAsia"/>
                <w:sz w:val="20"/>
                <w:szCs w:val="20"/>
              </w:rPr>
              <w:t>やクレーム処理</w:t>
            </w:r>
          </w:p>
          <w:p w14:paraId="6105D539" w14:textId="38810E90" w:rsidR="006502F6" w:rsidRPr="00A1668D" w:rsidRDefault="006502F6" w:rsidP="00A1668D">
            <w:pPr>
              <w:ind w:leftChars="36" w:left="169" w:hangingChars="50" w:hanging="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922689">
              <w:rPr>
                <w:rFonts w:asciiTheme="minorEastAsia" w:eastAsiaTheme="minorEastAsia" w:hAnsiTheme="minorEastAsia" w:hint="eastAsia"/>
                <w:sz w:val="20"/>
                <w:szCs w:val="20"/>
              </w:rPr>
              <w:t>クライアント相対</w:t>
            </w:r>
          </w:p>
          <w:p w14:paraId="37D1CDDD" w14:textId="64E6FB15" w:rsidR="00C43BEE" w:rsidRPr="00A1668D" w:rsidRDefault="006502F6" w:rsidP="00A1668D">
            <w:pPr>
              <w:pStyle w:val="2"/>
              <w:ind w:firstLineChars="50" w:firstLine="90"/>
              <w:rPr>
                <w:rFonts w:asciiTheme="minorEastAsia" w:eastAsiaTheme="minorEastAsia" w:hAnsiTheme="minorEastAsia" w:cs="ＭＳ Ｐゴシック"/>
                <w:szCs w:val="20"/>
              </w:rPr>
            </w:pPr>
            <w:r w:rsidRPr="00A1668D">
              <w:rPr>
                <w:rFonts w:asciiTheme="minorEastAsia" w:eastAsiaTheme="minorEastAsia" w:hAnsiTheme="minorEastAsia" w:hint="eastAsia"/>
                <w:szCs w:val="20"/>
              </w:rPr>
              <w:t>・</w:t>
            </w:r>
            <w:r w:rsidR="00922689">
              <w:rPr>
                <w:rFonts w:asciiTheme="minorEastAsia" w:eastAsiaTheme="minorEastAsia" w:hAnsiTheme="minorEastAsia" w:hint="eastAsia"/>
                <w:szCs w:val="20"/>
              </w:rPr>
              <w:t>シフト作成</w:t>
            </w:r>
          </w:p>
          <w:p w14:paraId="06D36F2E" w14:textId="77777777" w:rsidR="00ED39C4" w:rsidRDefault="00ED39C4" w:rsidP="006502F6">
            <w:pPr>
              <w:pStyle w:val="2"/>
              <w:rPr>
                <w:rFonts w:asciiTheme="minorEastAsia" w:eastAsiaTheme="minorEastAsia" w:hAnsiTheme="minorEastAsia" w:cs="ＭＳ Ｐゴシック"/>
                <w:szCs w:val="20"/>
              </w:rPr>
            </w:pPr>
          </w:p>
          <w:p w14:paraId="785CEDA8" w14:textId="77777777" w:rsidR="006502F6" w:rsidRPr="00A1668D" w:rsidRDefault="006502F6" w:rsidP="006502F6">
            <w:pPr>
              <w:pStyle w:val="2"/>
              <w:rPr>
                <w:rFonts w:asciiTheme="minorEastAsia" w:eastAsiaTheme="minorEastAsia" w:hAnsiTheme="minorEastAsia"/>
                <w:b/>
                <w:szCs w:val="20"/>
              </w:rPr>
            </w:pPr>
            <w:r w:rsidRPr="00A1668D">
              <w:rPr>
                <w:rFonts w:asciiTheme="minorEastAsia" w:eastAsiaTheme="minorEastAsia" w:hAnsiTheme="minorEastAsia" w:cs="ＭＳ Ｐゴシック" w:hint="eastAsia"/>
                <w:szCs w:val="20"/>
              </w:rPr>
              <w:t xml:space="preserve"> </w:t>
            </w:r>
            <w:r w:rsidRPr="00A1668D">
              <w:rPr>
                <w:rFonts w:asciiTheme="minorEastAsia" w:eastAsiaTheme="minorEastAsia" w:hAnsiTheme="minorEastAsia" w:cs="ＭＳ 明朝" w:hint="eastAsia"/>
                <w:b/>
                <w:szCs w:val="20"/>
              </w:rPr>
              <w:t>◆</w:t>
            </w:r>
            <w:r w:rsidRPr="00A1668D">
              <w:rPr>
                <w:rFonts w:asciiTheme="minorEastAsia" w:eastAsiaTheme="minorEastAsia" w:hAnsiTheme="minorEastAsia" w:hint="eastAsia"/>
                <w:b/>
                <w:szCs w:val="20"/>
              </w:rPr>
              <w:t>主な実績や身に付けたスキル</w:t>
            </w:r>
          </w:p>
          <w:p w14:paraId="104F4C08" w14:textId="550EC633" w:rsidR="006502F6" w:rsidRDefault="004127B7" w:rsidP="00846858">
            <w:pPr>
              <w:ind w:leftChars="50" w:left="110"/>
              <w:rPr>
                <w:rFonts w:ascii="ＭＳ 明朝" w:hAnsi="ＭＳ 明朝"/>
                <w:sz w:val="20"/>
                <w:szCs w:val="20"/>
              </w:rPr>
            </w:pPr>
            <w:r>
              <w:rPr>
                <w:rFonts w:ascii="ＭＳ 明朝" w:hAnsi="ＭＳ 明朝" w:hint="eastAsia"/>
                <w:sz w:val="20"/>
                <w:szCs w:val="20"/>
              </w:rPr>
              <w:t>クレジットカード（ゴールド）</w:t>
            </w:r>
            <w:r w:rsidR="00A00481">
              <w:rPr>
                <w:rFonts w:ascii="ＭＳ 明朝" w:hAnsi="ＭＳ 明朝" w:hint="eastAsia"/>
                <w:sz w:val="20"/>
                <w:szCs w:val="20"/>
              </w:rPr>
              <w:t>を</w:t>
            </w:r>
            <w:r>
              <w:rPr>
                <w:rFonts w:ascii="ＭＳ 明朝" w:hAnsi="ＭＳ 明朝" w:hint="eastAsia"/>
                <w:sz w:val="20"/>
                <w:szCs w:val="20"/>
              </w:rPr>
              <w:t>委託内</w:t>
            </w:r>
            <w:r w:rsidR="00A00481">
              <w:rPr>
                <w:rFonts w:ascii="ＭＳ 明朝" w:hAnsi="ＭＳ 明朝" w:hint="eastAsia"/>
                <w:sz w:val="20"/>
                <w:szCs w:val="20"/>
              </w:rPr>
              <w:t>で</w:t>
            </w:r>
            <w:r>
              <w:rPr>
                <w:rFonts w:ascii="ＭＳ 明朝" w:hAnsi="ＭＳ 明朝" w:hint="eastAsia"/>
                <w:sz w:val="20"/>
                <w:szCs w:val="20"/>
              </w:rPr>
              <w:t>初獲得</w:t>
            </w:r>
            <w:r w:rsidR="00A00481">
              <w:rPr>
                <w:rFonts w:ascii="ＭＳ 明朝" w:hAnsi="ＭＳ 明朝" w:hint="eastAsia"/>
                <w:sz w:val="20"/>
                <w:szCs w:val="20"/>
              </w:rPr>
              <w:t>し、獲得に至ったフロー</w:t>
            </w:r>
            <w:r w:rsidR="00F9514D">
              <w:rPr>
                <w:rFonts w:ascii="ＭＳ 明朝" w:hAnsi="ＭＳ 明朝" w:hint="eastAsia"/>
                <w:sz w:val="20"/>
                <w:szCs w:val="20"/>
              </w:rPr>
              <w:t>を好事例として</w:t>
            </w:r>
            <w:r w:rsidR="00A00481">
              <w:rPr>
                <w:rFonts w:ascii="ＭＳ 明朝" w:hAnsi="ＭＳ 明朝" w:hint="eastAsia"/>
                <w:sz w:val="20"/>
                <w:szCs w:val="20"/>
              </w:rPr>
              <w:t>提案方法な</w:t>
            </w:r>
            <w:r w:rsidR="00F9514D">
              <w:rPr>
                <w:rFonts w:ascii="ＭＳ 明朝" w:hAnsi="ＭＳ 明朝" w:hint="eastAsia"/>
                <w:sz w:val="20"/>
                <w:szCs w:val="20"/>
              </w:rPr>
              <w:t>どの</w:t>
            </w:r>
            <w:r w:rsidR="00F903EB">
              <w:rPr>
                <w:rFonts w:ascii="ＭＳ 明朝" w:hAnsi="ＭＳ 明朝" w:hint="eastAsia"/>
                <w:sz w:val="20"/>
                <w:szCs w:val="20"/>
              </w:rPr>
              <w:t>全体研修を行なった。</w:t>
            </w:r>
          </w:p>
          <w:p w14:paraId="27A0A1BA" w14:textId="77777777" w:rsidR="00846858" w:rsidRPr="00A1668D" w:rsidRDefault="00846858" w:rsidP="00F9514D">
            <w:pPr>
              <w:ind w:firstLineChars="100" w:firstLine="180"/>
              <w:rPr>
                <w:rFonts w:ascii="ＭＳ 明朝" w:hAnsi="ＭＳ 明朝"/>
                <w:sz w:val="20"/>
                <w:szCs w:val="20"/>
              </w:rPr>
            </w:pPr>
          </w:p>
          <w:p w14:paraId="4D248A19" w14:textId="77777777" w:rsidR="006502F6" w:rsidRPr="00A1668D" w:rsidRDefault="006502F6" w:rsidP="00A1668D">
            <w:pPr>
              <w:ind w:firstLineChars="49" w:firstLine="89"/>
              <w:rPr>
                <w:rFonts w:asciiTheme="minorEastAsia" w:eastAsiaTheme="minorEastAsia" w:hAnsiTheme="minorEastAsia" w:cs="ＭＳ 明朝"/>
                <w:b/>
                <w:color w:val="auto"/>
                <w:sz w:val="20"/>
                <w:szCs w:val="20"/>
              </w:rPr>
            </w:pPr>
            <w:r w:rsidRPr="00A1668D">
              <w:rPr>
                <w:rFonts w:asciiTheme="minorEastAsia" w:eastAsiaTheme="minorEastAsia" w:hAnsiTheme="minorEastAsia" w:cs="ＭＳ 明朝" w:hint="eastAsia"/>
                <w:b/>
                <w:color w:val="auto"/>
                <w:sz w:val="20"/>
                <w:szCs w:val="20"/>
              </w:rPr>
              <w:t>◆身に付けたスキル</w:t>
            </w:r>
          </w:p>
          <w:p w14:paraId="0DD2CDF5" w14:textId="424CD04F" w:rsidR="006502F6" w:rsidRPr="00A1668D" w:rsidRDefault="006502F6" w:rsidP="00A1668D">
            <w:pPr>
              <w:ind w:firstLineChars="50" w:firstLine="90"/>
              <w:rPr>
                <w:rFonts w:ascii="ＭＳ 明朝" w:hAnsi="ＭＳ 明朝"/>
                <w:sz w:val="20"/>
                <w:szCs w:val="20"/>
              </w:rPr>
            </w:pPr>
            <w:r w:rsidRPr="00A1668D">
              <w:rPr>
                <w:rFonts w:ascii="ＭＳ 明朝" w:hAnsi="ＭＳ 明朝" w:hint="eastAsia"/>
                <w:sz w:val="20"/>
                <w:szCs w:val="20"/>
              </w:rPr>
              <w:t>・達成力/問題解決能力</w:t>
            </w:r>
          </w:p>
          <w:p w14:paraId="6B33E08E" w14:textId="07379CDA" w:rsidR="006502F6" w:rsidRPr="00A1668D" w:rsidRDefault="006502F6" w:rsidP="00A1668D">
            <w:pPr>
              <w:ind w:firstLineChars="50" w:firstLine="90"/>
              <w:rPr>
                <w:rFonts w:ascii="ＭＳ 明朝" w:hAnsi="ＭＳ 明朝"/>
                <w:sz w:val="20"/>
                <w:szCs w:val="20"/>
              </w:rPr>
            </w:pPr>
            <w:r w:rsidRPr="00A1668D">
              <w:rPr>
                <w:rFonts w:ascii="ＭＳ 明朝" w:hAnsi="ＭＳ 明朝" w:hint="eastAsia"/>
                <w:sz w:val="20"/>
                <w:szCs w:val="20"/>
              </w:rPr>
              <w:t>・</w:t>
            </w:r>
            <w:r w:rsidR="008B3E4F">
              <w:rPr>
                <w:rFonts w:ascii="ＭＳ 明朝" w:hAnsi="ＭＳ 明朝" w:hint="eastAsia"/>
                <w:sz w:val="20"/>
                <w:szCs w:val="20"/>
              </w:rPr>
              <w:t>ティーチング、コーチング力</w:t>
            </w:r>
          </w:p>
          <w:p w14:paraId="403A9C66" w14:textId="77777777" w:rsidR="006502F6" w:rsidRPr="00A1668D" w:rsidRDefault="006502F6" w:rsidP="00A1668D">
            <w:pPr>
              <w:pStyle w:val="2"/>
              <w:ind w:firstLineChars="50" w:firstLine="90"/>
              <w:rPr>
                <w:rFonts w:asciiTheme="minorEastAsia" w:eastAsiaTheme="minorEastAsia" w:hAnsiTheme="minorEastAsia" w:cs="ＭＳ Ｐゴシック"/>
                <w:szCs w:val="20"/>
              </w:rPr>
            </w:pPr>
            <w:r w:rsidRPr="00A1668D">
              <w:rPr>
                <w:rFonts w:ascii="ＭＳ 明朝" w:hAnsi="ＭＳ 明朝" w:hint="eastAsia"/>
                <w:szCs w:val="20"/>
              </w:rPr>
              <w:t>・業務推進力</w:t>
            </w:r>
            <w:r w:rsidRPr="00A1668D">
              <w:rPr>
                <w:rFonts w:ascii="ＭＳ 明朝" w:hAnsi="ＭＳ 明朝" w:hint="eastAsia"/>
                <w:szCs w:val="20"/>
              </w:rPr>
              <w:t>/</w:t>
            </w:r>
            <w:r w:rsidRPr="00A1668D">
              <w:rPr>
                <w:rFonts w:ascii="ＭＳ 明朝" w:hAnsi="ＭＳ 明朝" w:hint="eastAsia"/>
                <w:szCs w:val="20"/>
              </w:rPr>
              <w:t>人間関係構築力</w:t>
            </w:r>
          </w:p>
        </w:tc>
      </w:tr>
    </w:tbl>
    <w:p w14:paraId="39AC6CF7" w14:textId="32D6689F" w:rsidR="00A1668D" w:rsidRDefault="00A1668D" w:rsidP="00A1668D">
      <w:pPr>
        <w:ind w:firstLineChars="200" w:firstLine="360"/>
        <w:rPr>
          <w:rFonts w:ascii="ＭＳ Ｐ明朝" w:eastAsia="ＭＳ Ｐ明朝" w:hAnsi="ＭＳ Ｐ明朝" w:cs="ＭＳ 明朝"/>
          <w:color w:val="auto"/>
          <w:sz w:val="20"/>
          <w:szCs w:val="20"/>
        </w:rPr>
      </w:pPr>
    </w:p>
    <w:p w14:paraId="66786A49" w14:textId="77777777" w:rsidR="00846858" w:rsidRDefault="00846858" w:rsidP="00A1668D">
      <w:pPr>
        <w:ind w:firstLineChars="200" w:firstLine="360"/>
        <w:rPr>
          <w:rFonts w:ascii="ＭＳ Ｐ明朝" w:eastAsia="ＭＳ Ｐ明朝" w:hAnsi="ＭＳ Ｐ明朝" w:cs="ＭＳ 明朝"/>
          <w:color w:val="auto"/>
          <w:sz w:val="20"/>
          <w:szCs w:val="20"/>
        </w:rPr>
      </w:pPr>
    </w:p>
    <w:p w14:paraId="26DD1D9E" w14:textId="77777777" w:rsidR="00ED39C4" w:rsidRPr="00A1668D" w:rsidRDefault="00ED39C4" w:rsidP="00A1668D">
      <w:pPr>
        <w:ind w:firstLineChars="200" w:firstLine="360"/>
        <w:rPr>
          <w:rFonts w:ascii="ＭＳ Ｐ明朝" w:eastAsia="ＭＳ Ｐ明朝" w:hAnsi="ＭＳ Ｐ明朝" w:cs="ＭＳ 明朝"/>
          <w:color w:val="auto"/>
          <w:sz w:val="20"/>
          <w:szCs w:val="20"/>
        </w:rPr>
      </w:pPr>
    </w:p>
    <w:p w14:paraId="0BC600BB"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lastRenderedPageBreak/>
        <w:t>［</w:t>
      </w:r>
      <w:r w:rsidRPr="00A1668D">
        <w:rPr>
          <w:rFonts w:ascii="ＭＳ Ｐ明朝" w:eastAsia="ＭＳ Ｐ明朝" w:hAnsi="ＭＳ Ｐ明朝" w:cs="ＭＳ 明朝" w:hint="eastAsia"/>
          <w:b/>
          <w:bCs/>
          <w:color w:val="auto"/>
          <w:sz w:val="20"/>
          <w:szCs w:val="20"/>
        </w:rPr>
        <w:t>資格］</w:t>
      </w:r>
    </w:p>
    <w:p w14:paraId="4616C09A" w14:textId="34925A25" w:rsidR="00C43BEE" w:rsidRDefault="00C43BEE" w:rsidP="00C43BEE">
      <w:pPr>
        <w:spacing w:line="320" w:lineRule="atLeast"/>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・普通自動車第1種免許（201</w:t>
      </w:r>
      <w:r w:rsidR="001876D3">
        <w:rPr>
          <w:rFonts w:ascii="ＭＳ Ｐ明朝" w:eastAsia="ＭＳ Ｐ明朝" w:hAnsi="ＭＳ Ｐ明朝" w:cs="ＭＳ 明朝" w:hint="eastAsia"/>
          <w:color w:val="auto"/>
          <w:sz w:val="20"/>
          <w:szCs w:val="20"/>
        </w:rPr>
        <w:t>5</w:t>
      </w:r>
      <w:r w:rsidRPr="00A1668D">
        <w:rPr>
          <w:rFonts w:ascii="ＭＳ Ｐ明朝" w:eastAsia="ＭＳ Ｐ明朝" w:hAnsi="ＭＳ Ｐ明朝" w:cs="ＭＳ 明朝" w:hint="eastAsia"/>
          <w:color w:val="auto"/>
          <w:sz w:val="20"/>
          <w:szCs w:val="20"/>
        </w:rPr>
        <w:t>年</w:t>
      </w:r>
      <w:r w:rsidR="001876D3">
        <w:rPr>
          <w:rFonts w:ascii="ＭＳ Ｐ明朝" w:eastAsia="ＭＳ Ｐ明朝" w:hAnsi="ＭＳ Ｐ明朝" w:cs="ＭＳ 明朝" w:hint="eastAsia"/>
          <w:color w:val="auto"/>
          <w:sz w:val="20"/>
          <w:szCs w:val="20"/>
        </w:rPr>
        <w:t>9</w:t>
      </w:r>
      <w:r w:rsidRPr="00A1668D">
        <w:rPr>
          <w:rFonts w:ascii="ＭＳ Ｐ明朝" w:eastAsia="ＭＳ Ｐ明朝" w:hAnsi="ＭＳ Ｐ明朝" w:cs="ＭＳ 明朝" w:hint="eastAsia"/>
          <w:color w:val="auto"/>
          <w:sz w:val="20"/>
          <w:szCs w:val="20"/>
        </w:rPr>
        <w:t>月取得）</w:t>
      </w:r>
    </w:p>
    <w:p w14:paraId="6D991F4C" w14:textId="77777777" w:rsidR="00846858" w:rsidRPr="00A1668D" w:rsidRDefault="00846858" w:rsidP="00C43BEE">
      <w:pPr>
        <w:spacing w:line="320" w:lineRule="atLeast"/>
        <w:rPr>
          <w:rFonts w:ascii="ＭＳ Ｐ明朝" w:eastAsia="ＭＳ Ｐ明朝" w:hAnsi="ＭＳ Ｐ明朝" w:cs="Times New Roman"/>
          <w:color w:val="auto"/>
          <w:sz w:val="20"/>
          <w:szCs w:val="20"/>
        </w:rPr>
      </w:pPr>
    </w:p>
    <w:p w14:paraId="78F7B160" w14:textId="77777777" w:rsidR="00A07D9C" w:rsidRDefault="00C43BEE" w:rsidP="000620EC">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PCスキル］</w:t>
      </w:r>
    </w:p>
    <w:p w14:paraId="614D5AD1" w14:textId="475E3EC8" w:rsidR="00C43BEE" w:rsidRPr="000620EC" w:rsidRDefault="00C43BEE" w:rsidP="000620EC">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Ｐゴシック" w:hint="eastAsia"/>
          <w:sz w:val="20"/>
          <w:szCs w:val="20"/>
        </w:rPr>
        <w:t>・</w:t>
      </w:r>
      <w:r w:rsidRPr="00A1668D">
        <w:rPr>
          <w:rFonts w:ascii="ＭＳ Ｐ明朝" w:eastAsia="ＭＳ Ｐ明朝" w:hAnsi="ＭＳ Ｐ明朝" w:cs="Times New Roman" w:hint="eastAsia"/>
          <w:color w:val="auto"/>
          <w:sz w:val="20"/>
          <w:szCs w:val="20"/>
        </w:rPr>
        <w:t xml:space="preserve">ワード、エクセル、パワーポイント　</w:t>
      </w:r>
    </w:p>
    <w:p w14:paraId="6FA1F630" w14:textId="77777777" w:rsidR="006502F6" w:rsidRPr="00A1668D" w:rsidRDefault="006502F6" w:rsidP="00C43BEE">
      <w:pPr>
        <w:rPr>
          <w:rFonts w:ascii="ＭＳ Ｐ明朝" w:eastAsia="ＭＳ Ｐ明朝" w:hAnsi="ＭＳ Ｐ明朝" w:cs="ＭＳ Ｐゴシック"/>
          <w:sz w:val="20"/>
          <w:szCs w:val="20"/>
        </w:rPr>
      </w:pPr>
    </w:p>
    <w:p w14:paraId="336E8FB7"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27F54B6A" w14:textId="38DB06E2" w:rsidR="00283D1A" w:rsidRPr="00283D1A" w:rsidRDefault="00283D1A" w:rsidP="00846858">
      <w:pPr>
        <w:ind w:firstLineChars="100" w:firstLine="180"/>
        <w:rPr>
          <w:sz w:val="20"/>
          <w:szCs w:val="20"/>
        </w:rPr>
      </w:pPr>
      <w:r w:rsidRPr="00283D1A">
        <w:rPr>
          <w:sz w:val="20"/>
          <w:szCs w:val="20"/>
        </w:rPr>
        <w:t>多くの</w:t>
      </w:r>
      <w:r w:rsidR="00583DD4">
        <w:rPr>
          <w:rFonts w:hint="eastAsia"/>
          <w:sz w:val="20"/>
          <w:szCs w:val="20"/>
        </w:rPr>
        <w:t>お客様</w:t>
      </w:r>
      <w:r w:rsidR="00EE636C">
        <w:rPr>
          <w:rFonts w:hint="eastAsia"/>
          <w:sz w:val="20"/>
          <w:szCs w:val="20"/>
        </w:rPr>
        <w:t>を対応</w:t>
      </w:r>
      <w:r w:rsidRPr="00283D1A">
        <w:rPr>
          <w:sz w:val="20"/>
          <w:szCs w:val="20"/>
        </w:rPr>
        <w:t>する中で、ただヒヤリングしその希望にあった</w:t>
      </w:r>
      <w:r w:rsidR="00EE636C">
        <w:rPr>
          <w:rFonts w:hint="eastAsia"/>
          <w:sz w:val="20"/>
          <w:szCs w:val="20"/>
        </w:rPr>
        <w:t>提案</w:t>
      </w:r>
      <w:r w:rsidRPr="00283D1A">
        <w:rPr>
          <w:sz w:val="20"/>
          <w:szCs w:val="20"/>
        </w:rPr>
        <w:t>、接客をするだけでは本当の満足を与える事はできない</w:t>
      </w:r>
      <w:r w:rsidR="005431FC">
        <w:rPr>
          <w:rFonts w:hint="eastAsia"/>
          <w:sz w:val="20"/>
          <w:szCs w:val="20"/>
        </w:rPr>
        <w:t>と考えます。</w:t>
      </w:r>
      <w:r w:rsidR="00797D0A">
        <w:rPr>
          <w:rFonts w:hint="eastAsia"/>
          <w:sz w:val="20"/>
          <w:szCs w:val="20"/>
        </w:rPr>
        <w:t>誰</w:t>
      </w:r>
      <w:r w:rsidRPr="00283D1A">
        <w:rPr>
          <w:sz w:val="20"/>
          <w:szCs w:val="20"/>
        </w:rPr>
        <w:t>しも自分ですら気が付かない潜在ニーズを持っており、ニーズ</w:t>
      </w:r>
      <w:r w:rsidR="00797D0A">
        <w:rPr>
          <w:rFonts w:hint="eastAsia"/>
          <w:sz w:val="20"/>
          <w:szCs w:val="20"/>
        </w:rPr>
        <w:t>を</w:t>
      </w:r>
      <w:r w:rsidRPr="00283D1A">
        <w:rPr>
          <w:sz w:val="20"/>
          <w:szCs w:val="20"/>
        </w:rPr>
        <w:t>引き出し</w:t>
      </w:r>
      <w:r w:rsidR="00846858">
        <w:rPr>
          <w:rFonts w:hint="eastAsia"/>
          <w:sz w:val="20"/>
          <w:szCs w:val="20"/>
        </w:rPr>
        <w:t>、</w:t>
      </w:r>
      <w:r w:rsidRPr="00283D1A">
        <w:rPr>
          <w:sz w:val="20"/>
          <w:szCs w:val="20"/>
        </w:rPr>
        <w:t>応えることがお客様、クライアント、自分自身も満足させられると考えます。この思考は様々な場面で多用できると考えており、お客様目線であれば思わぬ＋</w:t>
      </w:r>
      <w:r w:rsidRPr="00283D1A">
        <w:rPr>
          <w:sz w:val="20"/>
          <w:szCs w:val="20"/>
        </w:rPr>
        <w:t>α</w:t>
      </w:r>
      <w:r w:rsidRPr="00283D1A">
        <w:rPr>
          <w:sz w:val="20"/>
          <w:szCs w:val="20"/>
        </w:rPr>
        <w:t>の商材を獲得でき、対クライアントであれば業務改善などに繋がり信頼を得られる可能性があります。</w:t>
      </w:r>
    </w:p>
    <w:p w14:paraId="085AF355" w14:textId="5D42B3F7" w:rsidR="00283D1A" w:rsidRPr="00EE636C" w:rsidRDefault="00283D1A" w:rsidP="00EE636C">
      <w:pPr>
        <w:rPr>
          <w:sz w:val="20"/>
          <w:szCs w:val="20"/>
        </w:rPr>
      </w:pPr>
      <w:r w:rsidRPr="00EE636C">
        <w:rPr>
          <w:sz w:val="20"/>
          <w:szCs w:val="20"/>
        </w:rPr>
        <w:t>目の前の問題だけに留まらず、その先も考える営業スタンスは活かせると思っております</w:t>
      </w:r>
      <w:r w:rsidR="00966A49">
        <w:rPr>
          <w:rFonts w:hint="eastAsia"/>
          <w:sz w:val="20"/>
          <w:szCs w:val="20"/>
        </w:rPr>
        <w:t>。</w:t>
      </w:r>
    </w:p>
    <w:p w14:paraId="519D0F6A" w14:textId="77777777" w:rsidR="006502F6" w:rsidRPr="00A1668D" w:rsidRDefault="006502F6" w:rsidP="006502F6">
      <w:pPr>
        <w:pStyle w:val="a9"/>
        <w:ind w:leftChars="0" w:left="0"/>
        <w:rPr>
          <w:sz w:val="20"/>
          <w:szCs w:val="20"/>
        </w:rPr>
      </w:pPr>
    </w:p>
    <w:p w14:paraId="210A22B9" w14:textId="77777777" w:rsidR="00846858" w:rsidRDefault="006502F6" w:rsidP="006502F6">
      <w:pPr>
        <w:pStyle w:val="a9"/>
        <w:ind w:leftChars="0" w:left="0"/>
        <w:rPr>
          <w:sz w:val="20"/>
          <w:szCs w:val="20"/>
        </w:rPr>
      </w:pPr>
      <w:r w:rsidRPr="00A1668D">
        <w:rPr>
          <w:rFonts w:hint="eastAsia"/>
          <w:sz w:val="20"/>
          <w:szCs w:val="20"/>
        </w:rPr>
        <w:t>御社のような成長スピードの速い環境を全力で駆け巡ることで、</w:t>
      </w:r>
      <w:r w:rsidR="00846858">
        <w:rPr>
          <w:rFonts w:hint="eastAsia"/>
          <w:sz w:val="20"/>
          <w:szCs w:val="20"/>
        </w:rPr>
        <w:t>5</w:t>
      </w:r>
      <w:r w:rsidRPr="00A1668D">
        <w:rPr>
          <w:rFonts w:hint="eastAsia"/>
          <w:sz w:val="20"/>
          <w:szCs w:val="20"/>
        </w:rPr>
        <w:t>年後</w:t>
      </w:r>
      <w:r w:rsidR="00846858">
        <w:rPr>
          <w:rFonts w:hint="eastAsia"/>
          <w:sz w:val="20"/>
          <w:szCs w:val="20"/>
        </w:rPr>
        <w:t>1</w:t>
      </w:r>
      <w:r w:rsidR="00846858">
        <w:rPr>
          <w:sz w:val="20"/>
          <w:szCs w:val="20"/>
        </w:rPr>
        <w:t>0</w:t>
      </w:r>
      <w:r w:rsidRPr="00A1668D">
        <w:rPr>
          <w:rFonts w:hint="eastAsia"/>
          <w:sz w:val="20"/>
          <w:szCs w:val="20"/>
        </w:rPr>
        <w:t>年後振り返った際に「成長」を実感することができるのではないかと非常にワクワクする想いが高まり、今回応募させて頂きました。</w:t>
      </w:r>
    </w:p>
    <w:p w14:paraId="11653EC9" w14:textId="4C06196C" w:rsidR="006502F6" w:rsidRDefault="006502F6" w:rsidP="006502F6">
      <w:pPr>
        <w:pStyle w:val="a9"/>
        <w:ind w:leftChars="0" w:left="0"/>
        <w:rPr>
          <w:sz w:val="20"/>
          <w:szCs w:val="20"/>
        </w:rPr>
      </w:pPr>
      <w:r w:rsidRPr="00A1668D">
        <w:rPr>
          <w:rFonts w:hint="eastAsia"/>
          <w:sz w:val="20"/>
          <w:szCs w:val="20"/>
        </w:rPr>
        <w:t>是非、御社の成長と共に私も成長し、会社の発展に貢献していきたいと思います。</w:t>
      </w:r>
    </w:p>
    <w:p w14:paraId="7426605C" w14:textId="77777777" w:rsidR="006502F6" w:rsidRPr="00A1668D" w:rsidRDefault="006502F6" w:rsidP="00C43BEE">
      <w:pPr>
        <w:rPr>
          <w:rFonts w:ascii="ＭＳ Ｐ明朝" w:eastAsia="ＭＳ Ｐ明朝" w:hAnsi="ＭＳ Ｐ明朝" w:cs="ＭＳ Ｐゴシック"/>
          <w:sz w:val="20"/>
          <w:szCs w:val="20"/>
        </w:rPr>
      </w:pPr>
    </w:p>
    <w:p w14:paraId="7F4BA43A"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6800" w14:textId="77777777" w:rsidR="002D0537" w:rsidRDefault="002D0537" w:rsidP="00DE0BB9">
      <w:r>
        <w:separator/>
      </w:r>
    </w:p>
  </w:endnote>
  <w:endnote w:type="continuationSeparator" w:id="0">
    <w:p w14:paraId="213B255B" w14:textId="77777777" w:rsidR="002D0537" w:rsidRDefault="002D0537" w:rsidP="00DE0BB9">
      <w:r>
        <w:continuationSeparator/>
      </w:r>
    </w:p>
  </w:endnote>
  <w:endnote w:type="continuationNotice" w:id="1">
    <w:p w14:paraId="3DDDAEE7" w14:textId="77777777" w:rsidR="002D0537" w:rsidRDefault="002D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FC5B" w14:textId="77777777" w:rsidR="002D0537" w:rsidRDefault="002D0537" w:rsidP="00DE0BB9">
      <w:r>
        <w:separator/>
      </w:r>
    </w:p>
  </w:footnote>
  <w:footnote w:type="continuationSeparator" w:id="0">
    <w:p w14:paraId="0A5079D2" w14:textId="77777777" w:rsidR="002D0537" w:rsidRDefault="002D0537" w:rsidP="00DE0BB9">
      <w:r>
        <w:continuationSeparator/>
      </w:r>
    </w:p>
  </w:footnote>
  <w:footnote w:type="continuationNotice" w:id="1">
    <w:p w14:paraId="553DCCCB" w14:textId="77777777" w:rsidR="002D0537" w:rsidRDefault="002D05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54F7"/>
    <w:rsid w:val="00037858"/>
    <w:rsid w:val="00052A8E"/>
    <w:rsid w:val="000559A3"/>
    <w:rsid w:val="00056E13"/>
    <w:rsid w:val="000620EC"/>
    <w:rsid w:val="00063839"/>
    <w:rsid w:val="00066474"/>
    <w:rsid w:val="000766C6"/>
    <w:rsid w:val="00097D11"/>
    <w:rsid w:val="000A72DA"/>
    <w:rsid w:val="000B54C6"/>
    <w:rsid w:val="000C119F"/>
    <w:rsid w:val="000D1B84"/>
    <w:rsid w:val="000E42E9"/>
    <w:rsid w:val="000E78F6"/>
    <w:rsid w:val="000F6A72"/>
    <w:rsid w:val="0010001B"/>
    <w:rsid w:val="00102C13"/>
    <w:rsid w:val="001219C8"/>
    <w:rsid w:val="00122C5B"/>
    <w:rsid w:val="00126097"/>
    <w:rsid w:val="001628D5"/>
    <w:rsid w:val="001629D5"/>
    <w:rsid w:val="00170EEC"/>
    <w:rsid w:val="00174BDC"/>
    <w:rsid w:val="001876D3"/>
    <w:rsid w:val="00191276"/>
    <w:rsid w:val="001A73A2"/>
    <w:rsid w:val="001A7C4B"/>
    <w:rsid w:val="001B5B61"/>
    <w:rsid w:val="001C7120"/>
    <w:rsid w:val="001D7880"/>
    <w:rsid w:val="001E63CC"/>
    <w:rsid w:val="001F1F8D"/>
    <w:rsid w:val="00203738"/>
    <w:rsid w:val="002062BE"/>
    <w:rsid w:val="00217BCF"/>
    <w:rsid w:val="00221A1B"/>
    <w:rsid w:val="0022536E"/>
    <w:rsid w:val="002267A6"/>
    <w:rsid w:val="002357C2"/>
    <w:rsid w:val="002417AF"/>
    <w:rsid w:val="00246852"/>
    <w:rsid w:val="00251C4B"/>
    <w:rsid w:val="0025617B"/>
    <w:rsid w:val="00260A7D"/>
    <w:rsid w:val="002636ED"/>
    <w:rsid w:val="00283D1A"/>
    <w:rsid w:val="002A42F1"/>
    <w:rsid w:val="002A441F"/>
    <w:rsid w:val="002C5104"/>
    <w:rsid w:val="002C6381"/>
    <w:rsid w:val="002D0537"/>
    <w:rsid w:val="002F582F"/>
    <w:rsid w:val="002F67D0"/>
    <w:rsid w:val="00304B63"/>
    <w:rsid w:val="00306870"/>
    <w:rsid w:val="00314E65"/>
    <w:rsid w:val="00320D5C"/>
    <w:rsid w:val="003343F8"/>
    <w:rsid w:val="00350B9F"/>
    <w:rsid w:val="003749D0"/>
    <w:rsid w:val="00380ACD"/>
    <w:rsid w:val="00380F92"/>
    <w:rsid w:val="003870F1"/>
    <w:rsid w:val="003963C3"/>
    <w:rsid w:val="003A46F0"/>
    <w:rsid w:val="003A4B2C"/>
    <w:rsid w:val="003D19E8"/>
    <w:rsid w:val="004072B3"/>
    <w:rsid w:val="004127B7"/>
    <w:rsid w:val="00432D87"/>
    <w:rsid w:val="004370C3"/>
    <w:rsid w:val="00457E6D"/>
    <w:rsid w:val="004848E3"/>
    <w:rsid w:val="00485281"/>
    <w:rsid w:val="0049315E"/>
    <w:rsid w:val="004A35E7"/>
    <w:rsid w:val="004A79C7"/>
    <w:rsid w:val="004C4926"/>
    <w:rsid w:val="004D02BE"/>
    <w:rsid w:val="004D1C20"/>
    <w:rsid w:val="004D26CD"/>
    <w:rsid w:val="004D4095"/>
    <w:rsid w:val="004D5297"/>
    <w:rsid w:val="004E59D9"/>
    <w:rsid w:val="004F0F7B"/>
    <w:rsid w:val="00516963"/>
    <w:rsid w:val="005431FC"/>
    <w:rsid w:val="00543650"/>
    <w:rsid w:val="00583DD4"/>
    <w:rsid w:val="0058572B"/>
    <w:rsid w:val="00591740"/>
    <w:rsid w:val="005A5F45"/>
    <w:rsid w:val="005A7B88"/>
    <w:rsid w:val="005C48BD"/>
    <w:rsid w:val="006140CE"/>
    <w:rsid w:val="00615D5B"/>
    <w:rsid w:val="006502F6"/>
    <w:rsid w:val="00660383"/>
    <w:rsid w:val="00665F43"/>
    <w:rsid w:val="00672D50"/>
    <w:rsid w:val="0067644C"/>
    <w:rsid w:val="00681225"/>
    <w:rsid w:val="00684721"/>
    <w:rsid w:val="006907B1"/>
    <w:rsid w:val="006A105A"/>
    <w:rsid w:val="006A735A"/>
    <w:rsid w:val="006B472B"/>
    <w:rsid w:val="006C4571"/>
    <w:rsid w:val="006D4B4D"/>
    <w:rsid w:val="006F5922"/>
    <w:rsid w:val="00705225"/>
    <w:rsid w:val="007277B2"/>
    <w:rsid w:val="007456BF"/>
    <w:rsid w:val="00753C42"/>
    <w:rsid w:val="00754192"/>
    <w:rsid w:val="00764903"/>
    <w:rsid w:val="00766E9B"/>
    <w:rsid w:val="007710DD"/>
    <w:rsid w:val="00780632"/>
    <w:rsid w:val="007842A0"/>
    <w:rsid w:val="00797D0A"/>
    <w:rsid w:val="007A03FB"/>
    <w:rsid w:val="007C093F"/>
    <w:rsid w:val="007D3124"/>
    <w:rsid w:val="007D7D79"/>
    <w:rsid w:val="007E0AE4"/>
    <w:rsid w:val="007E5E68"/>
    <w:rsid w:val="007E77F4"/>
    <w:rsid w:val="00802E66"/>
    <w:rsid w:val="00802E93"/>
    <w:rsid w:val="00812271"/>
    <w:rsid w:val="00827FDC"/>
    <w:rsid w:val="00844FA6"/>
    <w:rsid w:val="00846858"/>
    <w:rsid w:val="00864972"/>
    <w:rsid w:val="0087091F"/>
    <w:rsid w:val="00871E65"/>
    <w:rsid w:val="008755F9"/>
    <w:rsid w:val="008A4F21"/>
    <w:rsid w:val="008B3E4F"/>
    <w:rsid w:val="008E7A9E"/>
    <w:rsid w:val="008F1852"/>
    <w:rsid w:val="00900E32"/>
    <w:rsid w:val="00922689"/>
    <w:rsid w:val="00952263"/>
    <w:rsid w:val="00966A49"/>
    <w:rsid w:val="00974EC0"/>
    <w:rsid w:val="00982848"/>
    <w:rsid w:val="009852F6"/>
    <w:rsid w:val="009856A4"/>
    <w:rsid w:val="009C1FA1"/>
    <w:rsid w:val="009D0517"/>
    <w:rsid w:val="009E036A"/>
    <w:rsid w:val="00A00481"/>
    <w:rsid w:val="00A01D5A"/>
    <w:rsid w:val="00A07D9C"/>
    <w:rsid w:val="00A1232C"/>
    <w:rsid w:val="00A1668D"/>
    <w:rsid w:val="00A2244B"/>
    <w:rsid w:val="00A34DB3"/>
    <w:rsid w:val="00A40796"/>
    <w:rsid w:val="00A42FC0"/>
    <w:rsid w:val="00A46185"/>
    <w:rsid w:val="00A656EF"/>
    <w:rsid w:val="00A73342"/>
    <w:rsid w:val="00A8235B"/>
    <w:rsid w:val="00A85280"/>
    <w:rsid w:val="00A878F4"/>
    <w:rsid w:val="00AA606A"/>
    <w:rsid w:val="00AB02EE"/>
    <w:rsid w:val="00AD5D50"/>
    <w:rsid w:val="00AE12A7"/>
    <w:rsid w:val="00AE3796"/>
    <w:rsid w:val="00AE71B0"/>
    <w:rsid w:val="00B92DF8"/>
    <w:rsid w:val="00B93F5D"/>
    <w:rsid w:val="00BB378C"/>
    <w:rsid w:val="00BB4530"/>
    <w:rsid w:val="00BC0273"/>
    <w:rsid w:val="00BC0C93"/>
    <w:rsid w:val="00BD0E94"/>
    <w:rsid w:val="00BD6D1C"/>
    <w:rsid w:val="00BD7A62"/>
    <w:rsid w:val="00BE3F6A"/>
    <w:rsid w:val="00C13FF3"/>
    <w:rsid w:val="00C43BEE"/>
    <w:rsid w:val="00C4733C"/>
    <w:rsid w:val="00C57789"/>
    <w:rsid w:val="00C804FE"/>
    <w:rsid w:val="00C84AF3"/>
    <w:rsid w:val="00C85879"/>
    <w:rsid w:val="00CA1022"/>
    <w:rsid w:val="00CB11C2"/>
    <w:rsid w:val="00CB6CE8"/>
    <w:rsid w:val="00CE6952"/>
    <w:rsid w:val="00D00A20"/>
    <w:rsid w:val="00D123F7"/>
    <w:rsid w:val="00D15063"/>
    <w:rsid w:val="00D160F0"/>
    <w:rsid w:val="00D27955"/>
    <w:rsid w:val="00D30619"/>
    <w:rsid w:val="00D324D6"/>
    <w:rsid w:val="00D528B9"/>
    <w:rsid w:val="00D53ABA"/>
    <w:rsid w:val="00D573DC"/>
    <w:rsid w:val="00D6325A"/>
    <w:rsid w:val="00D932CB"/>
    <w:rsid w:val="00D974DA"/>
    <w:rsid w:val="00DA5B19"/>
    <w:rsid w:val="00DB3CAB"/>
    <w:rsid w:val="00DC5711"/>
    <w:rsid w:val="00DD2997"/>
    <w:rsid w:val="00DE0BB9"/>
    <w:rsid w:val="00DF45B2"/>
    <w:rsid w:val="00E012D6"/>
    <w:rsid w:val="00E10ABE"/>
    <w:rsid w:val="00E11531"/>
    <w:rsid w:val="00E17E91"/>
    <w:rsid w:val="00E22C31"/>
    <w:rsid w:val="00E3625E"/>
    <w:rsid w:val="00E472E8"/>
    <w:rsid w:val="00E92FDB"/>
    <w:rsid w:val="00E939EB"/>
    <w:rsid w:val="00E97F38"/>
    <w:rsid w:val="00EB62D7"/>
    <w:rsid w:val="00ED2680"/>
    <w:rsid w:val="00ED39C4"/>
    <w:rsid w:val="00ED5FF0"/>
    <w:rsid w:val="00ED7569"/>
    <w:rsid w:val="00EE53DE"/>
    <w:rsid w:val="00EE636C"/>
    <w:rsid w:val="00EE7A0E"/>
    <w:rsid w:val="00EF0035"/>
    <w:rsid w:val="00EF2AD0"/>
    <w:rsid w:val="00EF2F10"/>
    <w:rsid w:val="00EF33C2"/>
    <w:rsid w:val="00F50F6B"/>
    <w:rsid w:val="00F55227"/>
    <w:rsid w:val="00F64830"/>
    <w:rsid w:val="00F65A9F"/>
    <w:rsid w:val="00F7426E"/>
    <w:rsid w:val="00F903EB"/>
    <w:rsid w:val="00F9514D"/>
    <w:rsid w:val="00F95946"/>
    <w:rsid w:val="00FB643E"/>
    <w:rsid w:val="00FD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3FE85"/>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1344">
      <w:bodyDiv w:val="1"/>
      <w:marLeft w:val="0"/>
      <w:marRight w:val="0"/>
      <w:marTop w:val="0"/>
      <w:marBottom w:val="0"/>
      <w:divBdr>
        <w:top w:val="none" w:sz="0" w:space="0" w:color="auto"/>
        <w:left w:val="none" w:sz="0" w:space="0" w:color="auto"/>
        <w:bottom w:val="none" w:sz="0" w:space="0" w:color="auto"/>
        <w:right w:val="none" w:sz="0" w:space="0" w:color="auto"/>
      </w:divBdr>
    </w:div>
    <w:div w:id="1181548847">
      <w:bodyDiv w:val="1"/>
      <w:marLeft w:val="0"/>
      <w:marRight w:val="0"/>
      <w:marTop w:val="0"/>
      <w:marBottom w:val="0"/>
      <w:divBdr>
        <w:top w:val="none" w:sz="0" w:space="0" w:color="auto"/>
        <w:left w:val="none" w:sz="0" w:space="0" w:color="auto"/>
        <w:bottom w:val="none" w:sz="0" w:space="0" w:color="auto"/>
        <w:right w:val="none" w:sz="0" w:space="0" w:color="auto"/>
      </w:divBdr>
    </w:div>
    <w:div w:id="1303735375">
      <w:bodyDiv w:val="1"/>
      <w:marLeft w:val="0"/>
      <w:marRight w:val="0"/>
      <w:marTop w:val="0"/>
      <w:marBottom w:val="0"/>
      <w:divBdr>
        <w:top w:val="none" w:sz="0" w:space="0" w:color="auto"/>
        <w:left w:val="none" w:sz="0" w:space="0" w:color="auto"/>
        <w:bottom w:val="none" w:sz="0" w:space="0" w:color="auto"/>
        <w:right w:val="none" w:sz="0" w:space="0" w:color="auto"/>
      </w:divBdr>
    </w:div>
    <w:div w:id="1359116322">
      <w:bodyDiv w:val="1"/>
      <w:marLeft w:val="0"/>
      <w:marRight w:val="0"/>
      <w:marTop w:val="0"/>
      <w:marBottom w:val="0"/>
      <w:divBdr>
        <w:top w:val="none" w:sz="0" w:space="0" w:color="auto"/>
        <w:left w:val="none" w:sz="0" w:space="0" w:color="auto"/>
        <w:bottom w:val="none" w:sz="0" w:space="0" w:color="auto"/>
        <w:right w:val="none" w:sz="0" w:space="0" w:color="auto"/>
      </w:divBdr>
    </w:div>
    <w:div w:id="21456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2021-11-04T03:47:00Z</dcterms:created>
  <dcterms:modified xsi:type="dcterms:W3CDTF">2021-11-04T03:51:00Z</dcterms:modified>
</cp:coreProperties>
</file>