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DDE54E" w14:textId="77777777" w:rsidR="00BC7DC9" w:rsidRDefault="00BC7DC9">
      <w:pPr>
        <w:jc w:val="center"/>
      </w:pPr>
      <w:r>
        <w:rPr>
          <w:rFonts w:ascii="ＭＳ 明朝" w:hAnsi="ＭＳ 明朝" w:cs="ＭＳ 明朝" w:hint="eastAsia"/>
          <w:b/>
          <w:sz w:val="24"/>
          <w:szCs w:val="24"/>
        </w:rPr>
        <w:t>職　務　経　歴　書</w:t>
      </w:r>
    </w:p>
    <w:p w14:paraId="2D032CAE" w14:textId="77777777" w:rsidR="009C277C" w:rsidRPr="00D6165F" w:rsidRDefault="00BC7DC9" w:rsidP="009C277C">
      <w:pPr>
        <w:wordWrap w:val="0"/>
        <w:spacing w:line="320" w:lineRule="atLeast"/>
        <w:jc w:val="right"/>
        <w:rPr>
          <w:rFonts w:ascii="ＭＳ 明朝" w:hAnsi="ＭＳ 明朝"/>
          <w:sz w:val="20"/>
        </w:rPr>
      </w:pPr>
      <w:r>
        <w:rPr>
          <w:rFonts w:ascii="ＭＳ 明朝" w:hAnsi="ＭＳ 明朝" w:cs="ＭＳ 明朝" w:hint="eastAsia"/>
          <w:sz w:val="20"/>
        </w:rPr>
        <w:t xml:space="preserve">　　　　　　　　　　　　　　　　　　　　　　　　　　　　　　　　　　　</w:t>
      </w:r>
      <w:r>
        <w:rPr>
          <w:rFonts w:ascii="ＭＳ 明朝" w:hAnsi="ＭＳ 明朝" w:cs="ＭＳ 明朝" w:hint="eastAsia"/>
          <w:sz w:val="18"/>
          <w:szCs w:val="18"/>
        </w:rPr>
        <w:t xml:space="preserve">　　　　</w:t>
      </w:r>
      <w:r w:rsidR="009C277C" w:rsidRPr="00D6165F">
        <w:rPr>
          <w:rFonts w:ascii="ＭＳ 明朝" w:hAnsi="ＭＳ 明朝" w:cs="ＭＳ 明朝" w:hint="eastAsia"/>
          <w:sz w:val="20"/>
        </w:rPr>
        <w:t>●</w:t>
      </w:r>
      <w:r w:rsidR="009C277C" w:rsidRPr="00D6165F">
        <w:rPr>
          <w:rFonts w:ascii="ＭＳ 明朝" w:hAnsi="ＭＳ 明朝" w:cs="ＭＳ 明朝"/>
          <w:sz w:val="20"/>
        </w:rPr>
        <w:t>年</w:t>
      </w:r>
      <w:r w:rsidR="009C277C" w:rsidRPr="00D6165F">
        <w:rPr>
          <w:rFonts w:ascii="ＭＳ 明朝" w:hAnsi="ＭＳ 明朝" w:cs="ＭＳ 明朝" w:hint="eastAsia"/>
          <w:sz w:val="20"/>
        </w:rPr>
        <w:t>●</w:t>
      </w:r>
      <w:r w:rsidR="009C277C" w:rsidRPr="00D6165F">
        <w:rPr>
          <w:rFonts w:ascii="ＭＳ 明朝" w:hAnsi="ＭＳ 明朝" w:cs="ＭＳ 明朝"/>
          <w:sz w:val="20"/>
        </w:rPr>
        <w:t>月</w:t>
      </w:r>
      <w:r w:rsidR="009C277C" w:rsidRPr="00D6165F">
        <w:rPr>
          <w:rFonts w:ascii="ＭＳ 明朝" w:hAnsi="ＭＳ 明朝" w:cs="ＭＳ 明朝" w:hint="eastAsia"/>
          <w:sz w:val="20"/>
        </w:rPr>
        <w:t>●</w:t>
      </w:r>
      <w:r w:rsidR="009C277C" w:rsidRPr="00D6165F">
        <w:rPr>
          <w:rFonts w:ascii="ＭＳ 明朝" w:hAnsi="ＭＳ 明朝" w:cs="ＭＳ 明朝"/>
          <w:sz w:val="20"/>
        </w:rPr>
        <w:t>日 現在</w:t>
      </w:r>
    </w:p>
    <w:p w14:paraId="6DD5ED2B" w14:textId="77777777" w:rsidR="009C277C" w:rsidRPr="00D6165F" w:rsidRDefault="009C277C" w:rsidP="009C277C">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6A152185" w14:textId="42F88248" w:rsidR="00BC7DC9" w:rsidRDefault="00BC7DC9" w:rsidP="009C277C">
      <w:pPr>
        <w:jc w:val="right"/>
        <w:rPr>
          <w:rFonts w:ascii="ＭＳ 明朝" w:hAnsi="ＭＳ 明朝" w:cs="ＭＳ 明朝"/>
          <w:b/>
          <w:sz w:val="20"/>
          <w:szCs w:val="21"/>
          <w:u w:val="single"/>
        </w:rPr>
      </w:pPr>
    </w:p>
    <w:p w14:paraId="47B3D9FC" w14:textId="77777777" w:rsidR="00BC7DC9" w:rsidRDefault="00BC7DC9">
      <w:r>
        <w:rPr>
          <w:rFonts w:ascii="ＭＳ 明朝" w:hAnsi="ＭＳ 明朝" w:cs="ＭＳ 明朝" w:hint="eastAsia"/>
          <w:b/>
          <w:sz w:val="20"/>
        </w:rPr>
        <w:t>■職務要約</w:t>
      </w:r>
    </w:p>
    <w:p w14:paraId="59BE7D40" w14:textId="2A870C49" w:rsidR="00BC7DC9" w:rsidRDefault="0018058E" w:rsidP="000F4C90">
      <w:pPr>
        <w:ind w:firstLine="180"/>
      </w:pPr>
      <w:r>
        <w:rPr>
          <w:rFonts w:ascii="ＭＳ 明朝" w:hAnsi="ＭＳ 明朝" w:cs="ＭＳ 明朝" w:hint="eastAsia"/>
          <w:sz w:val="20"/>
        </w:rPr>
        <w:t>大学卒業後、</w:t>
      </w:r>
      <w:r w:rsidR="009C277C" w:rsidRPr="00D6165F">
        <w:rPr>
          <w:rFonts w:ascii="ＭＳ 明朝" w:hAnsi="ＭＳ 明朝" w:cs="ＭＳ 明朝" w:hint="eastAsia"/>
          <w:sz w:val="20"/>
        </w:rPr>
        <w:t>●●</w:t>
      </w:r>
      <w:r w:rsidR="00BC7DC9">
        <w:rPr>
          <w:rFonts w:ascii="ＭＳ 明朝" w:hAnsi="ＭＳ 明朝" w:cs="ＭＳ 明朝" w:hint="eastAsia"/>
          <w:sz w:val="20"/>
          <w:szCs w:val="18"/>
        </w:rPr>
        <w:t>株式会社に</w:t>
      </w:r>
      <w:r>
        <w:rPr>
          <w:rFonts w:ascii="ＭＳ 明朝" w:hAnsi="ＭＳ 明朝" w:cs="ＭＳ 明朝" w:hint="eastAsia"/>
          <w:sz w:val="20"/>
          <w:szCs w:val="18"/>
        </w:rPr>
        <w:t>入社をし、</w:t>
      </w:r>
      <w:r w:rsidR="00BC7DC9">
        <w:rPr>
          <w:rFonts w:ascii="ＭＳ 明朝" w:hAnsi="ＭＳ 明朝" w:cs="ＭＳ 明朝" w:hint="eastAsia"/>
          <w:sz w:val="20"/>
          <w:szCs w:val="18"/>
        </w:rPr>
        <w:t>MD業務に勤めました。入社早期に現場エリアを任され、自身で考えた企画を横展開した部分を評価されいち早く役職へ昇格。過去データ基に予測と効率化し、新商品の拡充、新規販促の企画を行い、仕入ルートと販売ジャンルの開拓を行いました。最速での昇級試験の通過、開拓精神を評価され全国160支社中、売上トップ5の支店へ移動。現場責任者への昇格も行いました。</w:t>
      </w:r>
    </w:p>
    <w:p w14:paraId="7BD7DEE2" w14:textId="03E2B270" w:rsidR="00BC7DC9" w:rsidRDefault="000F4C90" w:rsidP="000F4C90">
      <w:pPr>
        <w:ind w:firstLine="180"/>
      </w:pPr>
      <w:r>
        <w:rPr>
          <w:rFonts w:ascii="ＭＳ 明朝" w:hAnsi="ＭＳ 明朝" w:cs="ＭＳ 明朝" w:hint="eastAsia"/>
          <w:sz w:val="20"/>
          <w:szCs w:val="18"/>
        </w:rPr>
        <w:t>その後</w:t>
      </w:r>
      <w:r w:rsidR="00BC7DC9">
        <w:rPr>
          <w:rFonts w:ascii="ＭＳ 明朝" w:hAnsi="ＭＳ 明朝" w:cs="ＭＳ 明朝" w:hint="eastAsia"/>
          <w:sz w:val="20"/>
          <w:szCs w:val="18"/>
        </w:rPr>
        <w:t>、株式会社</w:t>
      </w:r>
      <w:r w:rsidR="009C277C">
        <w:rPr>
          <w:rFonts w:ascii="ＭＳ 明朝" w:hAnsi="ＭＳ 明朝" w:cs="ＭＳ 明朝" w:hint="eastAsia"/>
          <w:sz w:val="20"/>
        </w:rPr>
        <w:t>▲▲</w:t>
      </w:r>
      <w:r w:rsidR="00BC7DC9">
        <w:rPr>
          <w:rFonts w:ascii="ＭＳ 明朝" w:hAnsi="ＭＳ 明朝" w:cs="ＭＳ 明朝" w:hint="eastAsia"/>
          <w:sz w:val="20"/>
          <w:szCs w:val="18"/>
        </w:rPr>
        <w:t>へ転職。入社後1年間は、1メンバーとしてECサイト「</w:t>
      </w:r>
      <w:r w:rsidR="009C277C">
        <w:rPr>
          <w:rFonts w:ascii="ＭＳ 明朝" w:hAnsi="ＭＳ 明朝" w:cs="ＭＳ 明朝" w:hint="eastAsia"/>
          <w:sz w:val="20"/>
        </w:rPr>
        <w:t>▲▲</w:t>
      </w:r>
      <w:r w:rsidR="00BC7DC9">
        <w:rPr>
          <w:rFonts w:ascii="ＭＳ 明朝" w:hAnsi="ＭＳ 明朝" w:cs="ＭＳ 明朝" w:hint="eastAsia"/>
          <w:sz w:val="20"/>
          <w:szCs w:val="18"/>
        </w:rPr>
        <w:t>」と「</w:t>
      </w:r>
      <w:r w:rsidR="009C277C">
        <w:rPr>
          <w:rFonts w:ascii="ＭＳ 明朝" w:hAnsi="ＭＳ 明朝" w:cs="ＭＳ 明朝" w:hint="eastAsia"/>
          <w:sz w:val="20"/>
        </w:rPr>
        <w:t>▲▲</w:t>
      </w:r>
      <w:r w:rsidR="00BC7DC9">
        <w:rPr>
          <w:rFonts w:ascii="ＭＳ 明朝" w:hAnsi="ＭＳ 明朝" w:cs="ＭＳ 明朝" w:hint="eastAsia"/>
          <w:sz w:val="20"/>
          <w:szCs w:val="18"/>
        </w:rPr>
        <w:t>」の美容、飲食商材の</w:t>
      </w:r>
      <w:r>
        <w:rPr>
          <w:rFonts w:ascii="ＭＳ 明朝" w:hAnsi="ＭＳ 明朝" w:cs="ＭＳ 明朝" w:hint="eastAsia"/>
          <w:sz w:val="20"/>
          <w:szCs w:val="18"/>
        </w:rPr>
        <w:t>法人</w:t>
      </w:r>
      <w:r w:rsidR="00BC7DC9">
        <w:rPr>
          <w:rFonts w:ascii="ＭＳ 明朝" w:hAnsi="ＭＳ 明朝" w:cs="ＭＳ 明朝" w:hint="eastAsia"/>
          <w:sz w:val="20"/>
          <w:szCs w:val="18"/>
        </w:rPr>
        <w:t>営業に従事。美容サロン、レストラン等のサービスを50％オフ～90％オフで販売し、販売に応じて成果報酬を頂戴しておりました。入社早期から結果を出し、同期・先輩社員を抑え一早く昇格。入社2年目には新規受注数で全社N</w:t>
      </w:r>
      <w:r w:rsidR="00BC7DC9">
        <w:rPr>
          <w:rFonts w:ascii="ＭＳ 明朝" w:hAnsi="ＭＳ 明朝" w:cs="ＭＳ 明朝"/>
          <w:sz w:val="20"/>
          <w:szCs w:val="18"/>
        </w:rPr>
        <w:t>O.1</w:t>
      </w:r>
      <w:r w:rsidR="00BC7DC9">
        <w:rPr>
          <w:rFonts w:ascii="ＭＳ 明朝" w:hAnsi="ＭＳ 明朝" w:cs="ＭＳ 明朝" w:hint="eastAsia"/>
          <w:sz w:val="20"/>
          <w:szCs w:val="18"/>
        </w:rPr>
        <w:t>を獲得し、全社会議で表彰されるなどの結果を出しました。結果を認められ、現在に至るまでは、チームリーダーとして2名～3名のメンバーのマネジメントを並行し営業活動を行っております。</w:t>
      </w:r>
    </w:p>
    <w:p w14:paraId="238E6DC1" w14:textId="77777777" w:rsidR="00BC7DC9" w:rsidRDefault="00BC7DC9">
      <w:pPr>
        <w:rPr>
          <w:rFonts w:ascii="ＭＳ 明朝" w:hAnsi="ＭＳ 明朝" w:cs="ＭＳ 明朝"/>
          <w:sz w:val="20"/>
        </w:rPr>
      </w:pPr>
    </w:p>
    <w:p w14:paraId="2A153D16" w14:textId="77777777" w:rsidR="00BC7DC9" w:rsidRDefault="00BC7DC9">
      <w:r>
        <w:rPr>
          <w:rFonts w:ascii="ＭＳ 明朝" w:hAnsi="ＭＳ 明朝" w:cs="ＭＳ 明朝" w:hint="eastAsia"/>
          <w:b/>
          <w:sz w:val="20"/>
        </w:rPr>
        <w:t>■職務経歴</w:t>
      </w:r>
    </w:p>
    <w:p w14:paraId="0BD542C5" w14:textId="649C6C9D" w:rsidR="00BC7DC9" w:rsidRDefault="00BC7DC9">
      <w:pPr>
        <w:ind w:firstLine="180"/>
      </w:pPr>
      <w:r>
        <w:rPr>
          <w:rFonts w:ascii="ＭＳ 明朝" w:hAnsi="ＭＳ 明朝" w:cs="ＭＳ 明朝" w:hint="eastAsia"/>
          <w:sz w:val="20"/>
        </w:rPr>
        <w:t xml:space="preserve">□2017年2月～現在　</w:t>
      </w:r>
      <w:r w:rsidR="009C277C">
        <w:rPr>
          <w:rFonts w:ascii="ＭＳ 明朝" w:hAnsi="ＭＳ 明朝" w:cs="ＭＳ 明朝" w:hint="eastAsia"/>
          <w:sz w:val="20"/>
        </w:rPr>
        <w:t>▲▲</w:t>
      </w:r>
      <w:r>
        <w:rPr>
          <w:rFonts w:ascii="ＭＳ 明朝" w:hAnsi="ＭＳ 明朝" w:cs="ＭＳ 明朝" w:hint="eastAsia"/>
          <w:sz w:val="20"/>
        </w:rPr>
        <w:t>株式会社</w:t>
      </w:r>
    </w:p>
    <w:p w14:paraId="0F6F47E0" w14:textId="77777777" w:rsidR="00BC7DC9" w:rsidRDefault="00BC7DC9">
      <w:pPr>
        <w:ind w:firstLine="359"/>
      </w:pPr>
      <w:r>
        <w:rPr>
          <w:rFonts w:ascii="ＭＳ 明朝" w:hAnsi="ＭＳ 明朝" w:cs="ＭＳ 明朝" w:hint="eastAsia"/>
          <w:sz w:val="20"/>
        </w:rPr>
        <w:t>◆事業内容：無形商材の法人営業</w:t>
      </w:r>
    </w:p>
    <w:p w14:paraId="3B251AB7" w14:textId="37EB75B4" w:rsidR="00BC7DC9" w:rsidRDefault="00BC7DC9">
      <w:pPr>
        <w:ind w:firstLine="359"/>
      </w:pPr>
      <w:r>
        <w:rPr>
          <w:rFonts w:ascii="ＭＳ 明朝" w:hAnsi="ＭＳ 明朝" w:cs="ＭＳ 明朝" w:hint="eastAsia"/>
          <w:sz w:val="20"/>
        </w:rPr>
        <w:t>◆資本金：</w:t>
      </w:r>
      <w:r w:rsidR="00983BF9" w:rsidRPr="00D6165F">
        <w:rPr>
          <w:rFonts w:ascii="ＭＳ 明朝" w:hAnsi="ＭＳ 明朝" w:cs="ＭＳ 明朝"/>
          <w:sz w:val="20"/>
        </w:rPr>
        <w:t>○○</w:t>
      </w:r>
      <w:r>
        <w:rPr>
          <w:rFonts w:ascii="ＭＳ 明朝" w:hAnsi="ＭＳ 明朝" w:cs="ＭＳ 明朝" w:hint="eastAsia"/>
          <w:sz w:val="20"/>
        </w:rPr>
        <w:t>百万円　売上高：</w:t>
      </w:r>
      <w:r w:rsidR="00983BF9" w:rsidRPr="00D6165F">
        <w:rPr>
          <w:rFonts w:ascii="ＭＳ 明朝" w:hAnsi="ＭＳ 明朝" w:cs="ＭＳ 明朝"/>
          <w:sz w:val="20"/>
        </w:rPr>
        <w:t>○○</w:t>
      </w:r>
      <w:r>
        <w:rPr>
          <w:rFonts w:ascii="ＭＳ 明朝" w:hAnsi="ＭＳ 明朝" w:cs="ＭＳ 明朝" w:hint="eastAsia"/>
          <w:sz w:val="20"/>
        </w:rPr>
        <w:t>百万円（</w:t>
      </w:r>
      <w:r w:rsidR="00983BF9" w:rsidRPr="00D6165F">
        <w:rPr>
          <w:rFonts w:ascii="ＭＳ 明朝" w:hAnsi="ＭＳ 明朝" w:cs="ＭＳ 明朝"/>
          <w:sz w:val="20"/>
        </w:rPr>
        <w:t>○○</w:t>
      </w:r>
      <w:r>
        <w:rPr>
          <w:rFonts w:ascii="ＭＳ 明朝" w:hAnsi="ＭＳ 明朝" w:cs="ＭＳ 明朝" w:hint="eastAsia"/>
          <w:sz w:val="20"/>
        </w:rPr>
        <w:t>年）　従業員数：</w:t>
      </w:r>
      <w:r w:rsidR="00983BF9" w:rsidRPr="00D6165F">
        <w:rPr>
          <w:rFonts w:ascii="ＭＳ 明朝" w:hAnsi="ＭＳ 明朝" w:cs="ＭＳ 明朝"/>
          <w:sz w:val="20"/>
        </w:rPr>
        <w:t>○○</w:t>
      </w:r>
      <w:r>
        <w:rPr>
          <w:rFonts w:ascii="ＭＳ 明朝" w:hAnsi="ＭＳ 明朝" w:cs="ＭＳ 明朝" w:hint="eastAsia"/>
          <w:sz w:val="20"/>
        </w:rPr>
        <w:t>名　非上場</w:t>
      </w:r>
    </w:p>
    <w:tbl>
      <w:tblPr>
        <w:tblW w:w="0" w:type="auto"/>
        <w:tblInd w:w="108" w:type="dxa"/>
        <w:tblLayout w:type="fixed"/>
        <w:tblLook w:val="0000" w:firstRow="0" w:lastRow="0" w:firstColumn="0" w:lastColumn="0" w:noHBand="0" w:noVBand="0"/>
      </w:tblPr>
      <w:tblGrid>
        <w:gridCol w:w="1140"/>
        <w:gridCol w:w="8966"/>
      </w:tblGrid>
      <w:tr w:rsidR="00BC7DC9" w14:paraId="19304843" w14:textId="77777777">
        <w:trPr>
          <w:trHeight w:val="254"/>
        </w:trPr>
        <w:tc>
          <w:tcPr>
            <w:tcW w:w="1140" w:type="dxa"/>
            <w:tcBorders>
              <w:top w:val="single" w:sz="12" w:space="0" w:color="000000"/>
              <w:left w:val="single" w:sz="12" w:space="0" w:color="000000"/>
              <w:bottom w:val="single" w:sz="12" w:space="0" w:color="000000"/>
            </w:tcBorders>
            <w:shd w:val="clear" w:color="auto" w:fill="CCCCCC"/>
          </w:tcPr>
          <w:p w14:paraId="197EBD1E" w14:textId="77777777" w:rsidR="00BC7DC9" w:rsidRDefault="00BC7DC9">
            <w:pPr>
              <w:jc w:val="center"/>
            </w:pPr>
            <w:bookmarkStart w:id="0" w:name="_Hlk35116585"/>
            <w:bookmarkEnd w:id="0"/>
            <w:r>
              <w:rPr>
                <w:rFonts w:ascii="ＭＳ 明朝" w:hAnsi="ＭＳ 明朝" w:cs="ＭＳ 明朝" w:hint="eastAsia"/>
                <w:sz w:val="20"/>
              </w:rPr>
              <w:t>期間</w:t>
            </w:r>
          </w:p>
        </w:tc>
        <w:tc>
          <w:tcPr>
            <w:tcW w:w="8966" w:type="dxa"/>
            <w:tcBorders>
              <w:top w:val="single" w:sz="12" w:space="0" w:color="000000"/>
              <w:left w:val="single" w:sz="4" w:space="0" w:color="000000"/>
              <w:bottom w:val="single" w:sz="12" w:space="0" w:color="000000"/>
              <w:right w:val="single" w:sz="12" w:space="0" w:color="000000"/>
            </w:tcBorders>
            <w:shd w:val="clear" w:color="auto" w:fill="CCCCCC"/>
          </w:tcPr>
          <w:p w14:paraId="2E29EB2F" w14:textId="77777777" w:rsidR="00BC7DC9" w:rsidRDefault="00BC7DC9">
            <w:pPr>
              <w:jc w:val="center"/>
            </w:pPr>
            <w:r>
              <w:rPr>
                <w:rFonts w:ascii="ＭＳ 明朝" w:hAnsi="ＭＳ 明朝" w:cs="ＭＳ 明朝" w:hint="eastAsia"/>
                <w:sz w:val="20"/>
              </w:rPr>
              <w:t>業務内容</w:t>
            </w:r>
          </w:p>
        </w:tc>
      </w:tr>
      <w:tr w:rsidR="00BC7DC9" w14:paraId="096B1EFA" w14:textId="77777777">
        <w:trPr>
          <w:trHeight w:val="224"/>
        </w:trPr>
        <w:tc>
          <w:tcPr>
            <w:tcW w:w="1140" w:type="dxa"/>
            <w:vMerge w:val="restart"/>
            <w:tcBorders>
              <w:top w:val="single" w:sz="12" w:space="0" w:color="000000"/>
              <w:left w:val="single" w:sz="12" w:space="0" w:color="000000"/>
              <w:bottom w:val="single" w:sz="4" w:space="0" w:color="000000"/>
            </w:tcBorders>
            <w:shd w:val="clear" w:color="auto" w:fill="auto"/>
          </w:tcPr>
          <w:p w14:paraId="6C50F22D" w14:textId="77777777" w:rsidR="00BC7DC9" w:rsidRDefault="00BC7DC9">
            <w:r>
              <w:rPr>
                <w:rFonts w:ascii="ＭＳ 明朝" w:hAnsi="ＭＳ 明朝" w:cs="ＭＳ 明朝" w:hint="eastAsia"/>
                <w:sz w:val="18"/>
                <w:szCs w:val="18"/>
              </w:rPr>
              <w:t>2017年2月</w:t>
            </w:r>
          </w:p>
          <w:p w14:paraId="78679F41" w14:textId="77777777" w:rsidR="00BC7DC9" w:rsidRDefault="00BC7DC9">
            <w:r>
              <w:rPr>
                <w:rFonts w:ascii="ＭＳ 明朝" w:hAnsi="ＭＳ 明朝" w:cs="ＭＳ 明朝" w:hint="eastAsia"/>
                <w:sz w:val="18"/>
                <w:szCs w:val="18"/>
              </w:rPr>
              <w:t xml:space="preserve">　～</w:t>
            </w:r>
          </w:p>
          <w:p w14:paraId="3A558B02" w14:textId="77777777" w:rsidR="00BC7DC9" w:rsidRDefault="00BC7DC9">
            <w:r>
              <w:rPr>
                <w:rFonts w:ascii="ＭＳ 明朝" w:hAnsi="ＭＳ 明朝" w:cs="ＭＳ 明朝" w:hint="eastAsia"/>
                <w:sz w:val="18"/>
                <w:szCs w:val="18"/>
              </w:rPr>
              <w:t>2018年9月</w:t>
            </w:r>
          </w:p>
        </w:tc>
        <w:tc>
          <w:tcPr>
            <w:tcW w:w="8966" w:type="dxa"/>
            <w:tcBorders>
              <w:top w:val="single" w:sz="12" w:space="0" w:color="000000"/>
              <w:left w:val="single" w:sz="4" w:space="0" w:color="000000"/>
              <w:bottom w:val="dotted" w:sz="4" w:space="0" w:color="000000"/>
              <w:right w:val="single" w:sz="12" w:space="0" w:color="000000"/>
            </w:tcBorders>
            <w:shd w:val="clear" w:color="auto" w:fill="auto"/>
          </w:tcPr>
          <w:p w14:paraId="7EC29215" w14:textId="6DFBC32D" w:rsidR="00BC7DC9" w:rsidRDefault="009C277C">
            <w:r w:rsidRPr="009C277C">
              <w:rPr>
                <w:rFonts w:ascii="ＭＳ 明朝" w:hAnsi="ＭＳ 明朝" w:cs="ＭＳ 明朝" w:hint="eastAsia"/>
                <w:sz w:val="18"/>
                <w:szCs w:val="18"/>
              </w:rPr>
              <w:t>▲▲</w:t>
            </w:r>
            <w:r w:rsidR="00BC7DC9">
              <w:rPr>
                <w:rFonts w:ascii="ＭＳ 明朝" w:hAnsi="ＭＳ 明朝" w:cs="ＭＳ 明朝" w:hint="eastAsia"/>
                <w:sz w:val="18"/>
                <w:szCs w:val="18"/>
              </w:rPr>
              <w:t>支社</w:t>
            </w:r>
          </w:p>
        </w:tc>
      </w:tr>
      <w:tr w:rsidR="00BC7DC9" w14:paraId="6059AF4B" w14:textId="77777777">
        <w:trPr>
          <w:trHeight w:val="479"/>
        </w:trPr>
        <w:tc>
          <w:tcPr>
            <w:tcW w:w="1140" w:type="dxa"/>
            <w:vMerge/>
            <w:tcBorders>
              <w:top w:val="single" w:sz="12" w:space="0" w:color="000000"/>
              <w:left w:val="single" w:sz="12" w:space="0" w:color="000000"/>
              <w:bottom w:val="single" w:sz="4" w:space="0" w:color="000000"/>
            </w:tcBorders>
            <w:shd w:val="clear" w:color="auto" w:fill="auto"/>
          </w:tcPr>
          <w:p w14:paraId="6D900D4C" w14:textId="77777777" w:rsidR="00BC7DC9" w:rsidRDefault="00BC7DC9">
            <w:pPr>
              <w:snapToGrid w:val="0"/>
              <w:rPr>
                <w:rFonts w:ascii="ＭＳ 明朝" w:hAnsi="ＭＳ 明朝" w:cs="ＭＳ 明朝"/>
                <w:sz w:val="18"/>
                <w:szCs w:val="18"/>
              </w:rPr>
            </w:pPr>
          </w:p>
        </w:tc>
        <w:tc>
          <w:tcPr>
            <w:tcW w:w="8966" w:type="dxa"/>
            <w:tcBorders>
              <w:top w:val="dotted" w:sz="4" w:space="0" w:color="000000"/>
              <w:left w:val="single" w:sz="4" w:space="0" w:color="000000"/>
              <w:bottom w:val="dotted" w:sz="4" w:space="0" w:color="000000"/>
              <w:right w:val="single" w:sz="12" w:space="0" w:color="000000"/>
            </w:tcBorders>
            <w:shd w:val="clear" w:color="auto" w:fill="auto"/>
          </w:tcPr>
          <w:p w14:paraId="4A5B0A74" w14:textId="77777777" w:rsidR="00BC7DC9" w:rsidRDefault="00BC7DC9">
            <w:r>
              <w:rPr>
                <w:rFonts w:ascii="ＭＳ 明朝" w:hAnsi="ＭＳ 明朝" w:cs="ＭＳ 明朝" w:hint="eastAsia"/>
                <w:sz w:val="18"/>
                <w:szCs w:val="18"/>
              </w:rPr>
              <w:t>飲食店、美容サロンの完全成果報酬型集客コンサルタントを行う。</w:t>
            </w:r>
          </w:p>
          <w:p w14:paraId="21ACE912" w14:textId="77777777" w:rsidR="00BC7DC9" w:rsidRDefault="00BC7DC9">
            <w:r>
              <w:rPr>
                <w:rFonts w:ascii="ＭＳ 明朝" w:hAnsi="ＭＳ 明朝" w:cs="ＭＳ 明朝" w:hint="eastAsia"/>
                <w:sz w:val="18"/>
                <w:szCs w:val="18"/>
              </w:rPr>
              <w:t>コール、商談、掲載ページ作成。</w:t>
            </w:r>
          </w:p>
          <w:p w14:paraId="017624B8" w14:textId="77777777" w:rsidR="00BC7DC9" w:rsidRDefault="00BC7DC9">
            <w:r>
              <w:rPr>
                <w:rFonts w:ascii="ＭＳ 明朝" w:hAnsi="ＭＳ 明朝" w:cs="ＭＳ 明朝" w:hint="eastAsia"/>
                <w:sz w:val="18"/>
                <w:szCs w:val="18"/>
              </w:rPr>
              <w:t>【営業スタイル】新規開拓80％、既存顧客20％</w:t>
            </w:r>
          </w:p>
          <w:p w14:paraId="2C6B5DC5" w14:textId="17611FB7" w:rsidR="00BC7DC9" w:rsidRDefault="00BC7DC9">
            <w:r>
              <w:rPr>
                <w:rFonts w:ascii="ＭＳ 明朝" w:hAnsi="ＭＳ 明朝" w:cs="ＭＳ 明朝" w:hint="eastAsia"/>
                <w:sz w:val="18"/>
                <w:szCs w:val="18"/>
              </w:rPr>
              <w:t>【担当地域】</w:t>
            </w:r>
            <w:r w:rsidR="009C277C" w:rsidRPr="009C277C">
              <w:rPr>
                <w:rFonts w:ascii="ＭＳ 明朝" w:hAnsi="ＭＳ 明朝" w:cs="ＭＳ 明朝" w:hint="eastAsia"/>
                <w:sz w:val="18"/>
                <w:szCs w:val="18"/>
              </w:rPr>
              <w:t>▲▲</w:t>
            </w:r>
            <w:r>
              <w:rPr>
                <w:rFonts w:ascii="ＭＳ 明朝" w:hAnsi="ＭＳ 明朝" w:cs="ＭＳ 明朝" w:hint="eastAsia"/>
                <w:sz w:val="18"/>
                <w:szCs w:val="18"/>
              </w:rPr>
              <w:t>市</w:t>
            </w:r>
          </w:p>
          <w:p w14:paraId="2DF90784" w14:textId="77777777" w:rsidR="00BC7DC9" w:rsidRDefault="00BC7DC9">
            <w:r>
              <w:rPr>
                <w:rFonts w:ascii="ＭＳ 明朝" w:hAnsi="ＭＳ 明朝" w:cs="ＭＳ 明朝" w:hint="eastAsia"/>
                <w:sz w:val="18"/>
                <w:szCs w:val="18"/>
              </w:rPr>
              <w:t>【取引顧客】担当社数常時約20～40社</w:t>
            </w:r>
          </w:p>
          <w:p w14:paraId="45A213BB" w14:textId="77777777" w:rsidR="00BC7DC9" w:rsidRDefault="00BC7DC9">
            <w:r>
              <w:rPr>
                <w:rFonts w:ascii="ＭＳ 明朝" w:hAnsi="ＭＳ 明朝" w:cs="ＭＳ 明朝" w:hint="eastAsia"/>
                <w:sz w:val="18"/>
                <w:szCs w:val="18"/>
              </w:rPr>
              <w:t>【実績】2017年度：売上達成率：122％　※2018年2月支社単月売上ギネス更新</w:t>
            </w:r>
          </w:p>
          <w:p w14:paraId="75DBB4AD" w14:textId="77777777" w:rsidR="00BC7DC9" w:rsidRDefault="00BC7DC9">
            <w:r>
              <w:rPr>
                <w:rFonts w:ascii="ＭＳ 明朝" w:hAnsi="ＭＳ 明朝" w:cs="ＭＳ 明朝" w:hint="eastAsia"/>
                <w:sz w:val="18"/>
                <w:szCs w:val="18"/>
              </w:rPr>
              <w:t>【ポイント】</w:t>
            </w:r>
          </w:p>
          <w:p w14:paraId="08AF3ACD" w14:textId="77777777" w:rsidR="00BC7DC9" w:rsidRDefault="00BC7DC9">
            <w:r>
              <w:rPr>
                <w:rFonts w:ascii="ＭＳ 明朝" w:hAnsi="ＭＳ 明朝" w:cs="ＭＳ 明朝" w:hint="eastAsia"/>
                <w:sz w:val="18"/>
                <w:szCs w:val="18"/>
              </w:rPr>
              <w:t>営業経験ゼロからのスタート。</w:t>
            </w:r>
          </w:p>
          <w:p w14:paraId="456F77F4" w14:textId="77777777" w:rsidR="00BC7DC9" w:rsidRDefault="00BC7DC9">
            <w:r>
              <w:rPr>
                <w:rFonts w:ascii="ＭＳ 明朝" w:hAnsi="ＭＳ 明朝" w:cs="ＭＳ 明朝" w:hint="eastAsia"/>
                <w:sz w:val="18"/>
                <w:szCs w:val="18"/>
              </w:rPr>
              <w:t>営業初年度、予算達成はもちろんのこと全拠点の中で行動数N</w:t>
            </w:r>
            <w:r>
              <w:rPr>
                <w:rFonts w:ascii="ＭＳ 明朝" w:hAnsi="ＭＳ 明朝" w:cs="ＭＳ 明朝"/>
                <w:sz w:val="18"/>
                <w:szCs w:val="18"/>
              </w:rPr>
              <w:t>O.1</w:t>
            </w:r>
            <w:r>
              <w:rPr>
                <w:rFonts w:ascii="ＭＳ 明朝" w:hAnsi="ＭＳ 明朝" w:cs="ＭＳ 明朝" w:hint="eastAsia"/>
                <w:sz w:val="18"/>
                <w:szCs w:val="18"/>
              </w:rPr>
              <w:t>を取り、表彰される。</w:t>
            </w:r>
          </w:p>
        </w:tc>
      </w:tr>
      <w:tr w:rsidR="00BC7DC9" w14:paraId="19A39991" w14:textId="77777777">
        <w:trPr>
          <w:trHeight w:val="234"/>
        </w:trPr>
        <w:tc>
          <w:tcPr>
            <w:tcW w:w="1140" w:type="dxa"/>
            <w:vMerge/>
            <w:tcBorders>
              <w:top w:val="single" w:sz="12" w:space="0" w:color="000000"/>
              <w:left w:val="single" w:sz="12" w:space="0" w:color="000000"/>
              <w:bottom w:val="single" w:sz="4" w:space="0" w:color="000000"/>
            </w:tcBorders>
            <w:shd w:val="clear" w:color="auto" w:fill="auto"/>
          </w:tcPr>
          <w:p w14:paraId="6BA6C069" w14:textId="77777777" w:rsidR="00BC7DC9" w:rsidRDefault="00BC7DC9">
            <w:pPr>
              <w:snapToGrid w:val="0"/>
              <w:rPr>
                <w:rFonts w:ascii="ＭＳ 明朝" w:hAnsi="ＭＳ 明朝" w:cs="ＭＳ 明朝"/>
                <w:sz w:val="18"/>
                <w:szCs w:val="18"/>
              </w:rPr>
            </w:pPr>
          </w:p>
        </w:tc>
        <w:tc>
          <w:tcPr>
            <w:tcW w:w="8966" w:type="dxa"/>
            <w:tcBorders>
              <w:top w:val="dotted" w:sz="4" w:space="0" w:color="000000"/>
              <w:left w:val="single" w:sz="4" w:space="0" w:color="000000"/>
              <w:bottom w:val="single" w:sz="12" w:space="0" w:color="000000"/>
              <w:right w:val="single" w:sz="12" w:space="0" w:color="000000"/>
            </w:tcBorders>
            <w:shd w:val="clear" w:color="auto" w:fill="auto"/>
          </w:tcPr>
          <w:p w14:paraId="7730791F" w14:textId="77777777" w:rsidR="00BC7DC9" w:rsidRDefault="00BC7DC9">
            <w:r>
              <w:rPr>
                <w:rFonts w:ascii="ＭＳ 明朝" w:hAnsi="ＭＳ 明朝" w:cs="ＭＳ 明朝" w:hint="eastAsia"/>
                <w:sz w:val="18"/>
                <w:szCs w:val="18"/>
              </w:rPr>
              <w:t>支社長以下グループメンバー8名</w:t>
            </w:r>
          </w:p>
        </w:tc>
      </w:tr>
      <w:tr w:rsidR="00BC7DC9" w14:paraId="14F90DAB" w14:textId="77777777">
        <w:trPr>
          <w:trHeight w:val="234"/>
        </w:trPr>
        <w:tc>
          <w:tcPr>
            <w:tcW w:w="1140" w:type="dxa"/>
            <w:vMerge w:val="restart"/>
            <w:tcBorders>
              <w:top w:val="single" w:sz="12" w:space="0" w:color="000000"/>
              <w:left w:val="single" w:sz="12" w:space="0" w:color="000000"/>
              <w:bottom w:val="single" w:sz="4" w:space="0" w:color="000000"/>
            </w:tcBorders>
            <w:shd w:val="clear" w:color="auto" w:fill="auto"/>
          </w:tcPr>
          <w:p w14:paraId="34471A88" w14:textId="77777777" w:rsidR="00BC7DC9" w:rsidRDefault="00BC7DC9">
            <w:r>
              <w:rPr>
                <w:rFonts w:ascii="ＭＳ 明朝" w:hAnsi="ＭＳ 明朝" w:cs="ＭＳ 明朝" w:hint="eastAsia"/>
                <w:sz w:val="18"/>
                <w:szCs w:val="18"/>
              </w:rPr>
              <w:t>2018年10月</w:t>
            </w:r>
          </w:p>
          <w:p w14:paraId="26D1987E" w14:textId="77777777" w:rsidR="00BC7DC9" w:rsidRDefault="00BC7DC9">
            <w:r>
              <w:rPr>
                <w:rFonts w:ascii="ＭＳ 明朝" w:hAnsi="ＭＳ 明朝" w:cs="ＭＳ 明朝" w:hint="eastAsia"/>
                <w:sz w:val="18"/>
                <w:szCs w:val="18"/>
              </w:rPr>
              <w:t xml:space="preserve">　～</w:t>
            </w:r>
          </w:p>
          <w:p w14:paraId="51D3DF62" w14:textId="77777777" w:rsidR="00BC7DC9" w:rsidRDefault="00BC7DC9">
            <w:r>
              <w:rPr>
                <w:rFonts w:ascii="ＭＳ 明朝" w:hAnsi="ＭＳ 明朝" w:cs="ＭＳ 明朝" w:hint="eastAsia"/>
                <w:sz w:val="18"/>
                <w:szCs w:val="18"/>
              </w:rPr>
              <w:t>現在</w:t>
            </w:r>
          </w:p>
        </w:tc>
        <w:tc>
          <w:tcPr>
            <w:tcW w:w="8966" w:type="dxa"/>
            <w:tcBorders>
              <w:top w:val="single" w:sz="12" w:space="0" w:color="000000"/>
              <w:left w:val="single" w:sz="4" w:space="0" w:color="000000"/>
              <w:bottom w:val="dotted" w:sz="4" w:space="0" w:color="000000"/>
              <w:right w:val="single" w:sz="12" w:space="0" w:color="000000"/>
            </w:tcBorders>
            <w:shd w:val="clear" w:color="auto" w:fill="auto"/>
          </w:tcPr>
          <w:p w14:paraId="482D82A0" w14:textId="216E558B" w:rsidR="00BC7DC9" w:rsidRDefault="009C277C">
            <w:r w:rsidRPr="009C277C">
              <w:rPr>
                <w:rFonts w:ascii="ＭＳ 明朝" w:hAnsi="ＭＳ 明朝" w:cs="ＭＳ 明朝" w:hint="eastAsia"/>
                <w:sz w:val="18"/>
                <w:szCs w:val="18"/>
              </w:rPr>
              <w:t>▲▲</w:t>
            </w:r>
            <w:r w:rsidR="00BC7DC9">
              <w:rPr>
                <w:rFonts w:ascii="ＭＳ 明朝" w:hAnsi="ＭＳ 明朝" w:cs="ＭＳ 明朝" w:hint="eastAsia"/>
                <w:sz w:val="18"/>
                <w:szCs w:val="18"/>
              </w:rPr>
              <w:t>支社（チームリーダー）</w:t>
            </w:r>
          </w:p>
        </w:tc>
      </w:tr>
      <w:tr w:rsidR="00BC7DC9" w14:paraId="678F2BB9" w14:textId="77777777">
        <w:trPr>
          <w:trHeight w:val="2982"/>
        </w:trPr>
        <w:tc>
          <w:tcPr>
            <w:tcW w:w="1140" w:type="dxa"/>
            <w:vMerge/>
            <w:tcBorders>
              <w:top w:val="single" w:sz="12" w:space="0" w:color="000000"/>
              <w:left w:val="single" w:sz="12" w:space="0" w:color="000000"/>
              <w:bottom w:val="single" w:sz="4" w:space="0" w:color="000000"/>
            </w:tcBorders>
            <w:shd w:val="clear" w:color="auto" w:fill="auto"/>
          </w:tcPr>
          <w:p w14:paraId="318E0EEC" w14:textId="77777777" w:rsidR="00BC7DC9" w:rsidRDefault="00BC7DC9">
            <w:pPr>
              <w:snapToGrid w:val="0"/>
              <w:rPr>
                <w:rFonts w:ascii="ＭＳ 明朝" w:hAnsi="ＭＳ 明朝" w:cs="ＭＳ 明朝"/>
                <w:sz w:val="18"/>
                <w:szCs w:val="18"/>
              </w:rPr>
            </w:pPr>
          </w:p>
        </w:tc>
        <w:tc>
          <w:tcPr>
            <w:tcW w:w="8966" w:type="dxa"/>
            <w:tcBorders>
              <w:top w:val="dotted" w:sz="4" w:space="0" w:color="000000"/>
              <w:left w:val="single" w:sz="4" w:space="0" w:color="000000"/>
              <w:bottom w:val="dotted" w:sz="4" w:space="0" w:color="000000"/>
              <w:right w:val="single" w:sz="12" w:space="0" w:color="000000"/>
            </w:tcBorders>
            <w:shd w:val="clear" w:color="auto" w:fill="auto"/>
          </w:tcPr>
          <w:p w14:paraId="31DF373F" w14:textId="77777777" w:rsidR="00BC7DC9" w:rsidRDefault="00BC7DC9">
            <w:r>
              <w:rPr>
                <w:rFonts w:ascii="ＭＳ 明朝" w:hAnsi="ＭＳ 明朝" w:cs="ＭＳ 明朝" w:hint="eastAsia"/>
                <w:sz w:val="18"/>
                <w:szCs w:val="18"/>
              </w:rPr>
              <w:t>飲食店、美容サロン、宿泊施設の完全成果報酬型集客コンサルタントを行う。</w:t>
            </w:r>
          </w:p>
          <w:p w14:paraId="5B57389D" w14:textId="77777777" w:rsidR="00BC7DC9" w:rsidRDefault="00BC7DC9">
            <w:r>
              <w:rPr>
                <w:rFonts w:ascii="ＭＳ 明朝" w:hAnsi="ＭＳ 明朝" w:cs="ＭＳ 明朝" w:hint="eastAsia"/>
                <w:sz w:val="18"/>
                <w:szCs w:val="18"/>
              </w:rPr>
              <w:t>チームリーダーとして、チームの数字管理、メンバーのフォローアップなどを行う。</w:t>
            </w:r>
          </w:p>
          <w:p w14:paraId="3C23B8E0" w14:textId="77777777" w:rsidR="00BC7DC9" w:rsidRDefault="00BC7DC9">
            <w:r>
              <w:rPr>
                <w:rFonts w:ascii="ＭＳ 明朝" w:hAnsi="ＭＳ 明朝" w:cs="ＭＳ 明朝" w:hint="eastAsia"/>
                <w:sz w:val="18"/>
                <w:szCs w:val="18"/>
              </w:rPr>
              <w:t>【営業スタイル】新規開拓70％、既存顧客30％</w:t>
            </w:r>
          </w:p>
          <w:p w14:paraId="41783B0C" w14:textId="12A8E927" w:rsidR="00BC7DC9" w:rsidRDefault="00BC7DC9">
            <w:r>
              <w:rPr>
                <w:rFonts w:ascii="ＭＳ 明朝" w:hAnsi="ＭＳ 明朝" w:cs="ＭＳ 明朝" w:hint="eastAsia"/>
                <w:sz w:val="18"/>
                <w:szCs w:val="18"/>
              </w:rPr>
              <w:t>【担当地域】</w:t>
            </w:r>
            <w:r w:rsidR="009C277C" w:rsidRPr="009C277C">
              <w:rPr>
                <w:rFonts w:ascii="ＭＳ 明朝" w:hAnsi="ＭＳ 明朝" w:cs="ＭＳ 明朝" w:hint="eastAsia"/>
                <w:sz w:val="18"/>
                <w:szCs w:val="18"/>
              </w:rPr>
              <w:t>▲▲</w:t>
            </w:r>
            <w:r>
              <w:rPr>
                <w:rFonts w:ascii="ＭＳ 明朝" w:hAnsi="ＭＳ 明朝" w:cs="ＭＳ 明朝" w:hint="eastAsia"/>
                <w:sz w:val="18"/>
                <w:szCs w:val="18"/>
              </w:rPr>
              <w:t>市</w:t>
            </w:r>
          </w:p>
          <w:p w14:paraId="3C7E14C0" w14:textId="77777777" w:rsidR="00BC7DC9" w:rsidRDefault="00BC7DC9">
            <w:r>
              <w:rPr>
                <w:rFonts w:ascii="ＭＳ 明朝" w:hAnsi="ＭＳ 明朝" w:cs="ＭＳ 明朝" w:hint="eastAsia"/>
                <w:sz w:val="18"/>
                <w:szCs w:val="18"/>
              </w:rPr>
              <w:t>【取引顧客】担当社数常時約50社</w:t>
            </w:r>
          </w:p>
          <w:p w14:paraId="4BEED7FA" w14:textId="77777777" w:rsidR="00BC7DC9" w:rsidRDefault="00BC7DC9">
            <w:r>
              <w:rPr>
                <w:rFonts w:ascii="ＭＳ 明朝" w:hAnsi="ＭＳ 明朝" w:cs="ＭＳ 明朝" w:hint="eastAsia"/>
                <w:sz w:val="18"/>
                <w:szCs w:val="18"/>
              </w:rPr>
              <w:t>【実績】2018年度：売上達成率：111％　※2018年4月、7月、11月、2019年3月単月新規受注数全社1位表彰</w:t>
            </w:r>
          </w:p>
          <w:p w14:paraId="24E05D93" w14:textId="77777777" w:rsidR="00BC7DC9" w:rsidRDefault="00BC7DC9">
            <w:r>
              <w:rPr>
                <w:rFonts w:ascii="ＭＳ 明朝" w:hAnsi="ＭＳ 明朝" w:cs="ＭＳ 明朝" w:hint="eastAsia"/>
                <w:sz w:val="18"/>
                <w:szCs w:val="18"/>
              </w:rPr>
              <w:t xml:space="preserve">　　　　　　　　　　　　　　　 </w:t>
            </w:r>
            <w:r>
              <w:rPr>
                <w:rFonts w:ascii="ＭＳ 明朝" w:hAnsi="ＭＳ 明朝" w:cs="ＭＳ 明朝"/>
                <w:sz w:val="18"/>
                <w:szCs w:val="18"/>
              </w:rPr>
              <w:t xml:space="preserve">  </w:t>
            </w:r>
            <w:r>
              <w:rPr>
                <w:rFonts w:ascii="ＭＳ 明朝" w:hAnsi="ＭＳ 明朝" w:cs="ＭＳ 明朝" w:hint="eastAsia"/>
                <w:sz w:val="18"/>
                <w:szCs w:val="18"/>
              </w:rPr>
              <w:t xml:space="preserve">　　※2</w:t>
            </w:r>
            <w:r>
              <w:rPr>
                <w:rFonts w:ascii="ＭＳ 明朝" w:hAnsi="ＭＳ 明朝" w:cs="ＭＳ 明朝"/>
                <w:sz w:val="18"/>
                <w:szCs w:val="18"/>
              </w:rPr>
              <w:t>019</w:t>
            </w:r>
            <w:r>
              <w:rPr>
                <w:rFonts w:ascii="ＭＳ 明朝" w:hAnsi="ＭＳ 明朝" w:cs="ＭＳ 明朝" w:hint="eastAsia"/>
                <w:sz w:val="18"/>
                <w:szCs w:val="18"/>
              </w:rPr>
              <w:t>年2月支社単月売上ギネス更新（2度目）</w:t>
            </w:r>
          </w:p>
          <w:p w14:paraId="4E729C61" w14:textId="77777777" w:rsidR="00BC7DC9" w:rsidRDefault="00BC7DC9">
            <w:r>
              <w:rPr>
                <w:rFonts w:ascii="ＭＳ 明朝" w:hAnsi="ＭＳ 明朝" w:cs="ＭＳ 明朝" w:hint="eastAsia"/>
                <w:sz w:val="18"/>
                <w:szCs w:val="18"/>
              </w:rPr>
              <w:t xml:space="preserve">　　　　2019年度：売上達成率：108％　※通期支店MVPを獲得、月間賞は6度獲得</w:t>
            </w:r>
          </w:p>
          <w:p w14:paraId="1DE6161F" w14:textId="77777777" w:rsidR="00BC7DC9" w:rsidRDefault="00BC7DC9">
            <w:r>
              <w:rPr>
                <w:rFonts w:ascii="ＭＳ 明朝" w:hAnsi="ＭＳ 明朝" w:cs="ＭＳ 明朝" w:hint="eastAsia"/>
                <w:sz w:val="18"/>
                <w:szCs w:val="18"/>
              </w:rPr>
              <w:t>【ポイント】</w:t>
            </w:r>
          </w:p>
          <w:p w14:paraId="1EEB77C8" w14:textId="77777777" w:rsidR="00BC7DC9" w:rsidRDefault="00BC7DC9">
            <w:r>
              <w:rPr>
                <w:rFonts w:ascii="ＭＳ 明朝" w:hAnsi="ＭＳ 明朝" w:cs="ＭＳ 明朝" w:hint="eastAsia"/>
                <w:sz w:val="18"/>
                <w:szCs w:val="18"/>
              </w:rPr>
              <w:t>チームリーダーとして支社1位の目標数字を持ち、業績維持に責任を持って職務を行っている。</w:t>
            </w:r>
          </w:p>
          <w:p w14:paraId="4A5F094D" w14:textId="77777777" w:rsidR="00BC7DC9" w:rsidRDefault="00BC7DC9">
            <w:r>
              <w:rPr>
                <w:rFonts w:ascii="ＭＳ 明朝" w:hAnsi="ＭＳ 明朝" w:cs="ＭＳ 明朝" w:hint="eastAsia"/>
                <w:sz w:val="18"/>
                <w:szCs w:val="18"/>
              </w:rPr>
              <w:t>自身で営業を率先して行うと同時に、メンバー育成を重要な仕事と考え新人育成にも力を入れる。</w:t>
            </w:r>
          </w:p>
          <w:p w14:paraId="3AF49A0D" w14:textId="77777777" w:rsidR="00BC7DC9" w:rsidRDefault="00BC7DC9">
            <w:r>
              <w:rPr>
                <w:rFonts w:ascii="ＭＳ 明朝" w:hAnsi="ＭＳ 明朝" w:cs="ＭＳ 明朝" w:hint="eastAsia"/>
                <w:sz w:val="18"/>
                <w:szCs w:val="18"/>
              </w:rPr>
              <w:t>社内の数字管理ツールにおいて、販売傾向のデータ化、KPIの見える化、根拠ある数字達成のロジック化を行う。</w:t>
            </w:r>
          </w:p>
          <w:p w14:paraId="54C6BEB6" w14:textId="77777777" w:rsidR="00BC7DC9" w:rsidRDefault="00BC7DC9">
            <w:r>
              <w:rPr>
                <w:rFonts w:ascii="ＭＳ 明朝" w:hAnsi="ＭＳ 明朝" w:cs="ＭＳ 明朝" w:hint="eastAsia"/>
                <w:sz w:val="18"/>
                <w:szCs w:val="18"/>
              </w:rPr>
              <w:t>結果、上記の自拠点成績向上に加え、メンバーから1名の新たなチームリーダーを育成・排出。</w:t>
            </w:r>
          </w:p>
        </w:tc>
      </w:tr>
      <w:tr w:rsidR="00BC7DC9" w14:paraId="74838125" w14:textId="77777777">
        <w:trPr>
          <w:trHeight w:val="234"/>
        </w:trPr>
        <w:tc>
          <w:tcPr>
            <w:tcW w:w="1140" w:type="dxa"/>
            <w:vMerge/>
            <w:tcBorders>
              <w:top w:val="single" w:sz="12" w:space="0" w:color="000000"/>
              <w:left w:val="single" w:sz="12" w:space="0" w:color="000000"/>
              <w:bottom w:val="single" w:sz="4" w:space="0" w:color="000000"/>
            </w:tcBorders>
            <w:shd w:val="clear" w:color="auto" w:fill="auto"/>
          </w:tcPr>
          <w:p w14:paraId="7A8D4FB7" w14:textId="77777777" w:rsidR="00BC7DC9" w:rsidRDefault="00BC7DC9">
            <w:pPr>
              <w:snapToGrid w:val="0"/>
              <w:rPr>
                <w:rFonts w:ascii="ＭＳ 明朝" w:hAnsi="ＭＳ 明朝" w:cs="ＭＳ 明朝"/>
                <w:sz w:val="18"/>
                <w:szCs w:val="18"/>
              </w:rPr>
            </w:pPr>
          </w:p>
        </w:tc>
        <w:tc>
          <w:tcPr>
            <w:tcW w:w="8966" w:type="dxa"/>
            <w:tcBorders>
              <w:top w:val="dotted" w:sz="4" w:space="0" w:color="000000"/>
              <w:left w:val="single" w:sz="4" w:space="0" w:color="000000"/>
              <w:bottom w:val="single" w:sz="12" w:space="0" w:color="000000"/>
              <w:right w:val="single" w:sz="12" w:space="0" w:color="000000"/>
            </w:tcBorders>
            <w:shd w:val="clear" w:color="auto" w:fill="auto"/>
          </w:tcPr>
          <w:p w14:paraId="1A3814D2" w14:textId="77777777" w:rsidR="00BC7DC9" w:rsidRDefault="00BC7DC9">
            <w:r>
              <w:rPr>
                <w:rFonts w:ascii="ＭＳ 明朝" w:hAnsi="ＭＳ 明朝" w:cs="ＭＳ 明朝" w:hint="eastAsia"/>
                <w:sz w:val="18"/>
                <w:szCs w:val="18"/>
              </w:rPr>
              <w:t>マネージャー以下グループメンバー7名　※2018年度10月からチームリーダー</w:t>
            </w:r>
          </w:p>
        </w:tc>
      </w:tr>
    </w:tbl>
    <w:p w14:paraId="73FE65DE" w14:textId="77777777" w:rsidR="000F4C90" w:rsidRDefault="000F4C90">
      <w:pPr>
        <w:rPr>
          <w:rFonts w:ascii="ＭＳ 明朝" w:hAnsi="ＭＳ 明朝" w:cs="ＭＳ 明朝"/>
          <w:b/>
          <w:sz w:val="20"/>
        </w:rPr>
      </w:pPr>
    </w:p>
    <w:p w14:paraId="0196F88D" w14:textId="77777777" w:rsidR="000F4C90" w:rsidRDefault="000F4C90">
      <w:pPr>
        <w:rPr>
          <w:rFonts w:ascii="ＭＳ 明朝" w:hAnsi="ＭＳ 明朝" w:cs="ＭＳ 明朝"/>
          <w:b/>
          <w:sz w:val="20"/>
        </w:rPr>
      </w:pPr>
    </w:p>
    <w:p w14:paraId="17C9F94A" w14:textId="77777777" w:rsidR="000F4C90" w:rsidRDefault="000F4C90">
      <w:pPr>
        <w:rPr>
          <w:rFonts w:ascii="ＭＳ 明朝" w:hAnsi="ＭＳ 明朝" w:cs="ＭＳ 明朝"/>
          <w:b/>
          <w:sz w:val="20"/>
        </w:rPr>
      </w:pPr>
    </w:p>
    <w:p w14:paraId="3A6D4AF9" w14:textId="77777777" w:rsidR="000F4C90" w:rsidRDefault="000F4C90">
      <w:pPr>
        <w:rPr>
          <w:rFonts w:ascii="ＭＳ 明朝" w:hAnsi="ＭＳ 明朝" w:cs="ＭＳ 明朝"/>
          <w:b/>
          <w:sz w:val="20"/>
        </w:rPr>
      </w:pPr>
    </w:p>
    <w:p w14:paraId="0DE2158E" w14:textId="77777777" w:rsidR="000F4C90" w:rsidRDefault="000F4C90">
      <w:pPr>
        <w:rPr>
          <w:rFonts w:ascii="ＭＳ 明朝" w:hAnsi="ＭＳ 明朝" w:cs="ＭＳ 明朝"/>
          <w:b/>
          <w:sz w:val="20"/>
        </w:rPr>
      </w:pPr>
    </w:p>
    <w:p w14:paraId="35619159" w14:textId="77777777" w:rsidR="000F4C90" w:rsidRDefault="000F4C90">
      <w:pPr>
        <w:rPr>
          <w:rFonts w:ascii="ＭＳ 明朝" w:hAnsi="ＭＳ 明朝" w:cs="ＭＳ 明朝"/>
          <w:b/>
          <w:sz w:val="20"/>
        </w:rPr>
      </w:pPr>
    </w:p>
    <w:p w14:paraId="7B11D5FA" w14:textId="77777777" w:rsidR="000F4C90" w:rsidRDefault="000F4C90">
      <w:pPr>
        <w:rPr>
          <w:rFonts w:ascii="ＭＳ 明朝" w:hAnsi="ＭＳ 明朝" w:cs="ＭＳ 明朝"/>
          <w:b/>
          <w:sz w:val="20"/>
        </w:rPr>
      </w:pPr>
    </w:p>
    <w:p w14:paraId="764ABF12" w14:textId="77777777" w:rsidR="000F4C90" w:rsidRDefault="000F4C90">
      <w:pPr>
        <w:rPr>
          <w:rFonts w:ascii="ＭＳ 明朝" w:hAnsi="ＭＳ 明朝" w:cs="ＭＳ 明朝"/>
          <w:b/>
          <w:sz w:val="20"/>
        </w:rPr>
      </w:pPr>
    </w:p>
    <w:p w14:paraId="2C90FB12" w14:textId="77777777" w:rsidR="00BC7DC9" w:rsidRDefault="00BC7DC9">
      <w:r>
        <w:rPr>
          <w:rFonts w:ascii="ＭＳ 明朝" w:hAnsi="ＭＳ 明朝" w:cs="ＭＳ 明朝" w:hint="eastAsia"/>
          <w:b/>
          <w:sz w:val="20"/>
        </w:rPr>
        <w:lastRenderedPageBreak/>
        <w:t>■職務経歴</w:t>
      </w:r>
    </w:p>
    <w:p w14:paraId="50FC99CF" w14:textId="5FCB88B2" w:rsidR="00BC7DC9" w:rsidRDefault="00BC7DC9">
      <w:pPr>
        <w:ind w:firstLine="180"/>
      </w:pPr>
      <w:r>
        <w:rPr>
          <w:rFonts w:ascii="ＭＳ 明朝" w:hAnsi="ＭＳ 明朝" w:cs="ＭＳ 明朝" w:hint="eastAsia"/>
          <w:sz w:val="20"/>
        </w:rPr>
        <w:t xml:space="preserve">□2013年4月～2017年1月　</w:t>
      </w:r>
      <w:r w:rsidR="009C277C" w:rsidRPr="00D6165F">
        <w:rPr>
          <w:rFonts w:ascii="ＭＳ 明朝" w:hAnsi="ＭＳ 明朝" w:cs="ＭＳ 明朝" w:hint="eastAsia"/>
          <w:sz w:val="20"/>
        </w:rPr>
        <w:t>●●</w:t>
      </w:r>
      <w:r>
        <w:rPr>
          <w:rFonts w:ascii="ＭＳ 明朝" w:hAnsi="ＭＳ 明朝" w:cs="ＭＳ 明朝" w:hint="eastAsia"/>
          <w:sz w:val="20"/>
        </w:rPr>
        <w:t>株式会社</w:t>
      </w:r>
    </w:p>
    <w:p w14:paraId="05A583DA" w14:textId="77777777" w:rsidR="00BC7DC9" w:rsidRDefault="00BC7DC9">
      <w:pPr>
        <w:ind w:firstLine="359"/>
      </w:pPr>
      <w:r>
        <w:rPr>
          <w:rFonts w:ascii="ＭＳ 明朝" w:hAnsi="ＭＳ 明朝" w:cs="ＭＳ 明朝" w:hint="eastAsia"/>
          <w:sz w:val="20"/>
        </w:rPr>
        <w:t>◆事業内容：</w:t>
      </w:r>
      <w:r>
        <w:rPr>
          <w:rFonts w:ascii="ＭＳ 明朝" w:hAnsi="ＭＳ 明朝" w:cs="ＭＳ 明朝" w:hint="eastAsia"/>
          <w:bCs/>
          <w:sz w:val="20"/>
          <w:szCs w:val="18"/>
        </w:rPr>
        <w:t>衣・食・住・余暇にわたる総合小売業のチェーンストア</w:t>
      </w:r>
    </w:p>
    <w:p w14:paraId="14E751A9" w14:textId="605CD99E" w:rsidR="00BC7DC9" w:rsidRDefault="00BC7DC9" w:rsidP="00983BF9">
      <w:pPr>
        <w:ind w:firstLine="359"/>
      </w:pPr>
      <w:r>
        <w:rPr>
          <w:rFonts w:ascii="ＭＳ 明朝" w:hAnsi="ＭＳ 明朝" w:cs="ＭＳ 明朝" w:hint="eastAsia"/>
          <w:sz w:val="20"/>
        </w:rPr>
        <w:t>◆資本金：</w:t>
      </w:r>
      <w:r w:rsidR="00983BF9" w:rsidRPr="00D6165F">
        <w:rPr>
          <w:rFonts w:ascii="ＭＳ 明朝" w:hAnsi="ＭＳ 明朝" w:cs="ＭＳ 明朝"/>
          <w:sz w:val="20"/>
        </w:rPr>
        <w:t>○○</w:t>
      </w:r>
      <w:r>
        <w:rPr>
          <w:rFonts w:ascii="ＭＳ 明朝" w:hAnsi="ＭＳ 明朝" w:cs="ＭＳ 明朝" w:hint="eastAsia"/>
          <w:sz w:val="20"/>
        </w:rPr>
        <w:t>百万円　売上高：</w:t>
      </w:r>
      <w:r w:rsidR="00983BF9" w:rsidRPr="00D6165F">
        <w:rPr>
          <w:rFonts w:ascii="ＭＳ 明朝" w:hAnsi="ＭＳ 明朝" w:cs="ＭＳ 明朝"/>
          <w:sz w:val="20"/>
        </w:rPr>
        <w:t>○○</w:t>
      </w:r>
      <w:r>
        <w:rPr>
          <w:rFonts w:ascii="ＭＳ 明朝" w:hAnsi="ＭＳ 明朝" w:cs="ＭＳ 明朝" w:hint="eastAsia"/>
          <w:sz w:val="20"/>
        </w:rPr>
        <w:t>百万円（</w:t>
      </w:r>
      <w:r w:rsidR="00983BF9" w:rsidRPr="00D6165F">
        <w:rPr>
          <w:rFonts w:ascii="ＭＳ 明朝" w:hAnsi="ＭＳ 明朝" w:cs="ＭＳ 明朝"/>
          <w:sz w:val="20"/>
        </w:rPr>
        <w:t>○○</w:t>
      </w:r>
      <w:r>
        <w:rPr>
          <w:rFonts w:ascii="ＭＳ 明朝" w:hAnsi="ＭＳ 明朝" w:cs="ＭＳ 明朝" w:hint="eastAsia"/>
          <w:sz w:val="20"/>
        </w:rPr>
        <w:t>年）従業員数：</w:t>
      </w:r>
      <w:r w:rsidR="00983BF9" w:rsidRPr="00D6165F">
        <w:rPr>
          <w:rFonts w:ascii="ＭＳ 明朝" w:hAnsi="ＭＳ 明朝" w:cs="ＭＳ 明朝"/>
          <w:sz w:val="20"/>
        </w:rPr>
        <w:t>○○</w:t>
      </w:r>
      <w:r>
        <w:rPr>
          <w:rFonts w:ascii="ＭＳ 明朝" w:hAnsi="ＭＳ 明朝" w:cs="ＭＳ 明朝" w:hint="eastAsia"/>
          <w:bCs/>
          <w:sz w:val="20"/>
          <w:szCs w:val="18"/>
        </w:rPr>
        <w:t>人（内正社員</w:t>
      </w:r>
      <w:r w:rsidR="00983BF9" w:rsidRPr="00D6165F">
        <w:rPr>
          <w:rFonts w:ascii="ＭＳ 明朝" w:hAnsi="ＭＳ 明朝" w:cs="ＭＳ 明朝"/>
          <w:sz w:val="20"/>
        </w:rPr>
        <w:t>○○</w:t>
      </w:r>
      <w:r>
        <w:rPr>
          <w:rFonts w:ascii="ＭＳ 明朝" w:hAnsi="ＭＳ 明朝" w:cs="ＭＳ 明朝" w:hint="eastAsia"/>
          <w:bCs/>
          <w:sz w:val="20"/>
          <w:szCs w:val="18"/>
        </w:rPr>
        <w:t>名）</w:t>
      </w:r>
      <w:r>
        <w:rPr>
          <w:rFonts w:ascii="ＭＳ 明朝" w:hAnsi="ＭＳ 明朝" w:cs="ＭＳ 明朝" w:hint="eastAsia"/>
          <w:sz w:val="20"/>
        </w:rPr>
        <w:t xml:space="preserve">　</w:t>
      </w:r>
      <w:r>
        <w:rPr>
          <w:rFonts w:ascii="ＭＳ 明朝" w:hAnsi="ＭＳ 明朝" w:cs="ＭＳ 明朝" w:hint="eastAsia"/>
          <w:bCs/>
          <w:sz w:val="20"/>
          <w:szCs w:val="18"/>
        </w:rPr>
        <w:t>上場：東証一部上場</w:t>
      </w:r>
    </w:p>
    <w:tbl>
      <w:tblPr>
        <w:tblW w:w="0" w:type="auto"/>
        <w:tblInd w:w="108" w:type="dxa"/>
        <w:tblLayout w:type="fixed"/>
        <w:tblLook w:val="0000" w:firstRow="0" w:lastRow="0" w:firstColumn="0" w:lastColumn="0" w:noHBand="0" w:noVBand="0"/>
      </w:tblPr>
      <w:tblGrid>
        <w:gridCol w:w="1134"/>
        <w:gridCol w:w="8913"/>
      </w:tblGrid>
      <w:tr w:rsidR="00BC7DC9" w14:paraId="2DD4DF86" w14:textId="77777777">
        <w:tc>
          <w:tcPr>
            <w:tcW w:w="1134" w:type="dxa"/>
            <w:tcBorders>
              <w:top w:val="single" w:sz="12" w:space="0" w:color="000000"/>
              <w:left w:val="single" w:sz="12" w:space="0" w:color="000000"/>
              <w:bottom w:val="single" w:sz="12" w:space="0" w:color="000000"/>
            </w:tcBorders>
            <w:shd w:val="clear" w:color="auto" w:fill="CCCCCC"/>
          </w:tcPr>
          <w:p w14:paraId="09346A95" w14:textId="77777777" w:rsidR="00BC7DC9" w:rsidRDefault="00BC7DC9">
            <w:pPr>
              <w:jc w:val="center"/>
            </w:pPr>
            <w:r>
              <w:rPr>
                <w:rFonts w:ascii="ＭＳ 明朝" w:hAnsi="ＭＳ 明朝" w:cs="ＭＳ 明朝" w:hint="eastAsia"/>
                <w:sz w:val="20"/>
              </w:rPr>
              <w:t>期間</w:t>
            </w:r>
          </w:p>
        </w:tc>
        <w:tc>
          <w:tcPr>
            <w:tcW w:w="8913" w:type="dxa"/>
            <w:tcBorders>
              <w:top w:val="single" w:sz="12" w:space="0" w:color="000000"/>
              <w:left w:val="single" w:sz="4" w:space="0" w:color="000000"/>
              <w:bottom w:val="single" w:sz="12" w:space="0" w:color="000000"/>
              <w:right w:val="single" w:sz="12" w:space="0" w:color="000000"/>
            </w:tcBorders>
            <w:shd w:val="clear" w:color="auto" w:fill="CCCCCC"/>
          </w:tcPr>
          <w:p w14:paraId="3AE993B8" w14:textId="77777777" w:rsidR="00BC7DC9" w:rsidRDefault="00BC7DC9">
            <w:pPr>
              <w:jc w:val="center"/>
            </w:pPr>
            <w:r>
              <w:rPr>
                <w:rFonts w:ascii="ＭＳ 明朝" w:hAnsi="ＭＳ 明朝" w:cs="ＭＳ 明朝" w:hint="eastAsia"/>
                <w:sz w:val="20"/>
              </w:rPr>
              <w:t>業務内容</w:t>
            </w:r>
          </w:p>
        </w:tc>
      </w:tr>
      <w:tr w:rsidR="00BC7DC9" w14:paraId="15E7BD3D" w14:textId="77777777">
        <w:tc>
          <w:tcPr>
            <w:tcW w:w="1134" w:type="dxa"/>
            <w:vMerge w:val="restart"/>
            <w:tcBorders>
              <w:top w:val="single" w:sz="12" w:space="0" w:color="000000"/>
              <w:left w:val="single" w:sz="12" w:space="0" w:color="000000"/>
              <w:bottom w:val="single" w:sz="4" w:space="0" w:color="000000"/>
            </w:tcBorders>
            <w:shd w:val="clear" w:color="auto" w:fill="auto"/>
          </w:tcPr>
          <w:p w14:paraId="5A8FDDD0" w14:textId="77777777" w:rsidR="00BC7DC9" w:rsidRDefault="00BC7DC9">
            <w:r>
              <w:rPr>
                <w:rFonts w:ascii="ＭＳ 明朝" w:hAnsi="ＭＳ 明朝" w:cs="ＭＳ 明朝" w:hint="eastAsia"/>
                <w:sz w:val="18"/>
                <w:szCs w:val="18"/>
              </w:rPr>
              <w:t>2013年4月</w:t>
            </w:r>
          </w:p>
          <w:p w14:paraId="5C3D4F00" w14:textId="77777777" w:rsidR="00BC7DC9" w:rsidRDefault="00BC7DC9">
            <w:r>
              <w:rPr>
                <w:rFonts w:ascii="ＭＳ 明朝" w:hAnsi="ＭＳ 明朝" w:cs="ＭＳ 明朝" w:hint="eastAsia"/>
                <w:sz w:val="18"/>
                <w:szCs w:val="18"/>
              </w:rPr>
              <w:t xml:space="preserve">　～</w:t>
            </w:r>
          </w:p>
          <w:p w14:paraId="370C960E" w14:textId="77777777" w:rsidR="00BC7DC9" w:rsidRDefault="00BC7DC9">
            <w:r>
              <w:rPr>
                <w:rFonts w:ascii="ＭＳ 明朝" w:hAnsi="ＭＳ 明朝" w:cs="ＭＳ 明朝" w:hint="eastAsia"/>
                <w:sz w:val="18"/>
                <w:szCs w:val="18"/>
              </w:rPr>
              <w:t>2014年8月</w:t>
            </w:r>
          </w:p>
        </w:tc>
        <w:tc>
          <w:tcPr>
            <w:tcW w:w="8913" w:type="dxa"/>
            <w:tcBorders>
              <w:top w:val="single" w:sz="12" w:space="0" w:color="000000"/>
              <w:left w:val="single" w:sz="4" w:space="0" w:color="000000"/>
              <w:bottom w:val="dotted" w:sz="4" w:space="0" w:color="000000"/>
              <w:right w:val="single" w:sz="12" w:space="0" w:color="000000"/>
            </w:tcBorders>
            <w:shd w:val="clear" w:color="auto" w:fill="auto"/>
          </w:tcPr>
          <w:p w14:paraId="78E575DE" w14:textId="6F358489" w:rsidR="00BC7DC9" w:rsidRDefault="009C277C">
            <w:r w:rsidRPr="009C277C">
              <w:rPr>
                <w:rFonts w:ascii="ＭＳ 明朝" w:hAnsi="ＭＳ 明朝" w:cs="ＭＳ 明朝" w:hint="eastAsia"/>
                <w:sz w:val="18"/>
                <w:szCs w:val="18"/>
              </w:rPr>
              <w:t>●●</w:t>
            </w:r>
            <w:r w:rsidR="00BC7DC9">
              <w:rPr>
                <w:rFonts w:ascii="ＭＳ 明朝" w:hAnsi="ＭＳ 明朝" w:cs="ＭＳ 明朝" w:hint="eastAsia"/>
                <w:sz w:val="18"/>
                <w:szCs w:val="18"/>
              </w:rPr>
              <w:t>店</w:t>
            </w:r>
          </w:p>
        </w:tc>
      </w:tr>
      <w:tr w:rsidR="00BC7DC9" w14:paraId="30BDA55A" w14:textId="77777777">
        <w:trPr>
          <w:trHeight w:val="490"/>
        </w:trPr>
        <w:tc>
          <w:tcPr>
            <w:tcW w:w="1134" w:type="dxa"/>
            <w:vMerge/>
            <w:tcBorders>
              <w:top w:val="single" w:sz="12" w:space="0" w:color="000000"/>
              <w:left w:val="single" w:sz="12" w:space="0" w:color="000000"/>
              <w:bottom w:val="single" w:sz="4" w:space="0" w:color="000000"/>
            </w:tcBorders>
            <w:shd w:val="clear" w:color="auto" w:fill="auto"/>
          </w:tcPr>
          <w:p w14:paraId="76537CBD" w14:textId="77777777" w:rsidR="00BC7DC9" w:rsidRDefault="00BC7DC9">
            <w:pPr>
              <w:snapToGrid w:val="0"/>
              <w:rPr>
                <w:rFonts w:ascii="ＭＳ 明朝" w:hAnsi="ＭＳ 明朝" w:cs="ＭＳ 明朝"/>
                <w:sz w:val="18"/>
                <w:szCs w:val="18"/>
              </w:rPr>
            </w:pPr>
          </w:p>
        </w:tc>
        <w:tc>
          <w:tcPr>
            <w:tcW w:w="8913" w:type="dxa"/>
            <w:tcBorders>
              <w:top w:val="dotted" w:sz="4" w:space="0" w:color="000000"/>
              <w:left w:val="single" w:sz="4" w:space="0" w:color="000000"/>
              <w:bottom w:val="dotted" w:sz="4" w:space="0" w:color="000000"/>
              <w:right w:val="single" w:sz="12" w:space="0" w:color="000000"/>
            </w:tcBorders>
            <w:shd w:val="clear" w:color="auto" w:fill="auto"/>
          </w:tcPr>
          <w:p w14:paraId="7BE5459C" w14:textId="77777777" w:rsidR="00BC7DC9" w:rsidRDefault="00BC7DC9">
            <w:r>
              <w:rPr>
                <w:rFonts w:ascii="ＭＳ 明朝" w:hAnsi="ＭＳ 明朝" w:cs="ＭＳ 明朝" w:hint="eastAsia"/>
                <w:sz w:val="18"/>
                <w:szCs w:val="18"/>
              </w:rPr>
              <w:t>ドライ食品の中の、一般食品販売担当として、接客・販売・仕入れ・在庫管理を行う。</w:t>
            </w:r>
          </w:p>
          <w:p w14:paraId="25AC61B1" w14:textId="77777777" w:rsidR="00BC7DC9" w:rsidRDefault="00BC7DC9">
            <w:r>
              <w:rPr>
                <w:rFonts w:ascii="ＭＳ 明朝" w:hAnsi="ＭＳ 明朝" w:cs="ＭＳ 明朝" w:hint="eastAsia"/>
                <w:sz w:val="18"/>
                <w:szCs w:val="18"/>
              </w:rPr>
              <w:t>自身で仕入れや販売レイアウトの作成、及び担当部署の数字管理を行う。</w:t>
            </w:r>
          </w:p>
          <w:p w14:paraId="612C8C0E" w14:textId="77777777" w:rsidR="00BC7DC9" w:rsidRDefault="00BC7DC9">
            <w:r>
              <w:rPr>
                <w:rFonts w:ascii="ＭＳ 明朝" w:hAnsi="ＭＳ 明朝" w:cs="ＭＳ 明朝" w:hint="eastAsia"/>
                <w:sz w:val="18"/>
                <w:szCs w:val="18"/>
              </w:rPr>
              <w:t>アルバイト・パートなど、メンバーのマネジメント業務に携わる。</w:t>
            </w:r>
          </w:p>
          <w:p w14:paraId="0505DD3D" w14:textId="77777777" w:rsidR="00BC7DC9" w:rsidRDefault="00BC7DC9">
            <w:r>
              <w:rPr>
                <w:rFonts w:ascii="ＭＳ 明朝" w:hAnsi="ＭＳ 明朝" w:cs="ＭＳ 明朝" w:hint="eastAsia"/>
                <w:sz w:val="18"/>
                <w:szCs w:val="18"/>
              </w:rPr>
              <w:t>【担当部署】ドライ食品（一般食品）</w:t>
            </w:r>
          </w:p>
          <w:p w14:paraId="4D053311" w14:textId="77777777" w:rsidR="00BC7DC9" w:rsidRDefault="00BC7DC9">
            <w:r>
              <w:rPr>
                <w:rFonts w:ascii="ＭＳ 明朝" w:hAnsi="ＭＳ 明朝" w:cs="ＭＳ 明朝" w:hint="eastAsia"/>
                <w:sz w:val="18"/>
                <w:szCs w:val="18"/>
              </w:rPr>
              <w:t>【実績】2013年度：</w:t>
            </w:r>
            <w:r w:rsidR="00530A47" w:rsidRPr="00530A47">
              <w:rPr>
                <w:rFonts w:ascii="ＭＳ 明朝" w:hAnsi="ＭＳ 明朝" w:cs="ＭＳ 明朝" w:hint="eastAsia"/>
                <w:sz w:val="18"/>
                <w:szCs w:val="18"/>
              </w:rPr>
              <w:t>ドライ食品売上全国</w:t>
            </w:r>
            <w:r w:rsidR="00530A47">
              <w:rPr>
                <w:rFonts w:ascii="ＭＳ 明朝" w:hAnsi="ＭＳ 明朝" w:cs="ＭＳ 明朝" w:hint="eastAsia"/>
                <w:sz w:val="18"/>
                <w:szCs w:val="18"/>
              </w:rPr>
              <w:t>5</w:t>
            </w:r>
            <w:r w:rsidR="00530A47" w:rsidRPr="00530A47">
              <w:rPr>
                <w:rFonts w:ascii="ＭＳ 明朝" w:hAnsi="ＭＳ 明朝" w:cs="ＭＳ 明朝" w:hint="eastAsia"/>
                <w:sz w:val="18"/>
                <w:szCs w:val="18"/>
              </w:rPr>
              <w:t>位</w:t>
            </w:r>
          </w:p>
          <w:p w14:paraId="5B84FF12" w14:textId="77777777" w:rsidR="00BC7DC9" w:rsidRDefault="00BC7DC9">
            <w:r>
              <w:rPr>
                <w:rFonts w:ascii="ＭＳ 明朝" w:hAnsi="ＭＳ 明朝" w:cs="ＭＳ 明朝" w:hint="eastAsia"/>
                <w:sz w:val="18"/>
                <w:szCs w:val="18"/>
              </w:rPr>
              <w:t xml:space="preserve">　　　　2014年度：</w:t>
            </w:r>
            <w:r w:rsidR="00530A47" w:rsidRPr="00530A47">
              <w:rPr>
                <w:rFonts w:ascii="ＭＳ 明朝" w:hAnsi="ＭＳ 明朝" w:cs="ＭＳ 明朝" w:hint="eastAsia"/>
                <w:sz w:val="18"/>
                <w:szCs w:val="18"/>
              </w:rPr>
              <w:t>ドライ食品売上全国</w:t>
            </w:r>
            <w:r w:rsidR="00530A47">
              <w:rPr>
                <w:rFonts w:ascii="ＭＳ 明朝" w:hAnsi="ＭＳ 明朝" w:cs="ＭＳ 明朝" w:hint="eastAsia"/>
                <w:sz w:val="18"/>
                <w:szCs w:val="18"/>
              </w:rPr>
              <w:t>4</w:t>
            </w:r>
            <w:r w:rsidR="00530A47" w:rsidRPr="00530A47">
              <w:rPr>
                <w:rFonts w:ascii="ＭＳ 明朝" w:hAnsi="ＭＳ 明朝" w:cs="ＭＳ 明朝" w:hint="eastAsia"/>
                <w:sz w:val="18"/>
                <w:szCs w:val="18"/>
              </w:rPr>
              <w:t>位</w:t>
            </w:r>
          </w:p>
          <w:p w14:paraId="183A44F6" w14:textId="77777777" w:rsidR="00BC7DC9" w:rsidRDefault="00BC7DC9">
            <w:r>
              <w:rPr>
                <w:rFonts w:ascii="ＭＳ 明朝" w:hAnsi="ＭＳ 明朝" w:cs="ＭＳ 明朝" w:hint="eastAsia"/>
                <w:sz w:val="18"/>
                <w:szCs w:val="18"/>
              </w:rPr>
              <w:t xml:space="preserve">　　　　</w:t>
            </w:r>
          </w:p>
          <w:p w14:paraId="0E7448AB" w14:textId="77777777" w:rsidR="00BC7DC9" w:rsidRDefault="00BC7DC9">
            <w:r>
              <w:rPr>
                <w:rFonts w:ascii="ＭＳ 明朝" w:hAnsi="ＭＳ 明朝" w:cs="ＭＳ 明朝" w:hint="eastAsia"/>
                <w:sz w:val="18"/>
                <w:szCs w:val="18"/>
              </w:rPr>
              <w:t>【ポイント】</w:t>
            </w:r>
          </w:p>
          <w:p w14:paraId="1E147D8C" w14:textId="77777777" w:rsidR="00BC7DC9" w:rsidRDefault="00BC7DC9">
            <w:r>
              <w:rPr>
                <w:rFonts w:ascii="ＭＳ 明朝" w:hAnsi="ＭＳ 明朝" w:cs="ＭＳ 明朝" w:hint="eastAsia"/>
                <w:sz w:val="18"/>
                <w:szCs w:val="18"/>
              </w:rPr>
              <w:t>研修後、同配属部門のメンバー中2番目の速さで担当部門を持たされる。</w:t>
            </w:r>
          </w:p>
          <w:p w14:paraId="13212AE5" w14:textId="550804A0" w:rsidR="00BC7DC9" w:rsidRDefault="00BC7DC9">
            <w:r>
              <w:rPr>
                <w:rFonts w:ascii="ＭＳ 明朝" w:hAnsi="ＭＳ 明朝" w:cs="ＭＳ 明朝" w:hint="eastAsia"/>
                <w:sz w:val="18"/>
                <w:szCs w:val="18"/>
              </w:rPr>
              <w:t>配属された</w:t>
            </w:r>
            <w:r w:rsidR="009C277C" w:rsidRPr="009C277C">
              <w:rPr>
                <w:rFonts w:ascii="ＭＳ 明朝" w:hAnsi="ＭＳ 明朝" w:cs="ＭＳ 明朝" w:hint="eastAsia"/>
                <w:sz w:val="18"/>
                <w:szCs w:val="18"/>
              </w:rPr>
              <w:t>●●</w:t>
            </w:r>
            <w:r>
              <w:rPr>
                <w:rFonts w:ascii="ＭＳ 明朝" w:hAnsi="ＭＳ 明朝" w:cs="ＭＳ 明朝" w:hint="eastAsia"/>
                <w:sz w:val="18"/>
                <w:szCs w:val="18"/>
              </w:rPr>
              <w:t>店において、自ら情報をキャッチアップし、商品を仕入れ販売を行う。</w:t>
            </w:r>
          </w:p>
          <w:p w14:paraId="7A774E28" w14:textId="77777777" w:rsidR="00BC7DC9" w:rsidRDefault="00BC7DC9">
            <w:r>
              <w:rPr>
                <w:rFonts w:ascii="ＭＳ 明朝" w:hAnsi="ＭＳ 明朝" w:cs="ＭＳ 明朝" w:hint="eastAsia"/>
                <w:sz w:val="18"/>
                <w:szCs w:val="18"/>
              </w:rPr>
              <w:t>独自の仕入れルートを開拓し、通常より高利益を捻出。結果、全国店舗へ横展開された。</w:t>
            </w:r>
          </w:p>
          <w:p w14:paraId="4DFE52DC" w14:textId="77777777" w:rsidR="00BC7DC9" w:rsidRDefault="00BC7DC9">
            <w:r>
              <w:rPr>
                <w:rFonts w:ascii="ＭＳ 明朝" w:hAnsi="ＭＳ 明朝" w:cs="ＭＳ 明朝" w:hint="eastAsia"/>
                <w:sz w:val="18"/>
                <w:szCs w:val="18"/>
              </w:rPr>
              <w:t>店舗売上に貢献し、部門売上トップ5に入る。</w:t>
            </w:r>
          </w:p>
        </w:tc>
      </w:tr>
      <w:tr w:rsidR="00BC7DC9" w14:paraId="1772B871" w14:textId="77777777">
        <w:tc>
          <w:tcPr>
            <w:tcW w:w="1134" w:type="dxa"/>
            <w:vMerge/>
            <w:tcBorders>
              <w:top w:val="single" w:sz="12" w:space="0" w:color="000000"/>
              <w:left w:val="single" w:sz="12" w:space="0" w:color="000000"/>
              <w:bottom w:val="single" w:sz="4" w:space="0" w:color="000000"/>
            </w:tcBorders>
            <w:shd w:val="clear" w:color="auto" w:fill="auto"/>
          </w:tcPr>
          <w:p w14:paraId="767D48F4" w14:textId="77777777" w:rsidR="00BC7DC9" w:rsidRDefault="00BC7DC9">
            <w:pPr>
              <w:snapToGrid w:val="0"/>
              <w:rPr>
                <w:rFonts w:ascii="ＭＳ 明朝" w:hAnsi="ＭＳ 明朝" w:cs="ＭＳ 明朝"/>
                <w:sz w:val="18"/>
                <w:szCs w:val="18"/>
              </w:rPr>
            </w:pPr>
          </w:p>
        </w:tc>
        <w:tc>
          <w:tcPr>
            <w:tcW w:w="8913" w:type="dxa"/>
            <w:tcBorders>
              <w:top w:val="dotted" w:sz="4" w:space="0" w:color="000000"/>
              <w:left w:val="single" w:sz="4" w:space="0" w:color="000000"/>
              <w:bottom w:val="single" w:sz="12" w:space="0" w:color="000000"/>
              <w:right w:val="single" w:sz="12" w:space="0" w:color="000000"/>
            </w:tcBorders>
            <w:shd w:val="clear" w:color="auto" w:fill="auto"/>
          </w:tcPr>
          <w:p w14:paraId="3F64C1FC" w14:textId="77777777" w:rsidR="00BC7DC9" w:rsidRDefault="00BC7DC9">
            <w:r>
              <w:rPr>
                <w:rFonts w:ascii="ＭＳ 明朝" w:hAnsi="ＭＳ 明朝" w:cs="ＭＳ 明朝" w:hint="eastAsia"/>
                <w:sz w:val="18"/>
                <w:szCs w:val="18"/>
              </w:rPr>
              <w:t>売り場担当人数20名</w:t>
            </w:r>
          </w:p>
        </w:tc>
      </w:tr>
      <w:tr w:rsidR="00BC7DC9" w14:paraId="4B5A6B17" w14:textId="77777777">
        <w:tc>
          <w:tcPr>
            <w:tcW w:w="1134" w:type="dxa"/>
            <w:vMerge w:val="restart"/>
            <w:tcBorders>
              <w:top w:val="single" w:sz="12" w:space="0" w:color="000000"/>
              <w:left w:val="single" w:sz="12" w:space="0" w:color="000000"/>
              <w:bottom w:val="single" w:sz="4" w:space="0" w:color="000000"/>
            </w:tcBorders>
            <w:shd w:val="clear" w:color="auto" w:fill="auto"/>
          </w:tcPr>
          <w:p w14:paraId="271A7D00" w14:textId="77777777" w:rsidR="00BC7DC9" w:rsidRDefault="00BC7DC9">
            <w:r>
              <w:rPr>
                <w:rFonts w:ascii="ＭＳ 明朝" w:hAnsi="ＭＳ 明朝" w:cs="ＭＳ 明朝" w:hint="eastAsia"/>
                <w:sz w:val="18"/>
                <w:szCs w:val="18"/>
              </w:rPr>
              <w:t>2014年9月</w:t>
            </w:r>
          </w:p>
          <w:p w14:paraId="3E3A3A73" w14:textId="77777777" w:rsidR="00BC7DC9" w:rsidRDefault="00BC7DC9">
            <w:r>
              <w:rPr>
                <w:rFonts w:ascii="ＭＳ 明朝" w:hAnsi="ＭＳ 明朝" w:cs="ＭＳ 明朝" w:hint="eastAsia"/>
                <w:sz w:val="18"/>
                <w:szCs w:val="18"/>
              </w:rPr>
              <w:t xml:space="preserve">　～</w:t>
            </w:r>
          </w:p>
          <w:p w14:paraId="5AE11243" w14:textId="77777777" w:rsidR="00BC7DC9" w:rsidRDefault="00BC7DC9">
            <w:r>
              <w:rPr>
                <w:rFonts w:ascii="ＭＳ 明朝" w:hAnsi="ＭＳ 明朝" w:cs="ＭＳ 明朝" w:hint="eastAsia"/>
                <w:sz w:val="18"/>
                <w:szCs w:val="18"/>
              </w:rPr>
              <w:t>2016年2月</w:t>
            </w:r>
          </w:p>
        </w:tc>
        <w:tc>
          <w:tcPr>
            <w:tcW w:w="8913" w:type="dxa"/>
            <w:tcBorders>
              <w:top w:val="single" w:sz="12" w:space="0" w:color="000000"/>
              <w:left w:val="single" w:sz="4" w:space="0" w:color="000000"/>
              <w:bottom w:val="dotted" w:sz="4" w:space="0" w:color="000000"/>
              <w:right w:val="single" w:sz="12" w:space="0" w:color="000000"/>
            </w:tcBorders>
            <w:shd w:val="clear" w:color="auto" w:fill="auto"/>
          </w:tcPr>
          <w:p w14:paraId="07866EEF" w14:textId="193D7F3E" w:rsidR="00BC7DC9" w:rsidRDefault="009C277C">
            <w:r w:rsidRPr="009C277C">
              <w:rPr>
                <w:rFonts w:ascii="ＭＳ 明朝" w:hAnsi="ＭＳ 明朝" w:cs="ＭＳ 明朝" w:hint="eastAsia"/>
                <w:sz w:val="18"/>
                <w:szCs w:val="18"/>
              </w:rPr>
              <w:t>●●</w:t>
            </w:r>
            <w:r w:rsidR="00BC7DC9">
              <w:rPr>
                <w:rFonts w:ascii="ＭＳ 明朝" w:hAnsi="ＭＳ 明朝" w:cs="ＭＳ 明朝" w:hint="eastAsia"/>
                <w:sz w:val="18"/>
                <w:szCs w:val="18"/>
              </w:rPr>
              <w:t>店</w:t>
            </w:r>
          </w:p>
        </w:tc>
      </w:tr>
      <w:tr w:rsidR="00BC7DC9" w14:paraId="4077CE8B" w14:textId="77777777">
        <w:tc>
          <w:tcPr>
            <w:tcW w:w="1134" w:type="dxa"/>
            <w:vMerge/>
            <w:tcBorders>
              <w:top w:val="single" w:sz="12" w:space="0" w:color="000000"/>
              <w:left w:val="single" w:sz="12" w:space="0" w:color="000000"/>
              <w:bottom w:val="single" w:sz="4" w:space="0" w:color="000000"/>
            </w:tcBorders>
            <w:shd w:val="clear" w:color="auto" w:fill="auto"/>
          </w:tcPr>
          <w:p w14:paraId="66CB27E5" w14:textId="77777777" w:rsidR="00BC7DC9" w:rsidRDefault="00BC7DC9">
            <w:pPr>
              <w:snapToGrid w:val="0"/>
              <w:rPr>
                <w:rFonts w:ascii="ＭＳ 明朝" w:hAnsi="ＭＳ 明朝" w:cs="ＭＳ 明朝"/>
                <w:sz w:val="18"/>
                <w:szCs w:val="18"/>
              </w:rPr>
            </w:pPr>
          </w:p>
        </w:tc>
        <w:tc>
          <w:tcPr>
            <w:tcW w:w="8913" w:type="dxa"/>
            <w:tcBorders>
              <w:top w:val="dotted" w:sz="4" w:space="0" w:color="000000"/>
              <w:left w:val="single" w:sz="4" w:space="0" w:color="000000"/>
              <w:bottom w:val="dotted" w:sz="4" w:space="0" w:color="000000"/>
              <w:right w:val="single" w:sz="12" w:space="0" w:color="000000"/>
            </w:tcBorders>
            <w:shd w:val="clear" w:color="auto" w:fill="auto"/>
          </w:tcPr>
          <w:p w14:paraId="1AC67487" w14:textId="77777777" w:rsidR="00BC7DC9" w:rsidRDefault="00BC7DC9">
            <w:r>
              <w:rPr>
                <w:rFonts w:ascii="ＭＳ 明朝" w:hAnsi="ＭＳ 明朝" w:cs="ＭＳ 明朝" w:hint="eastAsia"/>
                <w:sz w:val="18"/>
                <w:szCs w:val="18"/>
              </w:rPr>
              <w:t>ドライ食品の中の、一般食品・お菓子・パン販売担当として、接客・販売・仕入れ・在庫管理を行う。</w:t>
            </w:r>
          </w:p>
          <w:p w14:paraId="4A712DF1" w14:textId="77777777" w:rsidR="00BC7DC9" w:rsidRDefault="00BC7DC9">
            <w:r>
              <w:rPr>
                <w:rFonts w:ascii="ＭＳ 明朝" w:hAnsi="ＭＳ 明朝" w:cs="ＭＳ 明朝" w:hint="eastAsia"/>
                <w:sz w:val="18"/>
                <w:szCs w:val="18"/>
              </w:rPr>
              <w:t>後輩社員の育成、メンバーのマネジメント業務に携わる。</w:t>
            </w:r>
          </w:p>
          <w:p w14:paraId="72FC5AA7" w14:textId="77777777" w:rsidR="00BC7DC9" w:rsidRDefault="00BC7DC9">
            <w:r>
              <w:rPr>
                <w:rFonts w:ascii="ＭＳ 明朝" w:hAnsi="ＭＳ 明朝" w:cs="ＭＳ 明朝" w:hint="eastAsia"/>
                <w:sz w:val="18"/>
                <w:szCs w:val="18"/>
              </w:rPr>
              <w:t>【担当部署】ドライ食品（一般食品、お菓子）</w:t>
            </w:r>
          </w:p>
          <w:p w14:paraId="562EAC48" w14:textId="77777777" w:rsidR="00BC7DC9" w:rsidRDefault="00BC7DC9">
            <w:r>
              <w:rPr>
                <w:rFonts w:ascii="ＭＳ 明朝" w:hAnsi="ＭＳ 明朝" w:cs="ＭＳ 明朝" w:hint="eastAsia"/>
                <w:sz w:val="18"/>
                <w:szCs w:val="18"/>
              </w:rPr>
              <w:t>【実績】2015年度：</w:t>
            </w:r>
            <w:r w:rsidR="00530A47">
              <w:rPr>
                <w:rFonts w:ascii="ＭＳ 明朝" w:hAnsi="ＭＳ 明朝" w:cs="ＭＳ 明朝" w:hint="eastAsia"/>
                <w:sz w:val="18"/>
                <w:szCs w:val="18"/>
              </w:rPr>
              <w:t>ドライ食品売上全国10位</w:t>
            </w:r>
          </w:p>
          <w:p w14:paraId="57942A7C" w14:textId="77777777" w:rsidR="00BC7DC9" w:rsidRDefault="00BC7DC9">
            <w:r>
              <w:rPr>
                <w:rFonts w:ascii="ＭＳ 明朝" w:hAnsi="ＭＳ 明朝" w:cs="ＭＳ 明朝" w:hint="eastAsia"/>
                <w:sz w:val="18"/>
                <w:szCs w:val="18"/>
              </w:rPr>
              <w:t>【ポイント】</w:t>
            </w:r>
          </w:p>
          <w:p w14:paraId="6A2EB933" w14:textId="77777777" w:rsidR="00BC7DC9" w:rsidRDefault="00BC7DC9">
            <w:r>
              <w:rPr>
                <w:rFonts w:ascii="ＭＳ 明朝" w:hAnsi="ＭＳ 明朝" w:cs="ＭＳ 明朝" w:hint="eastAsia"/>
                <w:sz w:val="18"/>
                <w:szCs w:val="18"/>
              </w:rPr>
              <w:t>昇格試験に合格する。</w:t>
            </w:r>
          </w:p>
          <w:p w14:paraId="1D83D7C9" w14:textId="77777777" w:rsidR="00BC7DC9" w:rsidRDefault="00BC7DC9">
            <w:r>
              <w:rPr>
                <w:rFonts w:ascii="ＭＳ 明朝" w:hAnsi="ＭＳ 明朝" w:cs="ＭＳ 明朝" w:hint="eastAsia"/>
                <w:sz w:val="18"/>
                <w:szCs w:val="18"/>
              </w:rPr>
              <w:t>マネジメント業を携わりながら自身の販売業務に従事。</w:t>
            </w:r>
          </w:p>
          <w:p w14:paraId="65F9EFF7" w14:textId="77777777" w:rsidR="00BC7DC9" w:rsidRDefault="00BC7DC9">
            <w:r>
              <w:rPr>
                <w:rFonts w:ascii="ＭＳ 明朝" w:hAnsi="ＭＳ 明朝" w:cs="ＭＳ 明朝" w:hint="eastAsia"/>
                <w:sz w:val="18"/>
                <w:szCs w:val="18"/>
              </w:rPr>
              <w:t>後輩育成、パート・アルバイト教育に尽力。通常社員が売り場担当を持つが、自走できるパートを育成することに成功。</w:t>
            </w:r>
          </w:p>
        </w:tc>
      </w:tr>
      <w:tr w:rsidR="00BC7DC9" w14:paraId="22090F8F" w14:textId="77777777">
        <w:tc>
          <w:tcPr>
            <w:tcW w:w="1134" w:type="dxa"/>
            <w:vMerge/>
            <w:tcBorders>
              <w:top w:val="single" w:sz="12" w:space="0" w:color="000000"/>
              <w:left w:val="single" w:sz="12" w:space="0" w:color="000000"/>
              <w:bottom w:val="single" w:sz="4" w:space="0" w:color="000000"/>
            </w:tcBorders>
            <w:shd w:val="clear" w:color="auto" w:fill="auto"/>
          </w:tcPr>
          <w:p w14:paraId="4F3B6EFB" w14:textId="77777777" w:rsidR="00BC7DC9" w:rsidRDefault="00BC7DC9">
            <w:pPr>
              <w:snapToGrid w:val="0"/>
              <w:rPr>
                <w:rFonts w:ascii="ＭＳ 明朝" w:hAnsi="ＭＳ 明朝" w:cs="ＭＳ 明朝"/>
                <w:sz w:val="18"/>
                <w:szCs w:val="18"/>
              </w:rPr>
            </w:pPr>
          </w:p>
        </w:tc>
        <w:tc>
          <w:tcPr>
            <w:tcW w:w="8913" w:type="dxa"/>
            <w:tcBorders>
              <w:top w:val="dotted" w:sz="4" w:space="0" w:color="000000"/>
              <w:left w:val="single" w:sz="4" w:space="0" w:color="000000"/>
              <w:bottom w:val="single" w:sz="12" w:space="0" w:color="000000"/>
              <w:right w:val="single" w:sz="12" w:space="0" w:color="000000"/>
            </w:tcBorders>
            <w:shd w:val="clear" w:color="auto" w:fill="auto"/>
          </w:tcPr>
          <w:p w14:paraId="361D6DC6" w14:textId="77777777" w:rsidR="00BC7DC9" w:rsidRDefault="00BC7DC9">
            <w:r>
              <w:rPr>
                <w:rFonts w:ascii="ＭＳ 明朝" w:hAnsi="ＭＳ 明朝" w:cs="ＭＳ 明朝" w:hint="eastAsia"/>
                <w:sz w:val="18"/>
                <w:szCs w:val="18"/>
              </w:rPr>
              <w:t>売り場担当人数15名</w:t>
            </w:r>
          </w:p>
        </w:tc>
      </w:tr>
      <w:tr w:rsidR="00BC7DC9" w14:paraId="18350F61" w14:textId="77777777">
        <w:tc>
          <w:tcPr>
            <w:tcW w:w="1134" w:type="dxa"/>
            <w:vMerge w:val="restart"/>
            <w:tcBorders>
              <w:top w:val="single" w:sz="12" w:space="0" w:color="000000"/>
              <w:left w:val="single" w:sz="12" w:space="0" w:color="000000"/>
              <w:bottom w:val="single" w:sz="4" w:space="0" w:color="000000"/>
            </w:tcBorders>
            <w:shd w:val="clear" w:color="auto" w:fill="auto"/>
          </w:tcPr>
          <w:p w14:paraId="50A6B77E" w14:textId="77777777" w:rsidR="00BC7DC9" w:rsidRDefault="00BC7DC9">
            <w:r>
              <w:rPr>
                <w:rFonts w:ascii="ＭＳ 明朝" w:hAnsi="ＭＳ 明朝" w:cs="ＭＳ 明朝" w:hint="eastAsia"/>
                <w:sz w:val="18"/>
                <w:szCs w:val="18"/>
              </w:rPr>
              <w:t>2016年3月</w:t>
            </w:r>
          </w:p>
          <w:p w14:paraId="26DA2EBF" w14:textId="77777777" w:rsidR="00BC7DC9" w:rsidRDefault="00BC7DC9">
            <w:r>
              <w:rPr>
                <w:rFonts w:ascii="ＭＳ 明朝" w:hAnsi="ＭＳ 明朝" w:cs="ＭＳ 明朝" w:hint="eastAsia"/>
                <w:sz w:val="18"/>
                <w:szCs w:val="18"/>
              </w:rPr>
              <w:t xml:space="preserve">　～</w:t>
            </w:r>
          </w:p>
          <w:p w14:paraId="1B40244A" w14:textId="77777777" w:rsidR="00BC7DC9" w:rsidRDefault="00BC7DC9">
            <w:r>
              <w:rPr>
                <w:rFonts w:ascii="ＭＳ 明朝" w:hAnsi="ＭＳ 明朝" w:cs="ＭＳ 明朝" w:hint="eastAsia"/>
                <w:sz w:val="18"/>
                <w:szCs w:val="18"/>
              </w:rPr>
              <w:t>現在</w:t>
            </w:r>
          </w:p>
        </w:tc>
        <w:tc>
          <w:tcPr>
            <w:tcW w:w="8913" w:type="dxa"/>
            <w:tcBorders>
              <w:top w:val="single" w:sz="12" w:space="0" w:color="000000"/>
              <w:left w:val="single" w:sz="4" w:space="0" w:color="000000"/>
              <w:bottom w:val="dotted" w:sz="4" w:space="0" w:color="000000"/>
              <w:right w:val="single" w:sz="12" w:space="0" w:color="000000"/>
            </w:tcBorders>
            <w:shd w:val="clear" w:color="auto" w:fill="auto"/>
          </w:tcPr>
          <w:p w14:paraId="06BCE8A1" w14:textId="2EE96D40" w:rsidR="00BC7DC9" w:rsidRDefault="009C277C">
            <w:r w:rsidRPr="009C277C">
              <w:rPr>
                <w:rFonts w:ascii="ＭＳ 明朝" w:hAnsi="ＭＳ 明朝" w:cs="ＭＳ 明朝" w:hint="eastAsia"/>
                <w:sz w:val="18"/>
                <w:szCs w:val="18"/>
              </w:rPr>
              <w:t>●●</w:t>
            </w:r>
            <w:r w:rsidR="00BC7DC9">
              <w:rPr>
                <w:rFonts w:ascii="ＭＳ 明朝" w:hAnsi="ＭＳ 明朝" w:cs="ＭＳ 明朝" w:hint="eastAsia"/>
                <w:sz w:val="18"/>
                <w:szCs w:val="18"/>
              </w:rPr>
              <w:t>店（部門長）</w:t>
            </w:r>
          </w:p>
        </w:tc>
      </w:tr>
      <w:tr w:rsidR="00BC7DC9" w14:paraId="29393652" w14:textId="77777777">
        <w:tc>
          <w:tcPr>
            <w:tcW w:w="1134" w:type="dxa"/>
            <w:vMerge/>
            <w:tcBorders>
              <w:top w:val="single" w:sz="12" w:space="0" w:color="000000"/>
              <w:left w:val="single" w:sz="12" w:space="0" w:color="000000"/>
              <w:bottom w:val="single" w:sz="4" w:space="0" w:color="000000"/>
            </w:tcBorders>
            <w:shd w:val="clear" w:color="auto" w:fill="auto"/>
          </w:tcPr>
          <w:p w14:paraId="469BBA21" w14:textId="77777777" w:rsidR="00BC7DC9" w:rsidRDefault="00BC7DC9">
            <w:pPr>
              <w:snapToGrid w:val="0"/>
              <w:rPr>
                <w:rFonts w:ascii="ＭＳ 明朝" w:hAnsi="ＭＳ 明朝" w:cs="ＭＳ 明朝"/>
                <w:sz w:val="18"/>
                <w:szCs w:val="18"/>
              </w:rPr>
            </w:pPr>
          </w:p>
        </w:tc>
        <w:tc>
          <w:tcPr>
            <w:tcW w:w="8913" w:type="dxa"/>
            <w:tcBorders>
              <w:top w:val="dotted" w:sz="4" w:space="0" w:color="000000"/>
              <w:left w:val="single" w:sz="4" w:space="0" w:color="000000"/>
              <w:bottom w:val="dotted" w:sz="4" w:space="0" w:color="000000"/>
              <w:right w:val="single" w:sz="12" w:space="0" w:color="000000"/>
            </w:tcBorders>
            <w:shd w:val="clear" w:color="auto" w:fill="auto"/>
          </w:tcPr>
          <w:p w14:paraId="5F405F2D" w14:textId="77777777" w:rsidR="00BC7DC9" w:rsidRDefault="00BC7DC9">
            <w:r>
              <w:rPr>
                <w:rFonts w:ascii="ＭＳ 明朝" w:hAnsi="ＭＳ 明朝" w:cs="ＭＳ 明朝" w:hint="eastAsia"/>
                <w:sz w:val="18"/>
                <w:szCs w:val="18"/>
              </w:rPr>
              <w:t>ドライ食品の中の、一般食品販売担当として、接客・販売・仕入れ・在庫管理を行う。</w:t>
            </w:r>
          </w:p>
          <w:p w14:paraId="43901D5C" w14:textId="77777777" w:rsidR="00BC7DC9" w:rsidRDefault="00BC7DC9">
            <w:r>
              <w:rPr>
                <w:rFonts w:ascii="ＭＳ 明朝" w:hAnsi="ＭＳ 明朝" w:cs="ＭＳ 明朝" w:hint="eastAsia"/>
                <w:sz w:val="18"/>
                <w:szCs w:val="18"/>
              </w:rPr>
              <w:t>自店のMD計画を組み、企画運営を行う。</w:t>
            </w:r>
          </w:p>
          <w:p w14:paraId="0AC32E5D" w14:textId="77777777" w:rsidR="00BC7DC9" w:rsidRDefault="00BC7DC9">
            <w:r>
              <w:rPr>
                <w:rFonts w:ascii="ＭＳ 明朝" w:hAnsi="ＭＳ 明朝" w:cs="ＭＳ 明朝" w:hint="eastAsia"/>
                <w:sz w:val="18"/>
                <w:szCs w:val="18"/>
              </w:rPr>
              <w:t>担当部署のマネジメント業務に従事。</w:t>
            </w:r>
          </w:p>
          <w:p w14:paraId="7CD65463" w14:textId="77777777" w:rsidR="00BC7DC9" w:rsidRDefault="00BC7DC9">
            <w:r>
              <w:rPr>
                <w:rFonts w:ascii="ＭＳ 明朝" w:hAnsi="ＭＳ 明朝" w:cs="ＭＳ 明朝" w:hint="eastAsia"/>
                <w:sz w:val="18"/>
                <w:szCs w:val="18"/>
              </w:rPr>
              <w:t>【実績】2016年度：</w:t>
            </w:r>
            <w:r w:rsidR="00530A47" w:rsidRPr="00530A47">
              <w:rPr>
                <w:rFonts w:ascii="ＭＳ 明朝" w:hAnsi="ＭＳ 明朝" w:cs="ＭＳ 明朝" w:hint="eastAsia"/>
                <w:sz w:val="18"/>
                <w:szCs w:val="18"/>
              </w:rPr>
              <w:t>ドライ食品売上全国</w:t>
            </w:r>
            <w:r w:rsidR="00530A47">
              <w:rPr>
                <w:rFonts w:ascii="ＭＳ 明朝" w:hAnsi="ＭＳ 明朝" w:cs="ＭＳ 明朝" w:hint="eastAsia"/>
                <w:sz w:val="18"/>
                <w:szCs w:val="18"/>
              </w:rPr>
              <w:t>3</w:t>
            </w:r>
            <w:r w:rsidR="00530A47" w:rsidRPr="00530A47">
              <w:rPr>
                <w:rFonts w:ascii="ＭＳ 明朝" w:hAnsi="ＭＳ 明朝" w:cs="ＭＳ 明朝" w:hint="eastAsia"/>
                <w:sz w:val="18"/>
                <w:szCs w:val="18"/>
              </w:rPr>
              <w:t>位</w:t>
            </w:r>
          </w:p>
          <w:p w14:paraId="4570596B" w14:textId="77777777" w:rsidR="00BC7DC9" w:rsidRDefault="00BC7DC9">
            <w:r>
              <w:rPr>
                <w:rFonts w:ascii="ＭＳ 明朝" w:hAnsi="ＭＳ 明朝" w:cs="ＭＳ 明朝" w:hint="eastAsia"/>
                <w:sz w:val="18"/>
                <w:szCs w:val="18"/>
              </w:rPr>
              <w:t xml:space="preserve">　　　　2017年度：</w:t>
            </w:r>
            <w:r w:rsidR="00530A47" w:rsidRPr="00530A47">
              <w:rPr>
                <w:rFonts w:ascii="ＭＳ 明朝" w:hAnsi="ＭＳ 明朝" w:cs="ＭＳ 明朝" w:hint="eastAsia"/>
                <w:sz w:val="18"/>
                <w:szCs w:val="18"/>
              </w:rPr>
              <w:t>ドライ食品売上全国</w:t>
            </w:r>
            <w:r w:rsidR="00530A47">
              <w:rPr>
                <w:rFonts w:ascii="ＭＳ 明朝" w:hAnsi="ＭＳ 明朝" w:cs="ＭＳ 明朝" w:hint="eastAsia"/>
                <w:sz w:val="18"/>
                <w:szCs w:val="18"/>
              </w:rPr>
              <w:t>4</w:t>
            </w:r>
            <w:r w:rsidR="00530A47" w:rsidRPr="00530A47">
              <w:rPr>
                <w:rFonts w:ascii="ＭＳ 明朝" w:hAnsi="ＭＳ 明朝" w:cs="ＭＳ 明朝" w:hint="eastAsia"/>
                <w:sz w:val="18"/>
                <w:szCs w:val="18"/>
              </w:rPr>
              <w:t>位</w:t>
            </w:r>
          </w:p>
          <w:p w14:paraId="022336AA" w14:textId="77777777" w:rsidR="00BC7DC9" w:rsidRDefault="00BC7DC9">
            <w:r>
              <w:rPr>
                <w:rFonts w:ascii="ＭＳ 明朝" w:hAnsi="ＭＳ 明朝" w:cs="ＭＳ 明朝" w:hint="eastAsia"/>
                <w:sz w:val="18"/>
                <w:szCs w:val="18"/>
              </w:rPr>
              <w:t>【ポイント】</w:t>
            </w:r>
          </w:p>
          <w:p w14:paraId="1BF4D49A" w14:textId="77777777" w:rsidR="00BC7DC9" w:rsidRDefault="00BC7DC9">
            <w:r>
              <w:rPr>
                <w:rFonts w:ascii="ＭＳ 明朝" w:hAnsi="ＭＳ 明朝" w:cs="ＭＳ 明朝" w:hint="eastAsia"/>
                <w:sz w:val="18"/>
                <w:szCs w:val="18"/>
              </w:rPr>
              <w:t>部下、パート・アルバイトのマネジメントと担当部署の数字管理を行い、店舗マネジメントに従事。</w:t>
            </w:r>
          </w:p>
          <w:p w14:paraId="1A8CDE4F" w14:textId="77777777" w:rsidR="00BC7DC9" w:rsidRDefault="00BC7DC9">
            <w:r>
              <w:rPr>
                <w:rFonts w:ascii="ＭＳ 明朝" w:hAnsi="ＭＳ 明朝" w:cs="ＭＳ 明朝" w:hint="eastAsia"/>
                <w:sz w:val="18"/>
                <w:szCs w:val="18"/>
              </w:rPr>
              <w:t>メンバーにも恵まれ、全国売上トップ3に入る。</w:t>
            </w:r>
          </w:p>
        </w:tc>
      </w:tr>
      <w:tr w:rsidR="00BC7DC9" w14:paraId="3177051B" w14:textId="77777777">
        <w:tc>
          <w:tcPr>
            <w:tcW w:w="1134" w:type="dxa"/>
            <w:vMerge/>
            <w:tcBorders>
              <w:top w:val="single" w:sz="12" w:space="0" w:color="000000"/>
              <w:left w:val="single" w:sz="12" w:space="0" w:color="000000"/>
              <w:bottom w:val="single" w:sz="4" w:space="0" w:color="000000"/>
            </w:tcBorders>
            <w:shd w:val="clear" w:color="auto" w:fill="auto"/>
          </w:tcPr>
          <w:p w14:paraId="12E5B56B" w14:textId="77777777" w:rsidR="00BC7DC9" w:rsidRDefault="00BC7DC9">
            <w:pPr>
              <w:snapToGrid w:val="0"/>
              <w:rPr>
                <w:rFonts w:ascii="ＭＳ 明朝" w:hAnsi="ＭＳ 明朝" w:cs="ＭＳ 明朝"/>
                <w:sz w:val="18"/>
                <w:szCs w:val="18"/>
              </w:rPr>
            </w:pPr>
          </w:p>
        </w:tc>
        <w:tc>
          <w:tcPr>
            <w:tcW w:w="8913" w:type="dxa"/>
            <w:tcBorders>
              <w:top w:val="dotted" w:sz="4" w:space="0" w:color="000000"/>
              <w:left w:val="single" w:sz="4" w:space="0" w:color="000000"/>
              <w:bottom w:val="single" w:sz="12" w:space="0" w:color="000000"/>
              <w:right w:val="single" w:sz="12" w:space="0" w:color="000000"/>
            </w:tcBorders>
            <w:shd w:val="clear" w:color="auto" w:fill="auto"/>
          </w:tcPr>
          <w:p w14:paraId="116D843E" w14:textId="77777777" w:rsidR="00BC7DC9" w:rsidRDefault="00BC7DC9">
            <w:r>
              <w:rPr>
                <w:rFonts w:ascii="ＭＳ 明朝" w:hAnsi="ＭＳ 明朝" w:cs="ＭＳ 明朝" w:hint="eastAsia"/>
                <w:sz w:val="18"/>
                <w:szCs w:val="18"/>
              </w:rPr>
              <w:t>売り場担当人数23名</w:t>
            </w:r>
          </w:p>
        </w:tc>
      </w:tr>
    </w:tbl>
    <w:p w14:paraId="3E0BBAB2" w14:textId="77777777" w:rsidR="00EA38B8" w:rsidRDefault="00EA38B8">
      <w:pPr>
        <w:rPr>
          <w:rFonts w:ascii="ＭＳ 明朝" w:hAnsi="ＭＳ 明朝" w:cs="ＭＳ 明朝"/>
          <w:b/>
          <w:sz w:val="20"/>
        </w:rPr>
      </w:pPr>
    </w:p>
    <w:p w14:paraId="630608FE" w14:textId="77777777" w:rsidR="00BC7DC9" w:rsidRDefault="00BC7DC9">
      <w:r>
        <w:rPr>
          <w:rFonts w:ascii="ＭＳ 明朝" w:hAnsi="ＭＳ 明朝" w:cs="ＭＳ 明朝" w:hint="eastAsia"/>
          <w:b/>
          <w:sz w:val="20"/>
        </w:rPr>
        <w:t>■資格</w:t>
      </w:r>
    </w:p>
    <w:p w14:paraId="7993D94D" w14:textId="77777777" w:rsidR="00BC7DC9" w:rsidRDefault="00BC7DC9">
      <w:pPr>
        <w:ind w:firstLine="180"/>
      </w:pPr>
      <w:r>
        <w:rPr>
          <w:rFonts w:ascii="ＭＳ 明朝" w:hAnsi="ＭＳ 明朝" w:cs="ＭＳ 明朝" w:hint="eastAsia"/>
          <w:sz w:val="20"/>
        </w:rPr>
        <w:t>・普通自動車免許（2009年9月）</w:t>
      </w:r>
    </w:p>
    <w:p w14:paraId="380467CB" w14:textId="77777777" w:rsidR="00BC7DC9" w:rsidRDefault="00BC7DC9">
      <w:pPr>
        <w:rPr>
          <w:rFonts w:ascii="ＭＳ 明朝" w:hAnsi="ＭＳ 明朝" w:cs="ＭＳ 明朝"/>
          <w:b/>
          <w:sz w:val="20"/>
        </w:rPr>
      </w:pPr>
    </w:p>
    <w:p w14:paraId="1C0EA44D" w14:textId="1BA32EA4" w:rsidR="00BC7DC9" w:rsidRDefault="009C277C">
      <w:r>
        <w:rPr>
          <w:rFonts w:ascii="ＭＳ 明朝" w:hAnsi="ＭＳ 明朝" w:cs="ＭＳ 明朝" w:hint="eastAsia"/>
          <w:b/>
          <w:noProof/>
          <w:sz w:val="20"/>
        </w:rPr>
        <mc:AlternateContent>
          <mc:Choice Requires="wps">
            <w:drawing>
              <wp:anchor distT="0" distB="0" distL="114300" distR="114300" simplePos="0" relativeHeight="251657728" behindDoc="0" locked="0" layoutInCell="1" allowOverlap="1" wp14:anchorId="6063E8CB" wp14:editId="2D93D6C6">
                <wp:simplePos x="0" y="0"/>
                <wp:positionH relativeFrom="column">
                  <wp:posOffset>885190</wp:posOffset>
                </wp:positionH>
                <wp:positionV relativeFrom="paragraph">
                  <wp:posOffset>-10906125</wp:posOffset>
                </wp:positionV>
                <wp:extent cx="960755" cy="3625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4DC14B" w14:textId="77777777" w:rsidR="00BC7DC9" w:rsidRDefault="00BC7DC9">
                            <w:pPr>
                              <w:overflowPunct w:val="0"/>
                              <w:rPr>
                                <w:sz w:val="16"/>
                                <w:szCs w:val="16"/>
                              </w:rPr>
                            </w:pPr>
                            <w:r>
                              <w:rPr>
                                <w:sz w:val="16"/>
                                <w:szCs w:val="16"/>
                              </w:rPr>
                              <w:t>あまり、限定せずに簡潔に！</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6063E8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" adj="1185,38888" strokeweight=".26mm">
                <v:stroke endcap="square"/>
                <v:textbox inset="2.06mm,.25mm,2.06mm,.25mm">
                  <w:txbxContent>
                    <w:p w14:paraId="194DC14B" w14:textId="77777777" w:rsidR="00BC7DC9" w:rsidRDefault="00BC7DC9">
                      <w:pPr>
                        <w:overflowPunct w:val="0"/>
                        <w:rPr>
                          <w:sz w:val="16"/>
                          <w:szCs w:val="16"/>
                        </w:rPr>
                      </w:pPr>
                      <w:r>
                        <w:rPr>
                          <w:sz w:val="16"/>
                          <w:szCs w:val="16"/>
                        </w:rPr>
                        <w:t>あまり、限定せずに簡潔に！</w:t>
                      </w:r>
                    </w:p>
                  </w:txbxContent>
                </v:textbox>
              </v:shape>
            </w:pict>
          </mc:Fallback>
        </mc:AlternateContent>
      </w:r>
      <w:r w:rsidR="00BC7DC9">
        <w:rPr>
          <w:rFonts w:ascii="ＭＳ 明朝" w:hAnsi="ＭＳ 明朝" w:cs="ＭＳ 明朝" w:hint="eastAsia"/>
          <w:b/>
          <w:sz w:val="20"/>
        </w:rPr>
        <w:t>■自己ＰＲ</w:t>
      </w:r>
    </w:p>
    <w:p w14:paraId="78C1D15F" w14:textId="0061E806" w:rsidR="00BC7DC9" w:rsidRDefault="00BC7DC9">
      <w:pPr>
        <w:ind w:left="180" w:hanging="180"/>
      </w:pPr>
      <w:r>
        <w:rPr>
          <w:rFonts w:ascii="ＭＳ 明朝" w:hAnsi="ＭＳ 明朝" w:cs="ＭＳ 明朝" w:hint="eastAsia"/>
          <w:sz w:val="20"/>
        </w:rPr>
        <w:t>結果・スピード・行動数に拘りを持っております。</w:t>
      </w:r>
    </w:p>
    <w:p w14:paraId="3E8A1A94" w14:textId="77777777" w:rsidR="00BC7DC9" w:rsidRDefault="00BC7DC9">
      <w:pPr>
        <w:ind w:left="180" w:hanging="180"/>
      </w:pPr>
      <w:r>
        <w:rPr>
          <w:rFonts w:ascii="ＭＳ 明朝" w:hAnsi="ＭＳ 明朝" w:cs="ＭＳ 明朝" w:hint="eastAsia"/>
          <w:sz w:val="20"/>
        </w:rPr>
        <w:t>単月、クオータ、半期目標を達成する為に、どれだけの行動数が必要か常に考え、結果に繋げております。</w:t>
      </w:r>
    </w:p>
    <w:p w14:paraId="532A7D5A" w14:textId="77777777" w:rsidR="00BC7DC9" w:rsidRDefault="00BC7DC9">
      <w:pPr>
        <w:ind w:left="180" w:hanging="180"/>
      </w:pPr>
      <w:r>
        <w:rPr>
          <w:rFonts w:ascii="ＭＳ 明朝" w:hAnsi="ＭＳ 明朝" w:cs="ＭＳ 明朝" w:hint="eastAsia"/>
          <w:sz w:val="20"/>
        </w:rPr>
        <w:t>また、顧客満足度とは、良い結果と想定以上の速さであると考えております。</w:t>
      </w:r>
    </w:p>
    <w:p w14:paraId="685783A3" w14:textId="77777777" w:rsidR="009C277C" w:rsidRDefault="009C277C">
      <w:pPr>
        <w:ind w:left="180" w:hanging="180"/>
        <w:rPr>
          <w:rFonts w:ascii="ＭＳ 明朝" w:hAnsi="ＭＳ 明朝" w:cs="ＭＳ 明朝"/>
          <w:sz w:val="20"/>
        </w:rPr>
      </w:pPr>
      <w:r w:rsidRPr="009C277C">
        <w:rPr>
          <w:rFonts w:ascii="ＭＳ 明朝" w:hAnsi="ＭＳ 明朝" w:cs="ＭＳ 明朝" w:hint="eastAsia"/>
          <w:sz w:val="18"/>
          <w:szCs w:val="18"/>
        </w:rPr>
        <w:t>●●</w:t>
      </w:r>
      <w:r w:rsidR="00BC7DC9">
        <w:rPr>
          <w:rFonts w:ascii="ＭＳ 明朝" w:hAnsi="ＭＳ 明朝" w:cs="ＭＳ 明朝" w:hint="eastAsia"/>
          <w:sz w:val="20"/>
        </w:rPr>
        <w:t>、</w:t>
      </w:r>
      <w:r w:rsidRPr="009C277C">
        <w:rPr>
          <w:rFonts w:ascii="ＭＳ 明朝" w:hAnsi="ＭＳ 明朝" w:cs="ＭＳ 明朝" w:hint="eastAsia"/>
          <w:sz w:val="18"/>
          <w:szCs w:val="18"/>
        </w:rPr>
        <w:t>●●</w:t>
      </w:r>
      <w:r w:rsidR="00BC7DC9">
        <w:rPr>
          <w:rFonts w:ascii="ＭＳ 明朝" w:hAnsi="ＭＳ 明朝" w:cs="ＭＳ 明朝" w:hint="eastAsia"/>
          <w:sz w:val="20"/>
        </w:rPr>
        <w:t>と大きな名前の看板を持つ職種に従事していたため、「想像通りにできて普通」というベースを持って動いて</w:t>
      </w:r>
    </w:p>
    <w:p w14:paraId="2017BA84" w14:textId="0AFB5E26" w:rsidR="00BC7DC9" w:rsidRDefault="00BC7DC9">
      <w:pPr>
        <w:ind w:left="180" w:hanging="180"/>
      </w:pPr>
      <w:r>
        <w:rPr>
          <w:rFonts w:ascii="ＭＳ 明朝" w:hAnsi="ＭＳ 明朝" w:cs="ＭＳ 明朝" w:hint="eastAsia"/>
          <w:sz w:val="20"/>
        </w:rPr>
        <w:t>おります。</w:t>
      </w:r>
    </w:p>
    <w:p w14:paraId="495B251B" w14:textId="77777777" w:rsidR="00BC7DC9" w:rsidRDefault="00BC7DC9">
      <w:pPr>
        <w:ind w:left="180" w:hanging="180"/>
      </w:pPr>
      <w:r>
        <w:rPr>
          <w:rFonts w:ascii="ＭＳ 明朝" w:hAnsi="ＭＳ 明朝" w:cs="ＭＳ 明朝" w:hint="eastAsia"/>
          <w:sz w:val="20"/>
        </w:rPr>
        <w:t>マネジメント力における観察力を持っていると自負しております。</w:t>
      </w:r>
    </w:p>
    <w:p w14:paraId="48AB5DC4" w14:textId="77777777" w:rsidR="00BC7DC9" w:rsidRDefault="00BC7DC9">
      <w:pPr>
        <w:ind w:left="180" w:hanging="180"/>
      </w:pPr>
      <w:r>
        <w:rPr>
          <w:rFonts w:ascii="ＭＳ 明朝" w:hAnsi="ＭＳ 明朝" w:cs="ＭＳ 明朝" w:hint="eastAsia"/>
          <w:sz w:val="20"/>
        </w:rPr>
        <w:t>自分の為に働くという、自走できる環境をゴールに設定し、成長教に応じたアドバイス指導を行っております。</w:t>
      </w:r>
    </w:p>
    <w:p w14:paraId="713903B0" w14:textId="77777777" w:rsidR="00BC7DC9" w:rsidRDefault="00BC7DC9">
      <w:pPr>
        <w:ind w:left="180" w:hanging="180"/>
      </w:pPr>
      <w:r>
        <w:rPr>
          <w:rFonts w:ascii="ＭＳ 明朝" w:hAnsi="ＭＳ 明朝" w:cs="ＭＳ 明朝" w:hint="eastAsia"/>
          <w:sz w:val="20"/>
        </w:rPr>
        <w:t>メンバーは4パターンに分類されると考えており、それぞれのどのフェーズにいるのかを観察し、</w:t>
      </w:r>
    </w:p>
    <w:p w14:paraId="334F6ED3" w14:textId="77777777" w:rsidR="00BC7DC9" w:rsidRDefault="00BC7DC9">
      <w:pPr>
        <w:ind w:left="180" w:hanging="180"/>
      </w:pPr>
      <w:r>
        <w:rPr>
          <w:rFonts w:ascii="ＭＳ 明朝" w:hAnsi="ＭＳ 明朝" w:cs="ＭＳ 明朝" w:hint="eastAsia"/>
          <w:sz w:val="20"/>
        </w:rPr>
        <w:t>それに応じた「教える、正す、励ます、任せる」といったマネジメント行い、トッププレイヤーを排出しました。</w:t>
      </w:r>
    </w:p>
    <w:p w14:paraId="095B601C" w14:textId="77777777" w:rsidR="00BC7DC9" w:rsidRDefault="00BC7DC9">
      <w:pPr>
        <w:ind w:left="180" w:hanging="180"/>
      </w:pPr>
      <w:r>
        <w:rPr>
          <w:rFonts w:ascii="ＭＳ 明朝" w:hAnsi="ＭＳ 明朝" w:cs="ＭＳ 明朝" w:hint="eastAsia"/>
          <w:sz w:val="20"/>
        </w:rPr>
        <w:t>この「それぞれがどのフェーズにいるのか」を判断する力は高いと自負しております。</w:t>
      </w:r>
    </w:p>
    <w:p w14:paraId="1182C247" w14:textId="77777777" w:rsidR="00BC7DC9" w:rsidRDefault="00BC7DC9">
      <w:pPr>
        <w:ind w:left="180"/>
        <w:jc w:val="right"/>
      </w:pPr>
      <w:r>
        <w:rPr>
          <w:rFonts w:ascii="ＭＳ 明朝" w:hAnsi="ＭＳ 明朝" w:cs="ＭＳ 明朝" w:hint="eastAsia"/>
          <w:sz w:val="20"/>
        </w:rPr>
        <w:t>以上</w:t>
      </w:r>
    </w:p>
    <w:sectPr w:rsidR="00BC7DC9">
      <w:footerReference w:type="default" r:id="rId6"/>
      <w:pgSz w:w="11906" w:h="16838"/>
      <w:pgMar w:top="567" w:right="851" w:bottom="1048" w:left="851" w:header="720" w:footer="992" w:gutter="0"/>
      <w:cols w:space="720"/>
      <w:docGrid w:type="linesAndChars" w:linePitch="285" w:charSpace="-4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BF91" w14:textId="77777777" w:rsidR="00DA6CDF" w:rsidRDefault="00DA6CDF">
      <w:r>
        <w:separator/>
      </w:r>
    </w:p>
  </w:endnote>
  <w:endnote w:type="continuationSeparator" w:id="0">
    <w:p w14:paraId="7C0AF121" w14:textId="77777777" w:rsidR="00DA6CDF" w:rsidRDefault="00DA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Liberation Sans">
    <w:altName w:val="Arial"/>
    <w:charset w:val="80"/>
    <w:family w:val="swiss"/>
    <w:pitch w:val="variable"/>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314" w14:textId="77777777" w:rsidR="00BC7DC9" w:rsidRDefault="00BC7DC9">
    <w:pPr>
      <w:pStyle w:val="ab"/>
      <w:jc w:val="center"/>
    </w:pPr>
    <w:r>
      <w:rPr>
        <w:rFonts w:eastAsia="Century" w:cs="Century"/>
        <w:lang w:val="ja-JP"/>
      </w:rPr>
      <w:t xml:space="preserve"> </w:t>
    </w:r>
    <w:r>
      <w:rPr>
        <w:b/>
        <w:sz w:val="24"/>
        <w:szCs w:val="24"/>
      </w:rPr>
      <w:fldChar w:fldCharType="begin"/>
    </w:r>
    <w:r>
      <w:rPr>
        <w:b/>
        <w:sz w:val="24"/>
        <w:szCs w:val="24"/>
      </w:rPr>
      <w:instrText xml:space="preserve"> PAGE </w:instrText>
    </w:r>
    <w:r>
      <w:rPr>
        <w:b/>
        <w:sz w:val="24"/>
        <w:szCs w:val="24"/>
      </w:rPr>
      <w:fldChar w:fldCharType="separate"/>
    </w:r>
    <w:r>
      <w:rPr>
        <w:b/>
        <w:sz w:val="24"/>
        <w:szCs w:val="24"/>
      </w:rPr>
      <w:t>3</w:t>
    </w:r>
    <w:r>
      <w:rPr>
        <w:b/>
        <w:sz w:val="24"/>
        <w:szCs w:val="24"/>
      </w:rPr>
      <w:fldChar w:fldCharType="end"/>
    </w:r>
    <w:r>
      <w:rPr>
        <w:rFonts w:eastAsia="Century" w:cs="Century"/>
        <w:lang w:val="ja-JP"/>
      </w:rPr>
      <w:t xml:space="preserve"> </w:t>
    </w:r>
    <w:r>
      <w:rPr>
        <w:lang w:val="ja-JP"/>
      </w:rPr>
      <w:t xml:space="preserve">/ </w:t>
    </w:r>
    <w:r>
      <w:rPr>
        <w:b/>
        <w:sz w:val="24"/>
        <w:szCs w:val="24"/>
      </w:rPr>
      <w:fldChar w:fldCharType="begin"/>
    </w:r>
    <w:r>
      <w:rPr>
        <w:b/>
        <w:sz w:val="24"/>
        <w:szCs w:val="24"/>
      </w:rPr>
      <w:instrText xml:space="preserve"> NUMPAGES \* ARABIC </w:instrText>
    </w:r>
    <w:r>
      <w:rPr>
        <w:b/>
        <w:sz w:val="24"/>
        <w:szCs w:val="24"/>
      </w:rPr>
      <w:fldChar w:fldCharType="separate"/>
    </w:r>
    <w:r>
      <w:rPr>
        <w:b/>
        <w:sz w:val="24"/>
        <w:szCs w:val="24"/>
      </w:rPr>
      <w:t>3</w:t>
    </w:r>
    <w:r>
      <w:rPr>
        <w:b/>
        <w:sz w:val="24"/>
        <w:szCs w:val="24"/>
      </w:rPr>
      <w:fldChar w:fldCharType="end"/>
    </w:r>
  </w:p>
  <w:p w14:paraId="5CB67B0C" w14:textId="77777777" w:rsidR="00BC7DC9" w:rsidRDefault="00BC7DC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9353" w14:textId="77777777" w:rsidR="00DA6CDF" w:rsidRDefault="00DA6CDF">
      <w:r>
        <w:separator/>
      </w:r>
    </w:p>
  </w:footnote>
  <w:footnote w:type="continuationSeparator" w:id="0">
    <w:p w14:paraId="291BB3B8" w14:textId="77777777" w:rsidR="00DA6CDF" w:rsidRDefault="00DA6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47"/>
    <w:rsid w:val="00016725"/>
    <w:rsid w:val="00040EE9"/>
    <w:rsid w:val="0009288F"/>
    <w:rsid w:val="000F4C90"/>
    <w:rsid w:val="0018058E"/>
    <w:rsid w:val="00530A47"/>
    <w:rsid w:val="00983BF9"/>
    <w:rsid w:val="009C277C"/>
    <w:rsid w:val="00B266F9"/>
    <w:rsid w:val="00BC7DC9"/>
    <w:rsid w:val="00D22EE5"/>
    <w:rsid w:val="00DA180B"/>
    <w:rsid w:val="00DA6CDF"/>
    <w:rsid w:val="00EA38B8"/>
    <w:rsid w:val="00FC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4F84845"/>
  <w15:chartTrackingRefBased/>
  <w15:docId w15:val="{CDF7F14B-9B8E-4A54-A578-FBFE95F4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textAlignment w:val="baseline"/>
    </w:pPr>
    <w:rPr>
      <w:rFonts w:ascii="Century" w:eastAsia="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hint="eastAsia"/>
    </w:rPr>
  </w:style>
  <w:style w:type="character" w:customStyle="1" w:styleId="WW8Num1z1">
    <w:name w:val="WW8Num1z1"/>
    <w:rPr>
      <w:rFonts w:ascii="Wingdings" w:hAnsi="Wingdings" w:cs="Wingdings" w:hint="default"/>
    </w:rPr>
  </w:style>
  <w:style w:type="character" w:customStyle="1" w:styleId="WW8Num2z0">
    <w:name w:val="WW8Num2z0"/>
    <w:rPr>
      <w:rFonts w:ascii="ＭＳ 明朝" w:eastAsia="ＭＳ 明朝" w:hAnsi="ＭＳ 明朝" w:cs="Century" w:hint="eastAsia"/>
    </w:rPr>
  </w:style>
  <w:style w:type="character" w:customStyle="1" w:styleId="WW8Num3z0">
    <w:name w:val="WW8Num3z0"/>
    <w:rPr>
      <w:rFonts w:hint="eastAsia"/>
    </w:rPr>
  </w:style>
  <w:style w:type="character" w:customStyle="1" w:styleId="WW8Num4z0">
    <w:name w:val="WW8Num4z0"/>
    <w:rPr>
      <w:rFonts w:ascii="ＭＳ ゴシック" w:eastAsia="ＭＳ ゴシック" w:hAnsi="ＭＳ ゴシック" w:cs="Times New Roman" w:hint="eastAsia"/>
      <w:b/>
      <w:sz w:val="21"/>
    </w:rPr>
  </w:style>
  <w:style w:type="character" w:customStyle="1" w:styleId="WW8Num4z1">
    <w:name w:val="WW8Num4z1"/>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6z0">
    <w:name w:val="WW8Num6z0"/>
    <w:rPr>
      <w:rFonts w:ascii="ＭＳ ゴシック" w:eastAsia="ＭＳ ゴシック" w:hAnsi="ＭＳ ゴシック" w:cs="Times New Roman" w:hint="eastAsia"/>
    </w:rPr>
  </w:style>
  <w:style w:type="character" w:customStyle="1" w:styleId="WW8Num6z1">
    <w:name w:val="WW8Num6z1"/>
    <w:rPr>
      <w:rFonts w:ascii="Wingdings" w:hAnsi="Wingdings" w:cs="Wingdings" w:hint="default"/>
    </w:rPr>
  </w:style>
  <w:style w:type="character" w:customStyle="1" w:styleId="WW8Num7z0">
    <w:name w:val="WW8Num7z0"/>
    <w:rPr>
      <w:rFonts w:ascii="MS UI Gothic" w:eastAsia="MS UI Gothic" w:hAnsi="MS UI Gothic" w:cs="Times New Roman" w:hint="eastAsia"/>
    </w:rPr>
  </w:style>
  <w:style w:type="character" w:customStyle="1" w:styleId="WW8Num7z1">
    <w:name w:val="WW8Num7z1"/>
    <w:rPr>
      <w:rFonts w:ascii="Wingdings" w:hAnsi="Wingdings" w:cs="Wingdings" w:hint="default"/>
    </w:rPr>
  </w:style>
  <w:style w:type="character" w:customStyle="1" w:styleId="WW8Num8z0">
    <w:name w:val="WW8Num8z0"/>
    <w:rPr>
      <w:rFonts w:ascii="ＭＳ ゴシック" w:eastAsia="ＭＳ ゴシック" w:hAnsi="ＭＳ ゴシック" w:cs="Times New Roman" w:hint="eastAsia"/>
    </w:rPr>
  </w:style>
  <w:style w:type="character" w:customStyle="1" w:styleId="WW8Num8z1">
    <w:name w:val="WW8Num8z1"/>
    <w:rPr>
      <w:rFonts w:ascii="Wingdings" w:hAnsi="Wingdings" w:cs="Wingdings" w:hint="default"/>
    </w:rPr>
  </w:style>
  <w:style w:type="character" w:customStyle="1" w:styleId="WW8Num9z0">
    <w:name w:val="WW8Num9z0"/>
    <w:rPr>
      <w:rFonts w:ascii="ＭＳ 明朝" w:eastAsia="ＭＳ 明朝" w:hAnsi="ＭＳ 明朝" w:cs="Century" w:hint="eastAsia"/>
    </w:rPr>
  </w:style>
  <w:style w:type="character" w:customStyle="1" w:styleId="WW8Num10z0">
    <w:name w:val="WW8Num10z0"/>
    <w:rPr>
      <w:rFonts w:ascii="ＭＳ 明朝" w:eastAsia="ＭＳ 明朝" w:hAnsi="ＭＳ 明朝" w:cs="Century" w:hint="eastAsia"/>
    </w:rPr>
  </w:style>
  <w:style w:type="character" w:customStyle="1" w:styleId="WW8Num11z0">
    <w:name w:val="WW8Num11z0"/>
    <w:rPr>
      <w:rFonts w:ascii="ＭＳ ゴシック" w:eastAsia="ＭＳ ゴシック" w:hAnsi="ＭＳ ゴシック" w:cs="Times New Roman" w:hint="eastAsia"/>
    </w:rPr>
  </w:style>
  <w:style w:type="character" w:customStyle="1" w:styleId="WW8Num11z1">
    <w:name w:val="WW8Num11z1"/>
    <w:rPr>
      <w:rFonts w:ascii="Wingdings" w:hAnsi="Wingdings" w:cs="Wingdings" w:hint="default"/>
    </w:rPr>
  </w:style>
  <w:style w:type="character" w:customStyle="1" w:styleId="WW8Num12z0">
    <w:name w:val="WW8Num12z0"/>
    <w:rPr>
      <w:rFonts w:ascii="ＭＳ 明朝" w:eastAsia="ＭＳ 明朝" w:hAnsi="ＭＳ 明朝" w:cs="Century" w:hint="eastAsia"/>
    </w:rPr>
  </w:style>
  <w:style w:type="character" w:customStyle="1" w:styleId="WW8Num13z0">
    <w:name w:val="WW8Num13z0"/>
    <w:rPr>
      <w:rFonts w:ascii="MS UI Gothic" w:eastAsia="MS UI Gothic" w:hAnsi="MS UI Gothic" w:cs="Times New Roman" w:hint="eastAsia"/>
    </w:rPr>
  </w:style>
  <w:style w:type="character" w:customStyle="1" w:styleId="WW8Num13z1">
    <w:name w:val="WW8Num13z1"/>
    <w:rPr>
      <w:rFonts w:ascii="Wingdings" w:hAnsi="Wingdings" w:cs="Wingdings" w:hint="default"/>
    </w:rPr>
  </w:style>
  <w:style w:type="character" w:customStyle="1" w:styleId="WW8Num14z0">
    <w:name w:val="WW8Num14z0"/>
    <w:rPr>
      <w:rFonts w:ascii="ＭＳ 明朝" w:eastAsia="ＭＳ 明朝" w:hAnsi="ＭＳ 明朝" w:cs="Century" w:hint="eastAsia"/>
    </w:rPr>
  </w:style>
  <w:style w:type="character" w:customStyle="1" w:styleId="WW8Num15z0">
    <w:name w:val="WW8Num15z0"/>
    <w:rPr>
      <w:rFonts w:ascii="ＭＳ ゴシック" w:eastAsia="ＭＳ ゴシック" w:hAnsi="ＭＳ ゴシック" w:cs="Times New Roman" w:hint="eastAsia"/>
    </w:rPr>
  </w:style>
  <w:style w:type="character" w:customStyle="1" w:styleId="WW8Num15z1">
    <w:name w:val="WW8Num15z1"/>
    <w:rPr>
      <w:rFonts w:ascii="Wingdings" w:hAnsi="Wingdings" w:cs="Wingdings" w:hint="default"/>
    </w:rPr>
  </w:style>
  <w:style w:type="character" w:styleId="a3">
    <w:name w:val="page number"/>
    <w:basedOn w:val="a0"/>
  </w:style>
  <w:style w:type="character" w:customStyle="1" w:styleId="a4">
    <w:name w:val="フッター (文字)"/>
    <w:rPr>
      <w:kern w:val="2"/>
      <w:sz w:val="21"/>
    </w:rPr>
  </w:style>
  <w:style w:type="paragraph" w:customStyle="1" w:styleId="a5">
    <w:name w:val="見出し"/>
    <w:basedOn w:val="a"/>
    <w:next w:val="a6"/>
    <w:pPr>
      <w:keepNext/>
      <w:spacing w:before="240" w:after="120"/>
    </w:pPr>
    <w:rPr>
      <w:rFonts w:ascii="Liberation Sans" w:eastAsia="ＭＳ ゴシック" w:hAnsi="Liberation Sans" w:cs="Arial"/>
      <w:sz w:val="28"/>
      <w:szCs w:val="28"/>
    </w:rPr>
  </w:style>
  <w:style w:type="paragraph" w:styleId="a6">
    <w:name w:val="Body Text"/>
    <w:basedOn w:val="a"/>
    <w:pPr>
      <w:jc w:val="center"/>
    </w:pPr>
    <w:rPr>
      <w:sz w:val="16"/>
    </w:r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pPr>
      <w:suppressLineNumbers/>
    </w:pPr>
    <w:rPr>
      <w:rFonts w:cs="Arial"/>
    </w:rPr>
  </w:style>
  <w:style w:type="paragraph" w:styleId="aa">
    <w:name w:val="header"/>
    <w:basedOn w:val="a"/>
    <w:pPr>
      <w:tabs>
        <w:tab w:val="center" w:pos="4252"/>
        <w:tab w:val="right" w:pos="8504"/>
      </w:tabs>
    </w:pPr>
  </w:style>
  <w:style w:type="paragraph" w:styleId="ab">
    <w:name w:val="footer"/>
    <w:basedOn w:val="a"/>
    <w:pPr>
      <w:tabs>
        <w:tab w:val="center" w:pos="4252"/>
        <w:tab w:val="right" w:pos="8504"/>
      </w:tabs>
    </w:pPr>
  </w:style>
  <w:style w:type="paragraph" w:styleId="ac">
    <w:name w:val="Balloon Text"/>
    <w:basedOn w:val="a"/>
    <w:rPr>
      <w:rFonts w:ascii="Arial" w:eastAsia="ＭＳ ゴシック" w:hAnsi="Arial" w:cs="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auto"/>
    </w:pPr>
    <w:rPr>
      <w:rFonts w:ascii="ＭＳ ゴシック" w:eastAsia="ＭＳ ゴシック" w:hAnsi="ＭＳ ゴシック" w:cs="ＭＳ ゴシック"/>
      <w:kern w:val="0"/>
      <w:sz w:val="24"/>
      <w:szCs w:val="24"/>
    </w:rPr>
  </w:style>
  <w:style w:type="paragraph" w:customStyle="1" w:styleId="ad">
    <w:name w:val="表の内容"/>
    <w:basedOn w:val="a"/>
    <w:pPr>
      <w:suppressLineNumbers/>
    </w:pPr>
  </w:style>
  <w:style w:type="paragraph" w:customStyle="1" w:styleId="ae">
    <w:name w:val="表の見出し"/>
    <w:basedOn w:val="a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キャリアシート</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比嘉 政人</dc:creator>
  <cp:keywords/>
  <cp:lastModifiedBy>比嘉 政人</cp:lastModifiedBy>
  <cp:revision>4</cp:revision>
  <cp:lastPrinted>2007-08-15T08:47:00Z</cp:lastPrinted>
  <dcterms:created xsi:type="dcterms:W3CDTF">2022-01-26T07:06:00Z</dcterms:created>
  <dcterms:modified xsi:type="dcterms:W3CDTF">2022-01-26T07:08:00Z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